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ECC" w:rsidRDefault="00825ECC" w:rsidP="00825ECC">
      <w:pPr>
        <w:pStyle w:val="Bezodstpw"/>
        <w:rPr>
          <w:rFonts w:ascii="Arial" w:hAnsi="Arial" w:cs="Arial"/>
          <w:b/>
          <w:sz w:val="28"/>
          <w:szCs w:val="28"/>
        </w:rPr>
      </w:pPr>
      <w:r>
        <w:rPr>
          <w:rFonts w:ascii="Arial" w:hAnsi="Arial" w:cs="Arial"/>
          <w:b/>
          <w:sz w:val="28"/>
          <w:szCs w:val="28"/>
        </w:rPr>
        <w:t xml:space="preserve">SCENARIUSZ ZAJĘĆ </w:t>
      </w:r>
    </w:p>
    <w:p w:rsidR="00825ECC" w:rsidRDefault="00825ECC" w:rsidP="00825ECC">
      <w:pPr>
        <w:pStyle w:val="Bezodstpw"/>
        <w:rPr>
          <w:rFonts w:ascii="Arial" w:hAnsi="Arial" w:cs="Arial"/>
          <w:sz w:val="28"/>
          <w:szCs w:val="28"/>
        </w:rPr>
      </w:pPr>
    </w:p>
    <w:p w:rsidR="00825ECC" w:rsidRDefault="00825ECC" w:rsidP="00825ECC">
      <w:pPr>
        <w:pStyle w:val="Bezodstpw"/>
        <w:spacing w:line="276" w:lineRule="auto"/>
        <w:rPr>
          <w:rFonts w:ascii="Arial" w:hAnsi="Arial" w:cs="Arial"/>
          <w:b/>
          <w:sz w:val="28"/>
          <w:szCs w:val="28"/>
        </w:rPr>
      </w:pPr>
      <w:r w:rsidRPr="009118D4">
        <w:rPr>
          <w:rFonts w:ascii="Arial" w:hAnsi="Arial" w:cs="Arial"/>
          <w:b/>
          <w:sz w:val="28"/>
          <w:szCs w:val="28"/>
        </w:rPr>
        <w:t>Moduł 3. Proces wspomagania szkół i jego wykorzystanie do podnoszenia jakości pracy szkół</w:t>
      </w:r>
      <w:r>
        <w:rPr>
          <w:rFonts w:ascii="Arial" w:hAnsi="Arial" w:cs="Arial"/>
          <w:b/>
          <w:sz w:val="28"/>
          <w:szCs w:val="28"/>
        </w:rPr>
        <w:t>.</w:t>
      </w:r>
    </w:p>
    <w:p w:rsidR="00825ECC" w:rsidRPr="009118D4" w:rsidRDefault="00825ECC" w:rsidP="00825ECC">
      <w:pPr>
        <w:pStyle w:val="Bezodstpw"/>
        <w:spacing w:line="276" w:lineRule="auto"/>
        <w:rPr>
          <w:rFonts w:ascii="Arial" w:hAnsi="Arial" w:cs="Arial"/>
          <w:b/>
          <w:sz w:val="28"/>
          <w:szCs w:val="28"/>
        </w:rPr>
      </w:pPr>
    </w:p>
    <w:p w:rsidR="00825ECC" w:rsidRPr="00AE6BD4" w:rsidRDefault="00825ECC" w:rsidP="00825ECC">
      <w:pPr>
        <w:rPr>
          <w:rFonts w:ascii="Arial" w:hAnsi="Arial" w:cs="Arial"/>
          <w:b/>
          <w:sz w:val="28"/>
          <w:szCs w:val="28"/>
        </w:rPr>
      </w:pPr>
      <w:r>
        <w:rPr>
          <w:rFonts w:ascii="Arial" w:hAnsi="Arial" w:cs="Arial"/>
          <w:b/>
          <w:sz w:val="28"/>
          <w:szCs w:val="28"/>
        </w:rPr>
        <w:t>Miasta i powiaty</w:t>
      </w:r>
    </w:p>
    <w:p w:rsidR="00D1376A" w:rsidRDefault="00D1376A" w:rsidP="00755CCA">
      <w:pPr>
        <w:rPr>
          <w:rFonts w:ascii="Arial" w:hAnsi="Arial" w:cs="Arial"/>
          <w:sz w:val="24"/>
          <w:szCs w:val="24"/>
        </w:rPr>
      </w:pPr>
    </w:p>
    <w:p w:rsidR="001F1733" w:rsidRPr="00DC6B25" w:rsidRDefault="001F1733" w:rsidP="00755CCA">
      <w:pPr>
        <w:rPr>
          <w:rFonts w:ascii="Arial" w:hAnsi="Arial" w:cs="Arial"/>
          <w:b/>
          <w:sz w:val="28"/>
          <w:szCs w:val="24"/>
        </w:rPr>
      </w:pPr>
      <w:r w:rsidRPr="00DC6B25">
        <w:rPr>
          <w:rFonts w:ascii="Arial" w:hAnsi="Arial" w:cs="Arial"/>
          <w:b/>
          <w:sz w:val="28"/>
          <w:szCs w:val="24"/>
        </w:rPr>
        <w:t>Moduł 3</w:t>
      </w:r>
    </w:p>
    <w:p w:rsidR="001F1733" w:rsidRPr="00DC6B25" w:rsidRDefault="001F1733" w:rsidP="001F1733">
      <w:pPr>
        <w:pStyle w:val="Nagwek2"/>
        <w:rPr>
          <w:rFonts w:ascii="Arial" w:hAnsi="Arial" w:cs="Arial"/>
          <w:b/>
          <w:color w:val="auto"/>
          <w:sz w:val="24"/>
          <w:szCs w:val="24"/>
        </w:rPr>
      </w:pPr>
      <w:bookmarkStart w:id="0" w:name="_Toc488861878"/>
      <w:r w:rsidRPr="00DC6B25">
        <w:rPr>
          <w:rFonts w:ascii="Arial" w:hAnsi="Arial" w:cs="Arial"/>
          <w:b/>
          <w:color w:val="auto"/>
          <w:sz w:val="24"/>
          <w:szCs w:val="24"/>
        </w:rPr>
        <w:t>Dzień 1 – ramowy program</w:t>
      </w:r>
      <w:bookmarkEnd w:id="0"/>
    </w:p>
    <w:tbl>
      <w:tblPr>
        <w:tblStyle w:val="Tabela-Siatka"/>
        <w:tblW w:w="0" w:type="auto"/>
        <w:tblLook w:val="04A0"/>
      </w:tblPr>
      <w:tblGrid>
        <w:gridCol w:w="550"/>
        <w:gridCol w:w="9793"/>
        <w:gridCol w:w="1559"/>
        <w:gridCol w:w="1560"/>
      </w:tblGrid>
      <w:tr w:rsidR="00AF6129" w:rsidRPr="00DC6B25" w:rsidTr="00AF6129">
        <w:tc>
          <w:tcPr>
            <w:tcW w:w="550"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Lp.</w:t>
            </w:r>
          </w:p>
        </w:tc>
        <w:tc>
          <w:tcPr>
            <w:tcW w:w="9793"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Tematyka</w:t>
            </w:r>
          </w:p>
        </w:tc>
        <w:tc>
          <w:tcPr>
            <w:tcW w:w="1559"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Forma</w:t>
            </w:r>
          </w:p>
        </w:tc>
        <w:tc>
          <w:tcPr>
            <w:tcW w:w="1560"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Czas trwania</w:t>
            </w:r>
          </w:p>
        </w:tc>
      </w:tr>
      <w:tr w:rsidR="00AF6129" w:rsidRPr="00DC6B25" w:rsidTr="00AF6129">
        <w:tc>
          <w:tcPr>
            <w:tcW w:w="550" w:type="dxa"/>
          </w:tcPr>
          <w:p w:rsidR="001F1733" w:rsidRPr="00DC6B25" w:rsidRDefault="001F1733" w:rsidP="00C42FF4">
            <w:pPr>
              <w:pStyle w:val="Akapitzlist"/>
              <w:numPr>
                <w:ilvl w:val="0"/>
                <w:numId w:val="1"/>
              </w:numPr>
              <w:tabs>
                <w:tab w:val="left" w:pos="6600"/>
              </w:tabs>
              <w:spacing w:after="0" w:line="240" w:lineRule="auto"/>
              <w:rPr>
                <w:rFonts w:ascii="Arial" w:hAnsi="Arial" w:cs="Arial"/>
                <w:sz w:val="24"/>
                <w:szCs w:val="24"/>
              </w:rPr>
            </w:pPr>
          </w:p>
        </w:tc>
        <w:tc>
          <w:tcPr>
            <w:tcW w:w="9793" w:type="dxa"/>
          </w:tcPr>
          <w:p w:rsidR="001F1733" w:rsidRPr="00DC6B25" w:rsidRDefault="001F1733" w:rsidP="004A4B36">
            <w:pPr>
              <w:tabs>
                <w:tab w:val="left" w:pos="6600"/>
              </w:tabs>
              <w:spacing w:after="0" w:line="240" w:lineRule="auto"/>
              <w:rPr>
                <w:rFonts w:ascii="Arial" w:hAnsi="Arial" w:cs="Arial"/>
                <w:sz w:val="24"/>
                <w:szCs w:val="24"/>
              </w:rPr>
            </w:pPr>
            <w:r w:rsidRPr="00DC6B25">
              <w:rPr>
                <w:rFonts w:ascii="Arial" w:hAnsi="Arial" w:cs="Arial"/>
                <w:sz w:val="24"/>
                <w:szCs w:val="24"/>
              </w:rPr>
              <w:t>Omówienie zadania wdrożeniowego</w:t>
            </w:r>
          </w:p>
        </w:tc>
        <w:tc>
          <w:tcPr>
            <w:tcW w:w="1559" w:type="dxa"/>
          </w:tcPr>
          <w:p w:rsidR="001F1733" w:rsidRPr="00DC6B25" w:rsidRDefault="001F1733" w:rsidP="004A4B36">
            <w:pPr>
              <w:tabs>
                <w:tab w:val="left" w:pos="6600"/>
              </w:tabs>
              <w:spacing w:after="0" w:line="240" w:lineRule="auto"/>
              <w:rPr>
                <w:rFonts w:ascii="Arial" w:hAnsi="Arial" w:cs="Arial"/>
                <w:sz w:val="24"/>
                <w:szCs w:val="24"/>
              </w:rPr>
            </w:pPr>
            <w:r w:rsidRPr="00DC6B25">
              <w:rPr>
                <w:rFonts w:ascii="Arial" w:hAnsi="Arial" w:cs="Arial"/>
                <w:sz w:val="24"/>
                <w:szCs w:val="24"/>
              </w:rPr>
              <w:t xml:space="preserve">warsztaty </w:t>
            </w:r>
            <w:r w:rsidRPr="00DC6B25">
              <w:rPr>
                <w:rFonts w:ascii="Arial" w:hAnsi="Arial" w:cs="Arial"/>
                <w:sz w:val="24"/>
                <w:szCs w:val="24"/>
              </w:rPr>
              <w:br/>
              <w:t>w grupach</w:t>
            </w:r>
          </w:p>
        </w:tc>
        <w:tc>
          <w:tcPr>
            <w:tcW w:w="1560" w:type="dxa"/>
          </w:tcPr>
          <w:p w:rsidR="001F1733" w:rsidRPr="00DC6B25" w:rsidRDefault="001F1733" w:rsidP="004A4B36">
            <w:pPr>
              <w:tabs>
                <w:tab w:val="left" w:pos="6600"/>
              </w:tabs>
              <w:spacing w:after="0" w:line="240" w:lineRule="auto"/>
              <w:rPr>
                <w:rFonts w:ascii="Arial" w:hAnsi="Arial" w:cs="Arial"/>
                <w:sz w:val="24"/>
                <w:szCs w:val="24"/>
              </w:rPr>
            </w:pPr>
            <w:r w:rsidRPr="00DC6B25">
              <w:rPr>
                <w:rFonts w:ascii="Arial" w:hAnsi="Arial" w:cs="Arial"/>
                <w:sz w:val="24"/>
                <w:szCs w:val="24"/>
              </w:rPr>
              <w:t>90 minut</w:t>
            </w:r>
          </w:p>
          <w:p w:rsidR="00922236" w:rsidRPr="00DC6B25" w:rsidRDefault="00922236" w:rsidP="004A4B36">
            <w:pPr>
              <w:tabs>
                <w:tab w:val="left" w:pos="6600"/>
              </w:tabs>
              <w:spacing w:after="0" w:line="240" w:lineRule="auto"/>
              <w:rPr>
                <w:rFonts w:ascii="Arial" w:hAnsi="Arial" w:cs="Arial"/>
                <w:sz w:val="24"/>
                <w:szCs w:val="24"/>
              </w:rPr>
            </w:pPr>
          </w:p>
        </w:tc>
      </w:tr>
      <w:tr w:rsidR="00AF6129" w:rsidRPr="00DC6B25" w:rsidTr="00AF6129">
        <w:tc>
          <w:tcPr>
            <w:tcW w:w="550" w:type="dxa"/>
          </w:tcPr>
          <w:p w:rsidR="001F1733" w:rsidRPr="00DC6B25" w:rsidRDefault="001F1733" w:rsidP="00C42FF4">
            <w:pPr>
              <w:pStyle w:val="Akapitzlist"/>
              <w:numPr>
                <w:ilvl w:val="0"/>
                <w:numId w:val="1"/>
              </w:numPr>
              <w:tabs>
                <w:tab w:val="left" w:pos="6600"/>
              </w:tabs>
              <w:spacing w:after="0" w:line="360" w:lineRule="auto"/>
              <w:rPr>
                <w:rFonts w:ascii="Arial" w:hAnsi="Arial" w:cs="Arial"/>
                <w:sz w:val="24"/>
                <w:szCs w:val="24"/>
              </w:rPr>
            </w:pPr>
          </w:p>
        </w:tc>
        <w:tc>
          <w:tcPr>
            <w:tcW w:w="9793"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Zarządzanie zmianą – umiejętność rozpoznawania reakcji na zmianę</w:t>
            </w:r>
          </w:p>
        </w:tc>
        <w:tc>
          <w:tcPr>
            <w:tcW w:w="1559"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 xml:space="preserve">warsztaty </w:t>
            </w:r>
            <w:r w:rsidRPr="00DC6B25">
              <w:rPr>
                <w:rFonts w:ascii="Arial" w:hAnsi="Arial" w:cs="Arial"/>
                <w:sz w:val="24"/>
                <w:szCs w:val="24"/>
              </w:rPr>
              <w:br/>
              <w:t>w grupach</w:t>
            </w:r>
          </w:p>
        </w:tc>
        <w:tc>
          <w:tcPr>
            <w:tcW w:w="1560"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90 minut</w:t>
            </w:r>
          </w:p>
          <w:p w:rsidR="00922236" w:rsidRPr="00DC6B25" w:rsidRDefault="00922236" w:rsidP="004A4B36">
            <w:pPr>
              <w:tabs>
                <w:tab w:val="left" w:pos="6600"/>
              </w:tabs>
              <w:spacing w:after="0"/>
              <w:rPr>
                <w:rFonts w:ascii="Arial" w:hAnsi="Arial" w:cs="Arial"/>
                <w:sz w:val="24"/>
                <w:szCs w:val="24"/>
              </w:rPr>
            </w:pPr>
          </w:p>
        </w:tc>
      </w:tr>
      <w:tr w:rsidR="00AF6129" w:rsidRPr="00DC6B25" w:rsidTr="00AF6129">
        <w:tc>
          <w:tcPr>
            <w:tcW w:w="550" w:type="dxa"/>
          </w:tcPr>
          <w:p w:rsidR="001F1733" w:rsidRPr="00DC6B25" w:rsidRDefault="001F1733" w:rsidP="00C42FF4">
            <w:pPr>
              <w:pStyle w:val="Akapitzlist"/>
              <w:numPr>
                <w:ilvl w:val="0"/>
                <w:numId w:val="1"/>
              </w:numPr>
              <w:tabs>
                <w:tab w:val="left" w:pos="6600"/>
              </w:tabs>
              <w:spacing w:after="0" w:line="240" w:lineRule="auto"/>
              <w:rPr>
                <w:rFonts w:ascii="Arial" w:hAnsi="Arial" w:cs="Arial"/>
                <w:sz w:val="24"/>
                <w:szCs w:val="24"/>
              </w:rPr>
            </w:pPr>
          </w:p>
        </w:tc>
        <w:tc>
          <w:tcPr>
            <w:tcW w:w="9793"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Uspołecznienie procesu edukacji</w:t>
            </w:r>
          </w:p>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 xml:space="preserve">Część I. Wprowadzenie </w:t>
            </w:r>
          </w:p>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 xml:space="preserve">Część II. Sposoby włączania (partycypacji) przedstawicieli środowiska lokalnego w diagnozowanie, planowanie, monitorowanie i ewaluację planu strategicznego </w:t>
            </w:r>
          </w:p>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Część III. Przykłady partycypacji</w:t>
            </w:r>
          </w:p>
        </w:tc>
        <w:tc>
          <w:tcPr>
            <w:tcW w:w="1559"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 xml:space="preserve">warsztaty </w:t>
            </w:r>
            <w:r w:rsidRPr="00DC6B25">
              <w:rPr>
                <w:rFonts w:ascii="Arial" w:hAnsi="Arial" w:cs="Arial"/>
                <w:sz w:val="24"/>
                <w:szCs w:val="24"/>
              </w:rPr>
              <w:br/>
              <w:t>w grupach</w:t>
            </w:r>
          </w:p>
        </w:tc>
        <w:tc>
          <w:tcPr>
            <w:tcW w:w="1560"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2x90 minut</w:t>
            </w:r>
          </w:p>
          <w:p w:rsidR="00922236" w:rsidRPr="00DC6B25" w:rsidRDefault="00922236" w:rsidP="004A4B36">
            <w:pPr>
              <w:tabs>
                <w:tab w:val="left" w:pos="6600"/>
              </w:tabs>
              <w:spacing w:after="0"/>
              <w:rPr>
                <w:rFonts w:ascii="Arial" w:hAnsi="Arial" w:cs="Arial"/>
                <w:sz w:val="24"/>
                <w:szCs w:val="24"/>
              </w:rPr>
            </w:pPr>
          </w:p>
        </w:tc>
      </w:tr>
    </w:tbl>
    <w:p w:rsidR="001F1733" w:rsidRPr="00DC6B25" w:rsidRDefault="001F1733" w:rsidP="00755CCA">
      <w:pPr>
        <w:rPr>
          <w:rFonts w:ascii="Arial" w:hAnsi="Arial" w:cs="Arial"/>
          <w:sz w:val="24"/>
          <w:szCs w:val="24"/>
        </w:rPr>
      </w:pPr>
    </w:p>
    <w:p w:rsidR="001F1733" w:rsidRPr="00DC6B25" w:rsidRDefault="001F1733" w:rsidP="001F1733">
      <w:pPr>
        <w:pStyle w:val="Nagwek2"/>
        <w:rPr>
          <w:rFonts w:ascii="Arial" w:hAnsi="Arial" w:cs="Arial"/>
          <w:b/>
          <w:color w:val="auto"/>
          <w:sz w:val="24"/>
          <w:szCs w:val="24"/>
        </w:rPr>
      </w:pPr>
      <w:bookmarkStart w:id="1" w:name="_Toc488861881"/>
      <w:r w:rsidRPr="00DC6B25">
        <w:rPr>
          <w:rFonts w:ascii="Arial" w:hAnsi="Arial" w:cs="Arial"/>
          <w:b/>
          <w:color w:val="auto"/>
          <w:sz w:val="24"/>
          <w:szCs w:val="24"/>
        </w:rPr>
        <w:t>Dzień 2 – ramowy program</w:t>
      </w:r>
      <w:bookmarkEnd w:id="1"/>
    </w:p>
    <w:tbl>
      <w:tblPr>
        <w:tblStyle w:val="Tabela-Siatka"/>
        <w:tblW w:w="0" w:type="auto"/>
        <w:tblLook w:val="04A0"/>
      </w:tblPr>
      <w:tblGrid>
        <w:gridCol w:w="550"/>
        <w:gridCol w:w="9793"/>
        <w:gridCol w:w="1559"/>
        <w:gridCol w:w="1560"/>
      </w:tblGrid>
      <w:tr w:rsidR="00AF6129" w:rsidRPr="00DC6B25" w:rsidTr="00AF6129">
        <w:tc>
          <w:tcPr>
            <w:tcW w:w="550"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Lp.</w:t>
            </w:r>
          </w:p>
        </w:tc>
        <w:tc>
          <w:tcPr>
            <w:tcW w:w="9793"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Tematyka</w:t>
            </w:r>
          </w:p>
        </w:tc>
        <w:tc>
          <w:tcPr>
            <w:tcW w:w="1559"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Forma</w:t>
            </w:r>
          </w:p>
        </w:tc>
        <w:tc>
          <w:tcPr>
            <w:tcW w:w="1560"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Czas trwania</w:t>
            </w:r>
          </w:p>
        </w:tc>
      </w:tr>
      <w:tr w:rsidR="00AF6129" w:rsidRPr="00DC6B25" w:rsidTr="00AF6129">
        <w:tc>
          <w:tcPr>
            <w:tcW w:w="550" w:type="dxa"/>
          </w:tcPr>
          <w:p w:rsidR="001F1733" w:rsidRPr="00DC6B25" w:rsidRDefault="001F1733" w:rsidP="00C42FF4">
            <w:pPr>
              <w:pStyle w:val="Akapitzlist"/>
              <w:numPr>
                <w:ilvl w:val="0"/>
                <w:numId w:val="2"/>
              </w:numPr>
              <w:tabs>
                <w:tab w:val="left" w:pos="6600"/>
              </w:tabs>
              <w:spacing w:after="0" w:line="360" w:lineRule="auto"/>
              <w:rPr>
                <w:rFonts w:ascii="Arial" w:hAnsi="Arial" w:cs="Arial"/>
                <w:sz w:val="24"/>
                <w:szCs w:val="24"/>
              </w:rPr>
            </w:pPr>
          </w:p>
        </w:tc>
        <w:tc>
          <w:tcPr>
            <w:tcW w:w="9793"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Dyrektor gospodarzem procesu wspomagania</w:t>
            </w:r>
          </w:p>
        </w:tc>
        <w:tc>
          <w:tcPr>
            <w:tcW w:w="1559"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 xml:space="preserve">warsztaty </w:t>
            </w:r>
            <w:r w:rsidRPr="00DC6B25">
              <w:rPr>
                <w:rFonts w:ascii="Arial" w:hAnsi="Arial" w:cs="Arial"/>
                <w:sz w:val="24"/>
                <w:szCs w:val="24"/>
              </w:rPr>
              <w:br/>
              <w:t>w grupach</w:t>
            </w:r>
          </w:p>
        </w:tc>
        <w:tc>
          <w:tcPr>
            <w:tcW w:w="1560"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2x90 minut</w:t>
            </w:r>
          </w:p>
          <w:p w:rsidR="00922236" w:rsidRPr="00DC6B25" w:rsidRDefault="00922236" w:rsidP="004A4B36">
            <w:pPr>
              <w:tabs>
                <w:tab w:val="left" w:pos="6600"/>
              </w:tabs>
              <w:spacing w:after="0"/>
              <w:rPr>
                <w:rFonts w:ascii="Arial" w:hAnsi="Arial" w:cs="Arial"/>
                <w:sz w:val="24"/>
                <w:szCs w:val="24"/>
              </w:rPr>
            </w:pPr>
          </w:p>
        </w:tc>
      </w:tr>
      <w:tr w:rsidR="00AF6129" w:rsidRPr="00DC6B25" w:rsidTr="00AF6129">
        <w:tc>
          <w:tcPr>
            <w:tcW w:w="550" w:type="dxa"/>
          </w:tcPr>
          <w:p w:rsidR="001F1733" w:rsidRPr="00DC6B25" w:rsidRDefault="001F1733" w:rsidP="00C42FF4">
            <w:pPr>
              <w:pStyle w:val="Akapitzlist"/>
              <w:numPr>
                <w:ilvl w:val="0"/>
                <w:numId w:val="2"/>
              </w:numPr>
              <w:tabs>
                <w:tab w:val="left" w:pos="6600"/>
              </w:tabs>
              <w:spacing w:after="0" w:line="360" w:lineRule="auto"/>
              <w:rPr>
                <w:rFonts w:ascii="Arial" w:hAnsi="Arial" w:cs="Arial"/>
                <w:sz w:val="24"/>
                <w:szCs w:val="24"/>
              </w:rPr>
            </w:pPr>
          </w:p>
        </w:tc>
        <w:tc>
          <w:tcPr>
            <w:tcW w:w="9793"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 xml:space="preserve">Plan strategiczny a proces wspomagania szkół/placówek </w:t>
            </w:r>
          </w:p>
        </w:tc>
        <w:tc>
          <w:tcPr>
            <w:tcW w:w="1559"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 xml:space="preserve">warsztaty </w:t>
            </w:r>
            <w:r w:rsidRPr="00DC6B25">
              <w:rPr>
                <w:rFonts w:ascii="Arial" w:hAnsi="Arial" w:cs="Arial"/>
                <w:sz w:val="24"/>
                <w:szCs w:val="24"/>
              </w:rPr>
              <w:br/>
              <w:t>w grupach</w:t>
            </w:r>
          </w:p>
        </w:tc>
        <w:tc>
          <w:tcPr>
            <w:tcW w:w="1560"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2x90 minut</w:t>
            </w:r>
          </w:p>
          <w:p w:rsidR="00922236" w:rsidRPr="00DC6B25" w:rsidRDefault="00922236" w:rsidP="004A4B36">
            <w:pPr>
              <w:tabs>
                <w:tab w:val="left" w:pos="6600"/>
              </w:tabs>
              <w:spacing w:after="0"/>
              <w:rPr>
                <w:rFonts w:ascii="Arial" w:hAnsi="Arial" w:cs="Arial"/>
                <w:sz w:val="24"/>
                <w:szCs w:val="24"/>
              </w:rPr>
            </w:pPr>
          </w:p>
        </w:tc>
      </w:tr>
      <w:tr w:rsidR="00AF6129" w:rsidRPr="00DC6B25" w:rsidTr="00AF6129">
        <w:tc>
          <w:tcPr>
            <w:tcW w:w="550" w:type="dxa"/>
          </w:tcPr>
          <w:p w:rsidR="001F1733" w:rsidRPr="00DC6B25" w:rsidRDefault="001F1733" w:rsidP="00C42FF4">
            <w:pPr>
              <w:pStyle w:val="Akapitzlist"/>
              <w:numPr>
                <w:ilvl w:val="0"/>
                <w:numId w:val="2"/>
              </w:numPr>
              <w:tabs>
                <w:tab w:val="left" w:pos="6600"/>
              </w:tabs>
              <w:spacing w:after="0" w:line="360" w:lineRule="auto"/>
              <w:rPr>
                <w:rFonts w:ascii="Arial" w:hAnsi="Arial" w:cs="Arial"/>
                <w:sz w:val="24"/>
                <w:szCs w:val="24"/>
              </w:rPr>
            </w:pPr>
          </w:p>
        </w:tc>
        <w:tc>
          <w:tcPr>
            <w:tcW w:w="9793"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Poprawa funkcjonowania i zwiększenie wykorzystania systemu wspomagania szkół w zakresie kompetencji kluczowych uczniów – zmiana systemowa</w:t>
            </w:r>
          </w:p>
        </w:tc>
        <w:tc>
          <w:tcPr>
            <w:tcW w:w="1559"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wykład</w:t>
            </w:r>
          </w:p>
        </w:tc>
        <w:tc>
          <w:tcPr>
            <w:tcW w:w="1560"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90 minut</w:t>
            </w:r>
          </w:p>
          <w:p w:rsidR="00A95D37" w:rsidRPr="00DC6B25" w:rsidRDefault="00A95D37" w:rsidP="004A4B36">
            <w:pPr>
              <w:tabs>
                <w:tab w:val="left" w:pos="6600"/>
              </w:tabs>
              <w:spacing w:after="0"/>
              <w:rPr>
                <w:rFonts w:ascii="Arial" w:hAnsi="Arial" w:cs="Arial"/>
                <w:sz w:val="24"/>
                <w:szCs w:val="24"/>
              </w:rPr>
            </w:pPr>
          </w:p>
        </w:tc>
      </w:tr>
    </w:tbl>
    <w:p w:rsidR="001F1733" w:rsidRPr="00DC6B25" w:rsidRDefault="001F1733" w:rsidP="00755CCA">
      <w:pPr>
        <w:rPr>
          <w:rFonts w:ascii="Arial" w:hAnsi="Arial" w:cs="Arial"/>
          <w:sz w:val="24"/>
          <w:szCs w:val="24"/>
        </w:rPr>
      </w:pPr>
    </w:p>
    <w:p w:rsidR="001F1733" w:rsidRPr="00DC6B25" w:rsidRDefault="001F1733" w:rsidP="001F1733">
      <w:pPr>
        <w:pStyle w:val="Nagwek2"/>
        <w:rPr>
          <w:rFonts w:ascii="Arial" w:hAnsi="Arial" w:cs="Arial"/>
          <w:b/>
          <w:color w:val="auto"/>
          <w:sz w:val="24"/>
          <w:szCs w:val="24"/>
        </w:rPr>
      </w:pPr>
      <w:bookmarkStart w:id="2" w:name="_Toc488861885"/>
      <w:r w:rsidRPr="00DC6B25">
        <w:rPr>
          <w:rFonts w:ascii="Arial" w:hAnsi="Arial" w:cs="Arial"/>
          <w:b/>
          <w:color w:val="auto"/>
          <w:sz w:val="24"/>
          <w:szCs w:val="24"/>
        </w:rPr>
        <w:t xml:space="preserve">Dzień 3 – </w:t>
      </w:r>
      <w:bookmarkEnd w:id="2"/>
      <w:r w:rsidR="001362BB" w:rsidRPr="00DC6B25">
        <w:rPr>
          <w:rFonts w:ascii="Arial" w:hAnsi="Arial" w:cs="Arial"/>
          <w:b/>
          <w:color w:val="auto"/>
          <w:sz w:val="24"/>
          <w:szCs w:val="24"/>
        </w:rPr>
        <w:t>ramowy program</w:t>
      </w:r>
    </w:p>
    <w:tbl>
      <w:tblPr>
        <w:tblStyle w:val="Tabela-Siatka"/>
        <w:tblW w:w="0" w:type="auto"/>
        <w:tblLook w:val="04A0"/>
      </w:tblPr>
      <w:tblGrid>
        <w:gridCol w:w="550"/>
        <w:gridCol w:w="9793"/>
        <w:gridCol w:w="1559"/>
        <w:gridCol w:w="1560"/>
      </w:tblGrid>
      <w:tr w:rsidR="00AF6129" w:rsidRPr="00DC6B25" w:rsidTr="00AF6129">
        <w:tc>
          <w:tcPr>
            <w:tcW w:w="550"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Lp.</w:t>
            </w:r>
          </w:p>
        </w:tc>
        <w:tc>
          <w:tcPr>
            <w:tcW w:w="9793"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Tematyka</w:t>
            </w:r>
          </w:p>
        </w:tc>
        <w:tc>
          <w:tcPr>
            <w:tcW w:w="1559"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Forma</w:t>
            </w:r>
          </w:p>
        </w:tc>
        <w:tc>
          <w:tcPr>
            <w:tcW w:w="1560"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Czas trwania</w:t>
            </w:r>
          </w:p>
        </w:tc>
      </w:tr>
      <w:tr w:rsidR="00AF6129" w:rsidRPr="00DC6B25" w:rsidTr="00AF6129">
        <w:tc>
          <w:tcPr>
            <w:tcW w:w="550" w:type="dxa"/>
          </w:tcPr>
          <w:p w:rsidR="001F1733" w:rsidRPr="00DC6B25" w:rsidRDefault="001F1733" w:rsidP="00C42FF4">
            <w:pPr>
              <w:pStyle w:val="Akapitzlist"/>
              <w:numPr>
                <w:ilvl w:val="0"/>
                <w:numId w:val="3"/>
              </w:numPr>
              <w:tabs>
                <w:tab w:val="left" w:pos="6600"/>
              </w:tabs>
              <w:spacing w:after="0" w:line="240" w:lineRule="auto"/>
              <w:rPr>
                <w:rFonts w:ascii="Arial" w:hAnsi="Arial" w:cs="Arial"/>
                <w:sz w:val="24"/>
                <w:szCs w:val="24"/>
              </w:rPr>
            </w:pPr>
          </w:p>
        </w:tc>
        <w:tc>
          <w:tcPr>
            <w:tcW w:w="9793"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Przygotowanie zadania wdrożeniowego</w:t>
            </w:r>
          </w:p>
        </w:tc>
        <w:tc>
          <w:tcPr>
            <w:tcW w:w="1559"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 xml:space="preserve">warsztaty </w:t>
            </w:r>
            <w:r w:rsidRPr="00DC6B25">
              <w:rPr>
                <w:rFonts w:ascii="Arial" w:hAnsi="Arial" w:cs="Arial"/>
                <w:sz w:val="24"/>
                <w:szCs w:val="24"/>
              </w:rPr>
              <w:br/>
              <w:t>w grupach</w:t>
            </w:r>
          </w:p>
        </w:tc>
        <w:tc>
          <w:tcPr>
            <w:tcW w:w="1560" w:type="dxa"/>
          </w:tcPr>
          <w:p w:rsidR="001F1733" w:rsidRPr="00DC6B25" w:rsidRDefault="001F1733" w:rsidP="004A4B36">
            <w:pPr>
              <w:tabs>
                <w:tab w:val="left" w:pos="6600"/>
              </w:tabs>
              <w:spacing w:after="0" w:line="240" w:lineRule="auto"/>
              <w:rPr>
                <w:rFonts w:ascii="Arial" w:hAnsi="Arial" w:cs="Arial"/>
                <w:sz w:val="24"/>
                <w:szCs w:val="24"/>
              </w:rPr>
            </w:pPr>
            <w:r w:rsidRPr="00DC6B25">
              <w:rPr>
                <w:rFonts w:ascii="Arial" w:hAnsi="Arial" w:cs="Arial"/>
                <w:sz w:val="24"/>
                <w:szCs w:val="24"/>
              </w:rPr>
              <w:t>90 minut</w:t>
            </w:r>
          </w:p>
          <w:p w:rsidR="00922236" w:rsidRPr="00DC6B25" w:rsidRDefault="00922236" w:rsidP="004A4B36">
            <w:pPr>
              <w:tabs>
                <w:tab w:val="left" w:pos="6600"/>
              </w:tabs>
              <w:spacing w:after="0" w:line="240" w:lineRule="auto"/>
              <w:rPr>
                <w:rFonts w:ascii="Arial" w:hAnsi="Arial" w:cs="Arial"/>
                <w:sz w:val="24"/>
                <w:szCs w:val="24"/>
              </w:rPr>
            </w:pPr>
          </w:p>
        </w:tc>
      </w:tr>
      <w:tr w:rsidR="00AF6129" w:rsidRPr="00DC6B25" w:rsidTr="00AF6129">
        <w:tc>
          <w:tcPr>
            <w:tcW w:w="550" w:type="dxa"/>
          </w:tcPr>
          <w:p w:rsidR="001F1733" w:rsidRPr="00DC6B25" w:rsidRDefault="001F1733" w:rsidP="00C42FF4">
            <w:pPr>
              <w:pStyle w:val="Akapitzlist"/>
              <w:numPr>
                <w:ilvl w:val="0"/>
                <w:numId w:val="3"/>
              </w:numPr>
              <w:tabs>
                <w:tab w:val="left" w:pos="6600"/>
              </w:tabs>
              <w:spacing w:after="0" w:line="240" w:lineRule="auto"/>
              <w:rPr>
                <w:rFonts w:ascii="Arial" w:hAnsi="Arial" w:cs="Arial"/>
                <w:sz w:val="24"/>
                <w:szCs w:val="24"/>
              </w:rPr>
            </w:pPr>
          </w:p>
        </w:tc>
        <w:tc>
          <w:tcPr>
            <w:tcW w:w="9793" w:type="dxa"/>
          </w:tcPr>
          <w:p w:rsidR="001F1733" w:rsidRPr="00DC6B25" w:rsidRDefault="003C1D2D" w:rsidP="004A4B36">
            <w:pPr>
              <w:pStyle w:val="Tekstpodstawowy"/>
              <w:spacing w:line="360" w:lineRule="auto"/>
              <w:ind w:right="-200"/>
              <w:rPr>
                <w:rFonts w:ascii="Arial" w:hAnsi="Arial" w:cs="Arial"/>
                <w:sz w:val="24"/>
                <w:szCs w:val="24"/>
              </w:rPr>
            </w:pPr>
            <w:r>
              <w:rPr>
                <w:rFonts w:ascii="Arial" w:hAnsi="Arial" w:cs="Arial"/>
                <w:sz w:val="24"/>
                <w:szCs w:val="24"/>
              </w:rPr>
              <w:t>Budowanie miejskich/powiatowych</w:t>
            </w:r>
            <w:r w:rsidR="001F1733" w:rsidRPr="00DC6B25">
              <w:rPr>
                <w:rFonts w:ascii="Arial" w:hAnsi="Arial" w:cs="Arial"/>
                <w:sz w:val="24"/>
                <w:szCs w:val="24"/>
              </w:rPr>
              <w:t xml:space="preserve"> sieci współpracy jako elementu wspomagania szkół/placówek</w:t>
            </w:r>
          </w:p>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lastRenderedPageBreak/>
              <w:t>Część I. Wprowadzenie</w:t>
            </w:r>
          </w:p>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Część II. Przykłady funkcjonowania sieci</w:t>
            </w:r>
          </w:p>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 xml:space="preserve">Część III. Sieci dla samorządowców </w:t>
            </w:r>
          </w:p>
        </w:tc>
        <w:tc>
          <w:tcPr>
            <w:tcW w:w="1559"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lastRenderedPageBreak/>
              <w:t xml:space="preserve">warsztaty </w:t>
            </w:r>
            <w:r w:rsidRPr="00DC6B25">
              <w:rPr>
                <w:rFonts w:ascii="Arial" w:hAnsi="Arial" w:cs="Arial"/>
                <w:sz w:val="24"/>
                <w:szCs w:val="24"/>
              </w:rPr>
              <w:br/>
              <w:t>w grupach</w:t>
            </w:r>
          </w:p>
        </w:tc>
        <w:tc>
          <w:tcPr>
            <w:tcW w:w="1560" w:type="dxa"/>
          </w:tcPr>
          <w:p w:rsidR="001F1733" w:rsidRPr="00DC6B25" w:rsidRDefault="001F1733" w:rsidP="004A4B36">
            <w:pPr>
              <w:tabs>
                <w:tab w:val="left" w:pos="6600"/>
              </w:tabs>
              <w:spacing w:after="0" w:line="240" w:lineRule="auto"/>
              <w:rPr>
                <w:rFonts w:ascii="Arial" w:hAnsi="Arial" w:cs="Arial"/>
                <w:sz w:val="24"/>
                <w:szCs w:val="24"/>
              </w:rPr>
            </w:pPr>
            <w:r w:rsidRPr="00DC6B25">
              <w:rPr>
                <w:rFonts w:ascii="Arial" w:hAnsi="Arial" w:cs="Arial"/>
                <w:sz w:val="24"/>
                <w:szCs w:val="24"/>
              </w:rPr>
              <w:t xml:space="preserve">135 minut </w:t>
            </w:r>
          </w:p>
          <w:p w:rsidR="00922236" w:rsidRPr="00DC6B25" w:rsidRDefault="00922236" w:rsidP="004A4B36">
            <w:pPr>
              <w:tabs>
                <w:tab w:val="left" w:pos="6600"/>
              </w:tabs>
              <w:spacing w:after="0" w:line="240" w:lineRule="auto"/>
              <w:rPr>
                <w:rFonts w:ascii="Arial" w:hAnsi="Arial" w:cs="Arial"/>
                <w:sz w:val="24"/>
                <w:szCs w:val="24"/>
              </w:rPr>
            </w:pPr>
          </w:p>
        </w:tc>
      </w:tr>
      <w:tr w:rsidR="00AF6129" w:rsidRPr="00DC6B25" w:rsidTr="00AF6129">
        <w:tc>
          <w:tcPr>
            <w:tcW w:w="550" w:type="dxa"/>
          </w:tcPr>
          <w:p w:rsidR="001F1733" w:rsidRPr="00DC6B25" w:rsidRDefault="001F1733" w:rsidP="00C42FF4">
            <w:pPr>
              <w:pStyle w:val="Akapitzlist"/>
              <w:numPr>
                <w:ilvl w:val="0"/>
                <w:numId w:val="3"/>
              </w:numPr>
              <w:tabs>
                <w:tab w:val="left" w:pos="6600"/>
              </w:tabs>
              <w:spacing w:after="0" w:line="240" w:lineRule="auto"/>
              <w:rPr>
                <w:rFonts w:ascii="Arial" w:hAnsi="Arial" w:cs="Arial"/>
                <w:sz w:val="24"/>
                <w:szCs w:val="24"/>
              </w:rPr>
            </w:pPr>
          </w:p>
        </w:tc>
        <w:tc>
          <w:tcPr>
            <w:tcW w:w="9793"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Platforma jako narzędzie do realizacji sieci współpracy</w:t>
            </w:r>
          </w:p>
        </w:tc>
        <w:tc>
          <w:tcPr>
            <w:tcW w:w="1559" w:type="dxa"/>
          </w:tcPr>
          <w:p w:rsidR="001F1733" w:rsidRPr="00DC6B25" w:rsidRDefault="001F1733" w:rsidP="004A4B36">
            <w:pPr>
              <w:tabs>
                <w:tab w:val="left" w:pos="6600"/>
              </w:tabs>
              <w:spacing w:after="0" w:line="240" w:lineRule="auto"/>
              <w:rPr>
                <w:rFonts w:ascii="Arial" w:hAnsi="Arial" w:cs="Arial"/>
                <w:sz w:val="24"/>
                <w:szCs w:val="24"/>
              </w:rPr>
            </w:pPr>
            <w:r w:rsidRPr="00DC6B25">
              <w:rPr>
                <w:rFonts w:ascii="Arial" w:hAnsi="Arial" w:cs="Arial"/>
                <w:sz w:val="24"/>
                <w:szCs w:val="24"/>
              </w:rPr>
              <w:t>wykład</w:t>
            </w:r>
          </w:p>
        </w:tc>
        <w:tc>
          <w:tcPr>
            <w:tcW w:w="1560" w:type="dxa"/>
          </w:tcPr>
          <w:p w:rsidR="001F1733" w:rsidRPr="00DC6B25" w:rsidRDefault="001F1733" w:rsidP="004A4B36">
            <w:pPr>
              <w:tabs>
                <w:tab w:val="left" w:pos="6600"/>
              </w:tabs>
              <w:spacing w:after="0" w:line="240" w:lineRule="auto"/>
              <w:rPr>
                <w:rFonts w:ascii="Arial" w:hAnsi="Arial" w:cs="Arial"/>
                <w:sz w:val="24"/>
                <w:szCs w:val="24"/>
              </w:rPr>
            </w:pPr>
            <w:r w:rsidRPr="00DC6B25">
              <w:rPr>
                <w:rFonts w:ascii="Arial" w:hAnsi="Arial" w:cs="Arial"/>
                <w:sz w:val="24"/>
                <w:szCs w:val="24"/>
              </w:rPr>
              <w:t>45 minut</w:t>
            </w:r>
          </w:p>
          <w:p w:rsidR="00922236" w:rsidRPr="00DC6B25" w:rsidRDefault="00922236" w:rsidP="003C1D2D">
            <w:pPr>
              <w:tabs>
                <w:tab w:val="left" w:pos="6600"/>
              </w:tabs>
              <w:spacing w:after="0" w:line="240" w:lineRule="auto"/>
              <w:rPr>
                <w:rFonts w:ascii="Arial" w:hAnsi="Arial" w:cs="Arial"/>
                <w:sz w:val="24"/>
                <w:szCs w:val="24"/>
              </w:rPr>
            </w:pPr>
          </w:p>
        </w:tc>
      </w:tr>
    </w:tbl>
    <w:p w:rsidR="001F1733" w:rsidRDefault="001F1733" w:rsidP="00755CCA">
      <w:pPr>
        <w:rPr>
          <w:rFonts w:ascii="Arial" w:hAnsi="Arial" w:cs="Arial"/>
          <w:sz w:val="24"/>
          <w:szCs w:val="24"/>
        </w:rPr>
      </w:pPr>
    </w:p>
    <w:p w:rsidR="005504D2" w:rsidRPr="00DC6B25" w:rsidRDefault="005504D2" w:rsidP="005504D2">
      <w:pPr>
        <w:rPr>
          <w:rFonts w:ascii="Arial" w:hAnsi="Arial" w:cs="Arial"/>
          <w:b/>
          <w:sz w:val="32"/>
          <w:szCs w:val="32"/>
        </w:rPr>
      </w:pPr>
      <w:r>
        <w:rPr>
          <w:rFonts w:ascii="Arial" w:hAnsi="Arial" w:cs="Arial"/>
          <w:b/>
          <w:sz w:val="32"/>
          <w:szCs w:val="32"/>
        </w:rPr>
        <w:t>SCENARIUSZ TRZECIEGO MODUŁU (scenariusz nr 3)</w:t>
      </w:r>
    </w:p>
    <w:p w:rsidR="005504D2" w:rsidRPr="00B77EA3" w:rsidRDefault="005504D2" w:rsidP="005504D2">
      <w:pPr>
        <w:rPr>
          <w:rFonts w:ascii="Arial" w:hAnsi="Arial" w:cs="Arial"/>
          <w:b/>
          <w:sz w:val="28"/>
          <w:szCs w:val="28"/>
          <w:u w:val="single"/>
        </w:rPr>
      </w:pPr>
      <w:r w:rsidRPr="00B77EA3">
        <w:rPr>
          <w:rFonts w:ascii="Arial" w:hAnsi="Arial" w:cs="Arial"/>
          <w:b/>
          <w:sz w:val="28"/>
          <w:szCs w:val="28"/>
          <w:u w:val="single"/>
        </w:rPr>
        <w:t xml:space="preserve">Dzień </w:t>
      </w:r>
      <w:r>
        <w:rPr>
          <w:rFonts w:ascii="Arial" w:hAnsi="Arial" w:cs="Arial"/>
          <w:b/>
          <w:sz w:val="28"/>
          <w:szCs w:val="28"/>
          <w:u w:val="single"/>
        </w:rPr>
        <w:t>1</w:t>
      </w:r>
      <w:r w:rsidRPr="00B77EA3">
        <w:rPr>
          <w:rFonts w:ascii="Arial" w:hAnsi="Arial" w:cs="Arial"/>
          <w:b/>
          <w:sz w:val="28"/>
          <w:szCs w:val="28"/>
          <w:u w:val="single"/>
        </w:rPr>
        <w:t xml:space="preserve"> sesja </w:t>
      </w:r>
      <w:r>
        <w:rPr>
          <w:rFonts w:ascii="Arial" w:hAnsi="Arial" w:cs="Arial"/>
          <w:b/>
          <w:sz w:val="28"/>
          <w:szCs w:val="28"/>
          <w:u w:val="single"/>
        </w:rPr>
        <w:t>1</w:t>
      </w:r>
    </w:p>
    <w:p w:rsidR="008F729F" w:rsidRPr="00DC6B25" w:rsidRDefault="008F729F" w:rsidP="008F729F">
      <w:pPr>
        <w:ind w:right="-200"/>
        <w:rPr>
          <w:rFonts w:ascii="Arial" w:hAnsi="Arial" w:cs="Arial"/>
          <w:b/>
          <w:sz w:val="24"/>
          <w:szCs w:val="24"/>
        </w:rPr>
      </w:pPr>
      <w:r w:rsidRPr="00DC6B25">
        <w:rPr>
          <w:rFonts w:ascii="Arial" w:hAnsi="Arial" w:cs="Arial"/>
          <w:b/>
          <w:sz w:val="24"/>
          <w:szCs w:val="24"/>
        </w:rPr>
        <w:t>Omówienie zadania wdrożeniowego</w:t>
      </w:r>
    </w:p>
    <w:p w:rsidR="008F729F" w:rsidRPr="00DC6B25" w:rsidRDefault="008F729F" w:rsidP="008F729F">
      <w:pPr>
        <w:ind w:right="-200"/>
        <w:rPr>
          <w:rFonts w:ascii="Arial" w:hAnsi="Arial" w:cs="Arial"/>
          <w:b/>
          <w:sz w:val="24"/>
          <w:szCs w:val="24"/>
        </w:rPr>
      </w:pPr>
      <w:r w:rsidRPr="00DC6B25">
        <w:rPr>
          <w:rFonts w:ascii="Arial" w:hAnsi="Arial" w:cs="Arial"/>
          <w:b/>
          <w:sz w:val="24"/>
          <w:szCs w:val="24"/>
        </w:rPr>
        <w:t>Cel ogólny</w:t>
      </w:r>
    </w:p>
    <w:p w:rsidR="008F729F" w:rsidRPr="00125F98" w:rsidRDefault="008F729F" w:rsidP="008F729F">
      <w:pPr>
        <w:rPr>
          <w:rFonts w:ascii="Arial" w:hAnsi="Arial" w:cs="Arial"/>
          <w:b/>
          <w:sz w:val="24"/>
          <w:szCs w:val="24"/>
        </w:rPr>
      </w:pPr>
      <w:r w:rsidRPr="00125F98">
        <w:rPr>
          <w:rFonts w:ascii="Arial" w:hAnsi="Arial" w:cs="Arial"/>
          <w:sz w:val="24"/>
          <w:szCs w:val="24"/>
        </w:rPr>
        <w:t xml:space="preserve">Tworzenie przestrzeni do wymiany doświadczeń i wzajemnego uczenia się od siebie. </w:t>
      </w:r>
    </w:p>
    <w:p w:rsidR="008F729F" w:rsidRPr="00DC6B25" w:rsidRDefault="008F729F" w:rsidP="008F729F">
      <w:pPr>
        <w:ind w:right="-200"/>
        <w:rPr>
          <w:rFonts w:ascii="Arial" w:hAnsi="Arial" w:cs="Arial"/>
          <w:b/>
          <w:sz w:val="24"/>
          <w:szCs w:val="24"/>
        </w:rPr>
      </w:pPr>
      <w:r w:rsidRPr="00DC6B25">
        <w:rPr>
          <w:rFonts w:ascii="Arial" w:hAnsi="Arial" w:cs="Arial"/>
          <w:b/>
          <w:sz w:val="24"/>
          <w:szCs w:val="24"/>
        </w:rPr>
        <w:t>Cele szczegółowe</w:t>
      </w:r>
    </w:p>
    <w:p w:rsidR="008F729F" w:rsidRPr="00DC6B25" w:rsidRDefault="008F729F" w:rsidP="008F729F">
      <w:pPr>
        <w:ind w:right="-198"/>
        <w:rPr>
          <w:rFonts w:ascii="Arial" w:hAnsi="Arial" w:cs="Arial"/>
          <w:sz w:val="24"/>
          <w:szCs w:val="24"/>
        </w:rPr>
      </w:pPr>
      <w:r w:rsidRPr="00DC6B25">
        <w:rPr>
          <w:rFonts w:ascii="Arial" w:hAnsi="Arial" w:cs="Arial"/>
          <w:sz w:val="24"/>
          <w:szCs w:val="24"/>
        </w:rPr>
        <w:t>Uczestnik szkolenia:</w:t>
      </w:r>
    </w:p>
    <w:p w:rsidR="008F729F" w:rsidRPr="00881359" w:rsidRDefault="008F729F" w:rsidP="00C42FF4">
      <w:pPr>
        <w:numPr>
          <w:ilvl w:val="0"/>
          <w:numId w:val="4"/>
        </w:numPr>
        <w:ind w:left="357" w:hanging="357"/>
        <w:jc w:val="both"/>
        <w:rPr>
          <w:rFonts w:ascii="Arial" w:hAnsi="Arial" w:cs="Arial"/>
          <w:sz w:val="24"/>
          <w:szCs w:val="24"/>
        </w:rPr>
      </w:pPr>
      <w:r w:rsidRPr="00881359">
        <w:rPr>
          <w:rFonts w:ascii="Arial" w:hAnsi="Arial" w:cs="Arial"/>
          <w:sz w:val="24"/>
          <w:szCs w:val="24"/>
        </w:rPr>
        <w:t>prezentuje efekty zadania wdrożeniowego,</w:t>
      </w:r>
    </w:p>
    <w:p w:rsidR="008F729F" w:rsidRPr="00881359" w:rsidRDefault="008F729F" w:rsidP="00C42FF4">
      <w:pPr>
        <w:numPr>
          <w:ilvl w:val="0"/>
          <w:numId w:val="4"/>
        </w:numPr>
        <w:ind w:left="357" w:hanging="357"/>
        <w:jc w:val="both"/>
        <w:rPr>
          <w:rFonts w:ascii="Arial" w:hAnsi="Arial" w:cs="Arial"/>
          <w:sz w:val="24"/>
          <w:szCs w:val="24"/>
        </w:rPr>
      </w:pPr>
      <w:r w:rsidRPr="00881359">
        <w:rPr>
          <w:rFonts w:ascii="Arial" w:hAnsi="Arial" w:cs="Arial"/>
          <w:sz w:val="24"/>
          <w:szCs w:val="24"/>
        </w:rPr>
        <w:t>dokonuje refleksji w odniesieniu do własnych doświadczeń oraz doświadczeń innych uczestników,</w:t>
      </w:r>
    </w:p>
    <w:p w:rsidR="008F729F" w:rsidRPr="00881359" w:rsidRDefault="008F729F" w:rsidP="00C42FF4">
      <w:pPr>
        <w:numPr>
          <w:ilvl w:val="0"/>
          <w:numId w:val="4"/>
        </w:numPr>
        <w:ind w:left="357" w:hanging="357"/>
        <w:jc w:val="both"/>
        <w:rPr>
          <w:rFonts w:ascii="Arial" w:hAnsi="Arial" w:cs="Arial"/>
          <w:sz w:val="24"/>
          <w:szCs w:val="24"/>
        </w:rPr>
      </w:pPr>
      <w:r w:rsidRPr="00881359">
        <w:rPr>
          <w:rFonts w:ascii="Arial" w:hAnsi="Arial" w:cs="Arial"/>
          <w:sz w:val="24"/>
          <w:szCs w:val="24"/>
        </w:rPr>
        <w:t xml:space="preserve">wybiera działania, które uważa za </w:t>
      </w:r>
      <w:r w:rsidR="003C1D2D">
        <w:rPr>
          <w:rFonts w:ascii="Arial" w:hAnsi="Arial" w:cs="Arial"/>
          <w:sz w:val="24"/>
          <w:szCs w:val="24"/>
        </w:rPr>
        <w:t>wartościowe do wdrożenia w swoimm</w:t>
      </w:r>
      <w:r w:rsidRPr="00881359">
        <w:rPr>
          <w:rFonts w:ascii="Arial" w:hAnsi="Arial" w:cs="Arial"/>
          <w:sz w:val="24"/>
          <w:szCs w:val="24"/>
        </w:rPr>
        <w:t>ieście/powiecie.</w:t>
      </w:r>
    </w:p>
    <w:p w:rsidR="008A3594" w:rsidRDefault="008A3594" w:rsidP="008F729F">
      <w:pPr>
        <w:ind w:right="-200"/>
        <w:rPr>
          <w:rFonts w:ascii="Arial" w:hAnsi="Arial" w:cs="Arial"/>
          <w:b/>
          <w:sz w:val="24"/>
          <w:szCs w:val="24"/>
        </w:rPr>
      </w:pPr>
    </w:p>
    <w:p w:rsidR="008F729F" w:rsidRPr="00DC6B25" w:rsidRDefault="008F729F" w:rsidP="008F729F">
      <w:pPr>
        <w:ind w:right="-200"/>
        <w:rPr>
          <w:rFonts w:ascii="Arial" w:hAnsi="Arial" w:cs="Arial"/>
          <w:b/>
          <w:sz w:val="24"/>
          <w:szCs w:val="24"/>
        </w:rPr>
      </w:pPr>
      <w:r w:rsidRPr="00DC6B25">
        <w:rPr>
          <w:rFonts w:ascii="Arial" w:hAnsi="Arial" w:cs="Arial"/>
          <w:b/>
          <w:sz w:val="24"/>
          <w:szCs w:val="24"/>
        </w:rPr>
        <w:lastRenderedPageBreak/>
        <w:t>Treści - wymagania szczegółowe</w:t>
      </w:r>
    </w:p>
    <w:p w:rsidR="008F729F" w:rsidRDefault="008F729F" w:rsidP="00C42FF4">
      <w:pPr>
        <w:numPr>
          <w:ilvl w:val="0"/>
          <w:numId w:val="7"/>
        </w:numPr>
        <w:ind w:left="426" w:right="183" w:hanging="427"/>
        <w:jc w:val="both"/>
        <w:rPr>
          <w:rFonts w:ascii="Arial" w:hAnsi="Arial" w:cs="Arial"/>
          <w:sz w:val="24"/>
          <w:szCs w:val="24"/>
        </w:rPr>
      </w:pPr>
      <w:r w:rsidRPr="00A622C2">
        <w:rPr>
          <w:rFonts w:ascii="Arial" w:hAnsi="Arial" w:cs="Arial"/>
          <w:sz w:val="24"/>
          <w:szCs w:val="24"/>
        </w:rPr>
        <w:t xml:space="preserve">Prezentacja wniosków z przeprowadzonych diagnoz lokalnych zasobów, które mogą zostać wykorzystane w procesowym wspomaganiu szkół/placówek w </w:t>
      </w:r>
      <w:r w:rsidR="003C1D2D">
        <w:rPr>
          <w:rFonts w:ascii="Arial" w:hAnsi="Arial" w:cs="Arial"/>
          <w:sz w:val="24"/>
          <w:szCs w:val="24"/>
        </w:rPr>
        <w:t>mieście, powiecie</w:t>
      </w:r>
      <w:r>
        <w:rPr>
          <w:rFonts w:ascii="Arial" w:hAnsi="Arial" w:cs="Arial"/>
          <w:sz w:val="24"/>
          <w:szCs w:val="24"/>
        </w:rPr>
        <w:t>i/</w:t>
      </w:r>
      <w:r w:rsidRPr="00A622C2">
        <w:rPr>
          <w:rFonts w:ascii="Arial" w:hAnsi="Arial" w:cs="Arial"/>
          <w:sz w:val="24"/>
          <w:szCs w:val="24"/>
        </w:rPr>
        <w:t>lub mogą zostać wykorzystane przy opracowywaniu planu strate</w:t>
      </w:r>
      <w:r w:rsidR="003C1D2D">
        <w:rPr>
          <w:rFonts w:ascii="Arial" w:hAnsi="Arial" w:cs="Arial"/>
          <w:sz w:val="24"/>
          <w:szCs w:val="24"/>
        </w:rPr>
        <w:t>gicznego</w:t>
      </w:r>
      <w:r>
        <w:rPr>
          <w:rFonts w:ascii="Arial" w:hAnsi="Arial" w:cs="Arial"/>
          <w:sz w:val="24"/>
          <w:szCs w:val="24"/>
        </w:rPr>
        <w:t xml:space="preserve"> miasta/powiatu.</w:t>
      </w:r>
    </w:p>
    <w:p w:rsidR="008F729F" w:rsidRPr="00543868" w:rsidRDefault="008F729F" w:rsidP="00C42FF4">
      <w:pPr>
        <w:numPr>
          <w:ilvl w:val="0"/>
          <w:numId w:val="7"/>
        </w:numPr>
        <w:ind w:left="426" w:right="183" w:hanging="427"/>
        <w:jc w:val="both"/>
        <w:rPr>
          <w:rFonts w:ascii="Arial" w:hAnsi="Arial" w:cs="Arial"/>
          <w:sz w:val="24"/>
          <w:szCs w:val="24"/>
        </w:rPr>
      </w:pPr>
      <w:r w:rsidRPr="00543868">
        <w:rPr>
          <w:rFonts w:ascii="Arial" w:hAnsi="Arial" w:cs="Arial"/>
          <w:sz w:val="24"/>
          <w:szCs w:val="24"/>
        </w:rPr>
        <w:t>Dyskusja zogniskowana.</w:t>
      </w:r>
    </w:p>
    <w:p w:rsidR="008F729F" w:rsidRPr="004A0A45" w:rsidRDefault="008F729F" w:rsidP="00C42FF4">
      <w:pPr>
        <w:numPr>
          <w:ilvl w:val="0"/>
          <w:numId w:val="7"/>
        </w:numPr>
        <w:ind w:right="183" w:hanging="427"/>
        <w:jc w:val="both"/>
        <w:rPr>
          <w:rFonts w:ascii="Arial" w:hAnsi="Arial" w:cs="Arial"/>
          <w:sz w:val="24"/>
          <w:szCs w:val="24"/>
        </w:rPr>
      </w:pPr>
      <w:r w:rsidRPr="004A0A45">
        <w:rPr>
          <w:rFonts w:ascii="Arial" w:hAnsi="Arial" w:cs="Arial"/>
          <w:sz w:val="24"/>
          <w:szCs w:val="24"/>
        </w:rPr>
        <w:t>Krótkie podsumowanie dyskusji.</w:t>
      </w:r>
    </w:p>
    <w:p w:rsidR="008F729F" w:rsidRDefault="008F729F" w:rsidP="008F729F">
      <w:pPr>
        <w:ind w:right="-200"/>
        <w:rPr>
          <w:rFonts w:ascii="Arial" w:hAnsi="Arial" w:cs="Arial"/>
          <w:b/>
          <w:sz w:val="24"/>
          <w:szCs w:val="24"/>
        </w:rPr>
      </w:pPr>
    </w:p>
    <w:p w:rsidR="008F729F" w:rsidRPr="00DC6B25" w:rsidRDefault="008F729F" w:rsidP="008F729F">
      <w:pPr>
        <w:ind w:right="-200"/>
        <w:rPr>
          <w:rFonts w:ascii="Arial" w:hAnsi="Arial" w:cs="Arial"/>
          <w:b/>
          <w:sz w:val="24"/>
          <w:szCs w:val="24"/>
        </w:rPr>
      </w:pPr>
      <w:r w:rsidRPr="00DC6B25">
        <w:rPr>
          <w:rFonts w:ascii="Arial" w:hAnsi="Arial" w:cs="Arial"/>
          <w:b/>
          <w:sz w:val="24"/>
          <w:szCs w:val="24"/>
        </w:rPr>
        <w:t>Formy/metody i techniki</w:t>
      </w:r>
    </w:p>
    <w:p w:rsidR="008F729F" w:rsidRPr="00125F98" w:rsidRDefault="008F729F" w:rsidP="008F729F">
      <w:pPr>
        <w:pStyle w:val="AgendaInformation"/>
        <w:shd w:val="clear" w:color="auto" w:fill="FFFFFF"/>
        <w:spacing w:after="120" w:line="360" w:lineRule="auto"/>
        <w:rPr>
          <w:rFonts w:ascii="Arial" w:hAnsi="Arial" w:cs="Arial"/>
          <w:sz w:val="24"/>
          <w:szCs w:val="24"/>
          <w:lang w:val="pl-PL"/>
        </w:rPr>
      </w:pPr>
      <w:r w:rsidRPr="00125F98">
        <w:rPr>
          <w:rFonts w:ascii="Arial" w:hAnsi="Arial" w:cs="Arial"/>
          <w:sz w:val="24"/>
          <w:szCs w:val="24"/>
          <w:lang w:val="pl-PL"/>
        </w:rPr>
        <w:t>dyskusja</w:t>
      </w:r>
      <w:r>
        <w:rPr>
          <w:rFonts w:ascii="Arial" w:hAnsi="Arial" w:cs="Arial"/>
          <w:sz w:val="24"/>
          <w:szCs w:val="24"/>
          <w:lang w:val="pl-PL"/>
        </w:rPr>
        <w:t xml:space="preserve"> zogniskowana</w:t>
      </w:r>
    </w:p>
    <w:p w:rsidR="008F729F" w:rsidRPr="00DC6B25" w:rsidRDefault="008F729F" w:rsidP="008F729F">
      <w:pPr>
        <w:pStyle w:val="AgendaInformation"/>
        <w:shd w:val="clear" w:color="auto" w:fill="FFFFFF"/>
        <w:spacing w:after="120" w:line="360" w:lineRule="auto"/>
        <w:rPr>
          <w:rFonts w:ascii="Arial" w:hAnsi="Arial" w:cs="Arial"/>
          <w:b/>
          <w:sz w:val="24"/>
          <w:szCs w:val="24"/>
          <w:lang w:val="pl-PL"/>
        </w:rPr>
      </w:pPr>
      <w:r w:rsidRPr="00DC6B25">
        <w:rPr>
          <w:rFonts w:ascii="Arial" w:hAnsi="Arial" w:cs="Arial"/>
          <w:b/>
          <w:sz w:val="24"/>
          <w:szCs w:val="24"/>
          <w:lang w:val="pl-PL"/>
        </w:rPr>
        <w:t>Potrzebne materiały:</w:t>
      </w:r>
    </w:p>
    <w:p w:rsidR="008F729F" w:rsidRPr="00881359" w:rsidRDefault="008F729F" w:rsidP="008F729F">
      <w:pPr>
        <w:pStyle w:val="AgendaInformation"/>
        <w:shd w:val="clear" w:color="auto" w:fill="FFFFFF"/>
        <w:spacing w:after="120" w:line="360" w:lineRule="auto"/>
        <w:rPr>
          <w:rFonts w:ascii="Arial" w:hAnsi="Arial" w:cs="Arial"/>
          <w:sz w:val="24"/>
          <w:szCs w:val="24"/>
          <w:lang w:val="pl-PL"/>
        </w:rPr>
      </w:pPr>
      <w:r w:rsidRPr="00881359">
        <w:rPr>
          <w:rFonts w:ascii="Arial" w:hAnsi="Arial" w:cs="Arial"/>
          <w:sz w:val="24"/>
          <w:szCs w:val="24"/>
          <w:lang w:val="pl-PL"/>
        </w:rPr>
        <w:t>markery, blok flipchart, taśma malarska, kartki A4</w:t>
      </w:r>
      <w:r>
        <w:rPr>
          <w:rFonts w:ascii="Arial" w:hAnsi="Arial" w:cs="Arial"/>
          <w:sz w:val="24"/>
          <w:szCs w:val="24"/>
          <w:lang w:val="pl-PL"/>
        </w:rPr>
        <w:t>, minutnik lub klepsydra 5-7 minutowa</w:t>
      </w:r>
    </w:p>
    <w:p w:rsidR="008A3594" w:rsidRDefault="008A3594" w:rsidP="008F729F">
      <w:pPr>
        <w:pStyle w:val="AgendaInformation"/>
        <w:shd w:val="clear" w:color="auto" w:fill="FFFFFF"/>
        <w:spacing w:after="120" w:line="360" w:lineRule="auto"/>
        <w:rPr>
          <w:rFonts w:ascii="Arial" w:hAnsi="Arial" w:cs="Arial"/>
          <w:b/>
          <w:sz w:val="24"/>
          <w:szCs w:val="24"/>
          <w:lang w:val="pl-PL"/>
        </w:rPr>
      </w:pPr>
    </w:p>
    <w:p w:rsidR="008F729F" w:rsidRPr="00881359" w:rsidRDefault="008F729F" w:rsidP="008F729F">
      <w:pPr>
        <w:pStyle w:val="AgendaInformation"/>
        <w:shd w:val="clear" w:color="auto" w:fill="FFFFFF"/>
        <w:spacing w:after="120" w:line="360" w:lineRule="auto"/>
        <w:rPr>
          <w:rFonts w:ascii="Arial" w:hAnsi="Arial" w:cs="Arial"/>
          <w:b/>
          <w:sz w:val="24"/>
          <w:szCs w:val="24"/>
          <w:lang w:val="pl-PL"/>
        </w:rPr>
      </w:pPr>
      <w:r w:rsidRPr="00881359">
        <w:rPr>
          <w:rFonts w:ascii="Arial" w:hAnsi="Arial" w:cs="Arial"/>
          <w:b/>
          <w:sz w:val="24"/>
          <w:szCs w:val="24"/>
          <w:lang w:val="pl-PL"/>
        </w:rPr>
        <w:t>Środki dydaktyczne:</w:t>
      </w:r>
    </w:p>
    <w:p w:rsidR="008F729F" w:rsidRDefault="008F729F" w:rsidP="008F729F">
      <w:pPr>
        <w:pStyle w:val="AgendaInformation"/>
        <w:shd w:val="clear" w:color="auto" w:fill="FFFFFF"/>
        <w:spacing w:after="120" w:line="360" w:lineRule="auto"/>
        <w:rPr>
          <w:rFonts w:ascii="Arial" w:hAnsi="Arial" w:cs="Arial"/>
          <w:sz w:val="24"/>
          <w:szCs w:val="24"/>
          <w:lang w:val="pl-PL"/>
        </w:rPr>
      </w:pPr>
      <w:r w:rsidRPr="00881359">
        <w:rPr>
          <w:rFonts w:ascii="Arial" w:hAnsi="Arial" w:cs="Arial"/>
          <w:sz w:val="24"/>
          <w:szCs w:val="24"/>
          <w:lang w:val="pl-PL"/>
        </w:rPr>
        <w:t>rzutnik, laptop, głośniki</w:t>
      </w:r>
    </w:p>
    <w:p w:rsidR="008A3594" w:rsidRDefault="008A3594" w:rsidP="008F729F">
      <w:pPr>
        <w:pStyle w:val="AgendaInformation"/>
        <w:shd w:val="clear" w:color="auto" w:fill="FFFFFF"/>
        <w:spacing w:after="120" w:line="360" w:lineRule="auto"/>
        <w:rPr>
          <w:rFonts w:ascii="Arial" w:hAnsi="Arial" w:cs="Arial"/>
          <w:sz w:val="24"/>
          <w:szCs w:val="24"/>
          <w:lang w:val="pl-PL"/>
        </w:rPr>
      </w:pPr>
    </w:p>
    <w:p w:rsidR="008A3594" w:rsidRDefault="008A3594" w:rsidP="008F729F">
      <w:pPr>
        <w:pStyle w:val="AgendaInformation"/>
        <w:shd w:val="clear" w:color="auto" w:fill="FFFFFF"/>
        <w:spacing w:after="120" w:line="360" w:lineRule="auto"/>
        <w:rPr>
          <w:rFonts w:ascii="Arial" w:hAnsi="Arial" w:cs="Arial"/>
          <w:sz w:val="24"/>
          <w:szCs w:val="24"/>
          <w:lang w:val="pl-PL"/>
        </w:rPr>
      </w:pPr>
    </w:p>
    <w:p w:rsidR="008A3594" w:rsidRDefault="008A3594" w:rsidP="008F729F">
      <w:pPr>
        <w:pStyle w:val="AgendaInformation"/>
        <w:shd w:val="clear" w:color="auto" w:fill="FFFFFF"/>
        <w:spacing w:after="120" w:line="360" w:lineRule="auto"/>
        <w:rPr>
          <w:rFonts w:ascii="Arial" w:hAnsi="Arial" w:cs="Arial"/>
          <w:sz w:val="24"/>
          <w:szCs w:val="24"/>
          <w:lang w:val="pl-PL"/>
        </w:rPr>
      </w:pPr>
    </w:p>
    <w:p w:rsidR="008A3594" w:rsidRPr="00881359" w:rsidRDefault="008A3594" w:rsidP="008F729F">
      <w:pPr>
        <w:pStyle w:val="AgendaInformation"/>
        <w:shd w:val="clear" w:color="auto" w:fill="FFFFFF"/>
        <w:spacing w:after="120" w:line="360" w:lineRule="auto"/>
        <w:rPr>
          <w:rFonts w:ascii="Arial" w:hAnsi="Arial" w:cs="Arial"/>
          <w:sz w:val="24"/>
          <w:szCs w:val="24"/>
          <w:lang w:val="pl-PL"/>
        </w:rPr>
      </w:pPr>
    </w:p>
    <w:tbl>
      <w:tblPr>
        <w:tblStyle w:val="Tabela-Siatka"/>
        <w:tblW w:w="0" w:type="auto"/>
        <w:tblLook w:val="04A0"/>
      </w:tblPr>
      <w:tblGrid>
        <w:gridCol w:w="833"/>
        <w:gridCol w:w="13054"/>
      </w:tblGrid>
      <w:tr w:rsidR="008F729F" w:rsidRPr="00DC6B25" w:rsidTr="00573F84">
        <w:tc>
          <w:tcPr>
            <w:tcW w:w="13887" w:type="dxa"/>
            <w:gridSpan w:val="2"/>
            <w:shd w:val="clear" w:color="auto" w:fill="E7E6E6" w:themeFill="background2"/>
          </w:tcPr>
          <w:p w:rsidR="008F729F" w:rsidRPr="00DC6B25" w:rsidRDefault="008F729F" w:rsidP="00573F84">
            <w:pPr>
              <w:ind w:right="-200"/>
              <w:rPr>
                <w:rFonts w:ascii="Arial" w:hAnsi="Arial" w:cs="Arial"/>
                <w:b/>
                <w:sz w:val="24"/>
                <w:szCs w:val="24"/>
              </w:rPr>
            </w:pPr>
            <w:r w:rsidRPr="00DC6B25">
              <w:rPr>
                <w:rFonts w:ascii="Arial" w:hAnsi="Arial" w:cs="Arial"/>
                <w:b/>
                <w:sz w:val="24"/>
                <w:szCs w:val="24"/>
              </w:rPr>
              <w:t>Przebieg zajęć</w:t>
            </w:r>
            <w:r>
              <w:rPr>
                <w:rStyle w:val="Odwoanieprzypisudolnego"/>
                <w:rFonts w:ascii="Arial" w:hAnsi="Arial" w:cs="Arial"/>
                <w:b/>
                <w:sz w:val="24"/>
                <w:szCs w:val="24"/>
              </w:rPr>
              <w:footnoteReference w:id="1"/>
            </w:r>
          </w:p>
        </w:tc>
      </w:tr>
      <w:tr w:rsidR="008F729F" w:rsidRPr="00DC6B25" w:rsidTr="00573F84">
        <w:tc>
          <w:tcPr>
            <w:tcW w:w="833" w:type="dxa"/>
          </w:tcPr>
          <w:p w:rsidR="008F729F" w:rsidRPr="00DC6B25" w:rsidRDefault="008F729F" w:rsidP="00573F84">
            <w:pPr>
              <w:ind w:right="-200"/>
              <w:rPr>
                <w:rFonts w:ascii="Arial" w:hAnsi="Arial" w:cs="Arial"/>
                <w:sz w:val="24"/>
                <w:szCs w:val="24"/>
              </w:rPr>
            </w:pPr>
            <w:r w:rsidRPr="00DC6B25">
              <w:rPr>
                <w:rFonts w:ascii="Arial" w:hAnsi="Arial" w:cs="Arial"/>
                <w:sz w:val="24"/>
                <w:szCs w:val="24"/>
              </w:rPr>
              <w:t>90’</w:t>
            </w:r>
          </w:p>
        </w:tc>
        <w:tc>
          <w:tcPr>
            <w:tcW w:w="13054" w:type="dxa"/>
          </w:tcPr>
          <w:p w:rsidR="008F729F" w:rsidRPr="00B15EBA" w:rsidRDefault="008F729F" w:rsidP="00C42FF4">
            <w:pPr>
              <w:pStyle w:val="Akapitzlist"/>
              <w:numPr>
                <w:ilvl w:val="0"/>
                <w:numId w:val="6"/>
              </w:numPr>
              <w:rPr>
                <w:rFonts w:ascii="Arial" w:hAnsi="Arial" w:cs="Arial"/>
                <w:b/>
                <w:sz w:val="24"/>
                <w:szCs w:val="24"/>
              </w:rPr>
            </w:pPr>
            <w:r w:rsidRPr="00B15EBA">
              <w:rPr>
                <w:rFonts w:ascii="Arial" w:hAnsi="Arial" w:cs="Arial"/>
                <w:b/>
                <w:sz w:val="24"/>
                <w:szCs w:val="24"/>
              </w:rPr>
              <w:t xml:space="preserve">Powitanie, cele, organizacja wymiany doświadczeń  - 5 minut </w:t>
            </w:r>
          </w:p>
          <w:p w:rsidR="008F729F" w:rsidRPr="00B15EBA" w:rsidRDefault="008F729F" w:rsidP="00573F84">
            <w:pPr>
              <w:rPr>
                <w:rFonts w:ascii="Arial" w:hAnsi="Arial" w:cs="Arial"/>
                <w:sz w:val="24"/>
                <w:szCs w:val="24"/>
              </w:rPr>
            </w:pPr>
            <w:r w:rsidRPr="00B15EBA">
              <w:rPr>
                <w:rFonts w:ascii="Arial" w:hAnsi="Arial" w:cs="Arial"/>
                <w:sz w:val="24"/>
                <w:szCs w:val="24"/>
              </w:rPr>
              <w:t>Trener odwołuje się do treści zadania wdrożeniowego przekazanego na k</w:t>
            </w:r>
            <w:r>
              <w:rPr>
                <w:rFonts w:ascii="Arial" w:hAnsi="Arial" w:cs="Arial"/>
                <w:sz w:val="24"/>
                <w:szCs w:val="24"/>
              </w:rPr>
              <w:t>oniec II</w:t>
            </w:r>
            <w:r w:rsidRPr="00B15EBA">
              <w:rPr>
                <w:rFonts w:ascii="Arial" w:hAnsi="Arial" w:cs="Arial"/>
                <w:sz w:val="24"/>
                <w:szCs w:val="24"/>
              </w:rPr>
              <w:t xml:space="preserve"> modułu. Przedstawia sposób pracy podczas tej sesji. Omawia w oparciu o narysowany na flipcharcie schemat</w:t>
            </w:r>
            <w:r w:rsidRPr="00DE62FD">
              <w:rPr>
                <w:rFonts w:ascii="Arial" w:hAnsi="Arial" w:cs="Arial"/>
                <w:sz w:val="24"/>
                <w:szCs w:val="24"/>
              </w:rPr>
              <w:t>(Załącznik 1),</w:t>
            </w:r>
            <w:r w:rsidRPr="00B15EBA">
              <w:rPr>
                <w:rFonts w:ascii="Arial" w:hAnsi="Arial" w:cs="Arial"/>
                <w:sz w:val="24"/>
                <w:szCs w:val="24"/>
              </w:rPr>
              <w:t xml:space="preserve"> przebieg dyskusji zogniskowanej, aby przygotować uczestników do wymiany doświadczeń. </w:t>
            </w:r>
          </w:p>
          <w:p w:rsidR="008F729F" w:rsidRPr="00B15EBA" w:rsidRDefault="008F729F" w:rsidP="00C42FF4">
            <w:pPr>
              <w:pStyle w:val="Akapitzlist"/>
              <w:numPr>
                <w:ilvl w:val="0"/>
                <w:numId w:val="6"/>
              </w:numPr>
              <w:rPr>
                <w:rFonts w:ascii="Arial" w:hAnsi="Arial" w:cs="Arial"/>
                <w:b/>
                <w:sz w:val="24"/>
                <w:szCs w:val="24"/>
              </w:rPr>
            </w:pPr>
            <w:r w:rsidRPr="00B15EBA">
              <w:rPr>
                <w:rFonts w:ascii="Arial" w:hAnsi="Arial" w:cs="Arial"/>
                <w:b/>
                <w:sz w:val="24"/>
                <w:szCs w:val="24"/>
              </w:rPr>
              <w:t xml:space="preserve">Fakty – doświadczenie – 35  minut </w:t>
            </w:r>
          </w:p>
          <w:p w:rsidR="008F729F" w:rsidRDefault="008F729F" w:rsidP="00573F84">
            <w:pPr>
              <w:rPr>
                <w:rFonts w:ascii="Arial" w:hAnsi="Arial" w:cs="Arial"/>
                <w:sz w:val="24"/>
                <w:szCs w:val="24"/>
              </w:rPr>
            </w:pPr>
            <w:r w:rsidRPr="00B15EBA">
              <w:rPr>
                <w:rFonts w:ascii="Arial" w:hAnsi="Arial" w:cs="Arial"/>
                <w:sz w:val="24"/>
                <w:szCs w:val="24"/>
              </w:rPr>
              <w:t>Trener informuje, że omówienie zadań wdrożeniowych rozpoczniemy od podzielenia się doświadczeniami (zaprezentowania zebranyc</w:t>
            </w:r>
            <w:r>
              <w:rPr>
                <w:rFonts w:ascii="Arial" w:hAnsi="Arial" w:cs="Arial"/>
                <w:sz w:val="24"/>
                <w:szCs w:val="24"/>
              </w:rPr>
              <w:t xml:space="preserve">h informacji) w formie 5-7 </w:t>
            </w:r>
            <w:r w:rsidRPr="00B15EBA">
              <w:rPr>
                <w:rFonts w:ascii="Arial" w:hAnsi="Arial" w:cs="Arial"/>
                <w:sz w:val="24"/>
                <w:szCs w:val="24"/>
              </w:rPr>
              <w:t>minutowych wystąpień  przed</w:t>
            </w:r>
            <w:r>
              <w:rPr>
                <w:rFonts w:ascii="Arial" w:hAnsi="Arial" w:cs="Arial"/>
                <w:sz w:val="24"/>
                <w:szCs w:val="24"/>
              </w:rPr>
              <w:t>stawicieli samorządów na temat, który uczestnicy wybrali spośród dwóch możliwych. Tytułem przypomnienia trener przywołuje dwa warianty zadania wdrożeniowego, który uczestnicy mieli do wyboru:</w:t>
            </w:r>
          </w:p>
          <w:p w:rsidR="008F729F" w:rsidRPr="000D3644" w:rsidRDefault="008F729F" w:rsidP="00C42FF4">
            <w:pPr>
              <w:pStyle w:val="Akapitzlist"/>
              <w:numPr>
                <w:ilvl w:val="0"/>
                <w:numId w:val="10"/>
              </w:numPr>
              <w:spacing w:line="360" w:lineRule="auto"/>
              <w:rPr>
                <w:rFonts w:ascii="Arial" w:hAnsi="Arial" w:cs="Arial"/>
                <w:sz w:val="24"/>
                <w:szCs w:val="24"/>
                <w:lang w:eastAsia="ja-JP"/>
              </w:rPr>
            </w:pPr>
            <w:r w:rsidRPr="000D3644">
              <w:rPr>
                <w:rFonts w:ascii="Arial" w:hAnsi="Arial" w:cs="Arial"/>
                <w:sz w:val="24"/>
                <w:szCs w:val="24"/>
                <w:lang w:eastAsia="ja-JP"/>
              </w:rPr>
              <w:t xml:space="preserve">Wariant 1 dotyczył diagnozy lokalnych zasobów, które mogą zostać wykorzystane w </w:t>
            </w:r>
            <w:r w:rsidRPr="000D3644">
              <w:rPr>
                <w:rFonts w:ascii="Arial" w:hAnsi="Arial" w:cs="Arial"/>
                <w:sz w:val="24"/>
                <w:szCs w:val="24"/>
                <w:u w:val="single"/>
                <w:lang w:eastAsia="ja-JP"/>
              </w:rPr>
              <w:t>procesowym wspomaganiu szkół/placówek</w:t>
            </w:r>
            <w:r w:rsidR="003C1D2D">
              <w:rPr>
                <w:rFonts w:ascii="Arial" w:hAnsi="Arial" w:cs="Arial"/>
                <w:sz w:val="24"/>
                <w:szCs w:val="24"/>
                <w:lang w:eastAsia="ja-JP"/>
              </w:rPr>
              <w:t xml:space="preserve"> w mieście, powiecie</w:t>
            </w:r>
            <w:r w:rsidRPr="000D3644">
              <w:rPr>
                <w:rFonts w:ascii="Arial" w:hAnsi="Arial" w:cs="Arial"/>
                <w:sz w:val="24"/>
                <w:szCs w:val="24"/>
                <w:lang w:eastAsia="ja-JP"/>
              </w:rPr>
              <w:t>;</w:t>
            </w:r>
          </w:p>
          <w:p w:rsidR="008F729F" w:rsidRPr="000D3644" w:rsidRDefault="008F729F" w:rsidP="00C42FF4">
            <w:pPr>
              <w:pStyle w:val="Akapitzlist"/>
              <w:numPr>
                <w:ilvl w:val="0"/>
                <w:numId w:val="10"/>
              </w:numPr>
              <w:spacing w:line="360" w:lineRule="auto"/>
              <w:rPr>
                <w:rFonts w:ascii="Arial" w:hAnsi="Arial" w:cs="Arial"/>
                <w:sz w:val="24"/>
                <w:szCs w:val="24"/>
                <w:lang w:eastAsia="ja-JP"/>
              </w:rPr>
            </w:pPr>
            <w:r w:rsidRPr="000D3644">
              <w:rPr>
                <w:rFonts w:ascii="Arial" w:hAnsi="Arial" w:cs="Arial"/>
                <w:sz w:val="24"/>
                <w:szCs w:val="24"/>
                <w:lang w:eastAsia="ja-JP"/>
              </w:rPr>
              <w:t xml:space="preserve">Wariant 2 dotyczył diagnozy lokalnych zasobów, które mogą zostać wykorzystane </w:t>
            </w:r>
            <w:r w:rsidRPr="000D3644">
              <w:rPr>
                <w:rFonts w:ascii="Arial" w:hAnsi="Arial" w:cs="Arial"/>
                <w:sz w:val="24"/>
                <w:szCs w:val="24"/>
                <w:u w:val="single"/>
                <w:lang w:eastAsia="ja-JP"/>
              </w:rPr>
              <w:t>przy opracowyw</w:t>
            </w:r>
            <w:r w:rsidR="003C1D2D">
              <w:rPr>
                <w:rFonts w:ascii="Arial" w:hAnsi="Arial" w:cs="Arial"/>
                <w:sz w:val="24"/>
                <w:szCs w:val="24"/>
                <w:u w:val="single"/>
                <w:lang w:eastAsia="ja-JP"/>
              </w:rPr>
              <w:t>aniu planu strategicznego</w:t>
            </w:r>
            <w:r w:rsidRPr="000D3644">
              <w:rPr>
                <w:rFonts w:ascii="Arial" w:hAnsi="Arial" w:cs="Arial"/>
                <w:sz w:val="24"/>
                <w:szCs w:val="24"/>
                <w:u w:val="single"/>
                <w:lang w:eastAsia="ja-JP"/>
              </w:rPr>
              <w:t xml:space="preserve"> miasta/powiatu. </w:t>
            </w:r>
          </w:p>
          <w:p w:rsidR="008F729F" w:rsidRPr="000D3644" w:rsidRDefault="008F729F" w:rsidP="00573F84">
            <w:pPr>
              <w:rPr>
                <w:rFonts w:ascii="Arial" w:hAnsi="Arial" w:cs="Arial"/>
                <w:sz w:val="24"/>
                <w:szCs w:val="24"/>
              </w:rPr>
            </w:pPr>
            <w:r w:rsidRPr="000D3644">
              <w:rPr>
                <w:rFonts w:ascii="Arial" w:hAnsi="Arial" w:cs="Arial"/>
                <w:sz w:val="24"/>
                <w:szCs w:val="24"/>
              </w:rPr>
              <w:lastRenderedPageBreak/>
              <w:t>W każdym z wariantów uczestnicy mieli za zadanie uwzględnić dwóch spośród następujących obszarów:</w:t>
            </w:r>
          </w:p>
          <w:p w:rsidR="008F729F" w:rsidRPr="000D3644" w:rsidRDefault="008F729F" w:rsidP="00573F84">
            <w:pPr>
              <w:rPr>
                <w:rFonts w:ascii="Arial" w:hAnsi="Arial" w:cs="Arial"/>
                <w:sz w:val="24"/>
                <w:szCs w:val="24"/>
              </w:rPr>
            </w:pPr>
            <w:r w:rsidRPr="000D3644">
              <w:rPr>
                <w:rFonts w:ascii="Arial" w:hAnsi="Arial" w:cs="Arial"/>
                <w:sz w:val="24"/>
                <w:szCs w:val="24"/>
              </w:rPr>
              <w:t>1.   Zasoby ludzkie, wiedza (kapitał ludzki)</w:t>
            </w:r>
          </w:p>
          <w:p w:rsidR="008F729F" w:rsidRPr="000D3644" w:rsidRDefault="008F729F" w:rsidP="00573F84">
            <w:pPr>
              <w:rPr>
                <w:rFonts w:ascii="Arial" w:hAnsi="Arial" w:cs="Arial"/>
                <w:sz w:val="24"/>
                <w:szCs w:val="24"/>
              </w:rPr>
            </w:pPr>
            <w:r w:rsidRPr="000D3644">
              <w:rPr>
                <w:rFonts w:ascii="Arial" w:hAnsi="Arial" w:cs="Arial"/>
                <w:sz w:val="24"/>
                <w:szCs w:val="24"/>
              </w:rPr>
              <w:t>2.   Infrastruktura</w:t>
            </w:r>
          </w:p>
          <w:p w:rsidR="008F729F" w:rsidRPr="000D3644" w:rsidRDefault="008F729F" w:rsidP="00573F84">
            <w:pPr>
              <w:rPr>
                <w:rFonts w:ascii="Arial" w:hAnsi="Arial" w:cs="Arial"/>
                <w:sz w:val="24"/>
                <w:szCs w:val="24"/>
              </w:rPr>
            </w:pPr>
            <w:r w:rsidRPr="000D3644">
              <w:rPr>
                <w:rFonts w:ascii="Arial" w:hAnsi="Arial" w:cs="Arial"/>
                <w:sz w:val="24"/>
                <w:szCs w:val="24"/>
              </w:rPr>
              <w:t>3.   Zasoby społeczne i demograficzne (w tym kapitał społeczny)</w:t>
            </w:r>
          </w:p>
          <w:p w:rsidR="008F729F" w:rsidRPr="000D3644" w:rsidRDefault="008F729F" w:rsidP="00573F84">
            <w:pPr>
              <w:rPr>
                <w:rFonts w:ascii="Arial" w:hAnsi="Arial" w:cs="Arial"/>
                <w:sz w:val="24"/>
                <w:szCs w:val="24"/>
              </w:rPr>
            </w:pPr>
            <w:r w:rsidRPr="000D3644">
              <w:rPr>
                <w:rFonts w:ascii="Arial" w:hAnsi="Arial" w:cs="Arial"/>
                <w:sz w:val="24"/>
                <w:szCs w:val="24"/>
              </w:rPr>
              <w:t>4.   Środki finansowe</w:t>
            </w:r>
          </w:p>
          <w:p w:rsidR="008F729F" w:rsidRPr="000D3644" w:rsidRDefault="008F729F" w:rsidP="00573F84">
            <w:pPr>
              <w:rPr>
                <w:rFonts w:ascii="Arial" w:hAnsi="Arial" w:cs="Arial"/>
                <w:sz w:val="24"/>
                <w:szCs w:val="24"/>
              </w:rPr>
            </w:pPr>
            <w:r w:rsidRPr="000D3644">
              <w:rPr>
                <w:rFonts w:ascii="Arial" w:hAnsi="Arial" w:cs="Arial"/>
                <w:sz w:val="24"/>
                <w:szCs w:val="24"/>
              </w:rPr>
              <w:t>5.   Instytucje i procedury, uwarunkowania (rozwiązania) organizacyjne</w:t>
            </w:r>
          </w:p>
          <w:p w:rsidR="008F729F" w:rsidRPr="000D3644" w:rsidRDefault="008F729F" w:rsidP="00573F84">
            <w:pPr>
              <w:rPr>
                <w:rFonts w:ascii="Arial" w:hAnsi="Arial" w:cs="Arial"/>
                <w:sz w:val="24"/>
                <w:szCs w:val="24"/>
              </w:rPr>
            </w:pPr>
            <w:r w:rsidRPr="000D3644">
              <w:rPr>
                <w:rFonts w:ascii="Arial" w:hAnsi="Arial" w:cs="Arial"/>
                <w:sz w:val="24"/>
                <w:szCs w:val="24"/>
              </w:rPr>
              <w:t>6.   Potrzeby i oczekiwania lokalnej społeczności, potencjał do działania</w:t>
            </w:r>
          </w:p>
          <w:p w:rsidR="008F729F" w:rsidRPr="000D3644" w:rsidRDefault="008F729F" w:rsidP="00573F84">
            <w:pPr>
              <w:rPr>
                <w:rFonts w:ascii="Arial" w:hAnsi="Arial" w:cs="Arial"/>
                <w:sz w:val="24"/>
                <w:szCs w:val="24"/>
              </w:rPr>
            </w:pPr>
            <w:r w:rsidRPr="000D3644">
              <w:rPr>
                <w:rFonts w:ascii="Arial" w:hAnsi="Arial" w:cs="Arial"/>
                <w:sz w:val="24"/>
                <w:szCs w:val="24"/>
              </w:rPr>
              <w:t>7.   Dotychczasowe działania i ich rezultaty</w:t>
            </w:r>
          </w:p>
          <w:p w:rsidR="008F729F" w:rsidRDefault="008F729F" w:rsidP="00573F84">
            <w:pPr>
              <w:rPr>
                <w:rFonts w:ascii="Arial" w:hAnsi="Arial" w:cs="Arial"/>
                <w:sz w:val="24"/>
                <w:szCs w:val="24"/>
              </w:rPr>
            </w:pPr>
          </w:p>
          <w:p w:rsidR="008F729F" w:rsidRDefault="008F729F" w:rsidP="00573F84">
            <w:pPr>
              <w:rPr>
                <w:rFonts w:ascii="Arial" w:hAnsi="Arial" w:cs="Arial"/>
                <w:sz w:val="24"/>
                <w:szCs w:val="24"/>
              </w:rPr>
            </w:pPr>
            <w:r>
              <w:rPr>
                <w:rFonts w:ascii="Arial" w:hAnsi="Arial" w:cs="Arial"/>
                <w:sz w:val="24"/>
                <w:szCs w:val="24"/>
              </w:rPr>
              <w:t xml:space="preserve">Uczestnicy wybierający wariant 1 mieli za zadanie zebrać dane w formie elektronicznej, a następnie dokonać </w:t>
            </w:r>
            <w:r w:rsidRPr="00EE0C6E">
              <w:rPr>
                <w:rFonts w:ascii="Arial" w:hAnsi="Arial" w:cs="Arial"/>
                <w:sz w:val="24"/>
                <w:szCs w:val="24"/>
              </w:rPr>
              <w:t xml:space="preserve">ich agregacji w taki sposób, aby umożliwiały analizę i interpretację oraz wyciągniecie wniosków (tabela, wykres itp.) </w:t>
            </w:r>
            <w:r>
              <w:rPr>
                <w:rFonts w:ascii="Arial" w:hAnsi="Arial" w:cs="Arial"/>
                <w:sz w:val="24"/>
                <w:szCs w:val="24"/>
              </w:rPr>
              <w:t xml:space="preserve">Należało przygotować </w:t>
            </w:r>
            <w:r w:rsidRPr="00EE0C6E">
              <w:rPr>
                <w:rFonts w:ascii="Arial" w:hAnsi="Arial" w:cs="Arial"/>
                <w:sz w:val="24"/>
                <w:szCs w:val="24"/>
              </w:rPr>
              <w:t>prezentację zebranych informacji w dowolnej formie (plakat, prezentacja multimedialna, inne).</w:t>
            </w:r>
          </w:p>
          <w:p w:rsidR="008F729F" w:rsidRDefault="008F729F" w:rsidP="00573F84">
            <w:pPr>
              <w:rPr>
                <w:rFonts w:ascii="Arial" w:eastAsiaTheme="minorHAnsi" w:hAnsi="Arial" w:cs="Arial"/>
                <w:sz w:val="24"/>
                <w:szCs w:val="24"/>
                <w:lang w:eastAsia="en-US"/>
              </w:rPr>
            </w:pPr>
            <w:r>
              <w:rPr>
                <w:rFonts w:ascii="Arial" w:hAnsi="Arial" w:cs="Arial"/>
                <w:sz w:val="24"/>
                <w:szCs w:val="24"/>
              </w:rPr>
              <w:t>Uczestnicy wybierający wariant 2 mieli za zadanie wybrać dane</w:t>
            </w:r>
            <w:r w:rsidRPr="000D3644">
              <w:rPr>
                <w:rFonts w:ascii="Arial" w:hAnsi="Arial" w:cs="Arial"/>
                <w:sz w:val="24"/>
                <w:szCs w:val="24"/>
              </w:rPr>
              <w:t>, które będą potrzebne do wyliczenia wskaźników (po</w:t>
            </w:r>
            <w:r w:rsidR="008A3594">
              <w:rPr>
                <w:rFonts w:ascii="Arial" w:hAnsi="Arial" w:cs="Arial"/>
                <w:sz w:val="24"/>
                <w:szCs w:val="24"/>
              </w:rPr>
              <w:t> </w:t>
            </w:r>
            <w:r w:rsidRPr="000D3644">
              <w:rPr>
                <w:rFonts w:ascii="Arial" w:hAnsi="Arial" w:cs="Arial"/>
                <w:sz w:val="24"/>
                <w:szCs w:val="24"/>
              </w:rPr>
              <w:t xml:space="preserve">dwa dla każdego obszaru). Dane </w:t>
            </w:r>
            <w:r>
              <w:rPr>
                <w:rFonts w:ascii="Arial" w:hAnsi="Arial" w:cs="Arial"/>
                <w:sz w:val="24"/>
                <w:szCs w:val="24"/>
              </w:rPr>
              <w:t>należało zebrać w formie elektronicznej, następnie wyliczyć wskaźniki, dokonać</w:t>
            </w:r>
            <w:r w:rsidRPr="000D3644">
              <w:rPr>
                <w:rFonts w:ascii="Arial" w:hAnsi="Arial" w:cs="Arial"/>
                <w:sz w:val="24"/>
                <w:szCs w:val="24"/>
              </w:rPr>
              <w:t xml:space="preserve"> ich analizy i</w:t>
            </w:r>
            <w:r>
              <w:rPr>
                <w:rFonts w:ascii="Arial" w:hAnsi="Arial" w:cs="Arial"/>
                <w:sz w:val="24"/>
                <w:szCs w:val="24"/>
              </w:rPr>
              <w:t xml:space="preserve"> interpretacji oraz wyciągnąć wnioski (tabela, wykres itp.). Następnie należało przygotować </w:t>
            </w:r>
            <w:r w:rsidRPr="000D3644">
              <w:rPr>
                <w:rFonts w:ascii="Arial" w:eastAsiaTheme="minorHAnsi" w:hAnsi="Arial" w:cs="Arial"/>
                <w:sz w:val="24"/>
                <w:szCs w:val="24"/>
                <w:lang w:eastAsia="en-US"/>
              </w:rPr>
              <w:t xml:space="preserve">prezentację multimedialną zawierającą zebrane informacje. </w:t>
            </w:r>
          </w:p>
          <w:p w:rsidR="008F729F" w:rsidRDefault="008F729F" w:rsidP="00573F84">
            <w:pPr>
              <w:rPr>
                <w:rFonts w:ascii="Arial" w:hAnsi="Arial" w:cs="Arial"/>
                <w:sz w:val="24"/>
                <w:szCs w:val="24"/>
              </w:rPr>
            </w:pPr>
            <w:r w:rsidRPr="000D3644">
              <w:rPr>
                <w:rFonts w:ascii="Arial" w:eastAsiaTheme="minorHAnsi" w:hAnsi="Arial" w:cs="Arial"/>
                <w:sz w:val="24"/>
                <w:szCs w:val="24"/>
                <w:lang w:eastAsia="en-US"/>
              </w:rPr>
              <w:t xml:space="preserve">Efektami swojej pracy </w:t>
            </w:r>
            <w:r>
              <w:rPr>
                <w:rFonts w:ascii="Arial" w:eastAsiaTheme="minorHAnsi" w:hAnsi="Arial" w:cs="Arial"/>
                <w:sz w:val="24"/>
                <w:szCs w:val="24"/>
                <w:lang w:eastAsia="en-US"/>
              </w:rPr>
              <w:t xml:space="preserve">uczestnicy będą się teraz dzielić z innymi osobami. </w:t>
            </w:r>
            <w:r w:rsidRPr="000D3644">
              <w:rPr>
                <w:rFonts w:ascii="Arial" w:eastAsiaTheme="minorHAnsi" w:hAnsi="Arial" w:cs="Arial"/>
                <w:sz w:val="24"/>
                <w:szCs w:val="24"/>
                <w:lang w:eastAsia="en-US"/>
              </w:rPr>
              <w:t xml:space="preserve">Będą to </w:t>
            </w:r>
            <w:r>
              <w:rPr>
                <w:rFonts w:ascii="Arial" w:eastAsiaTheme="minorHAnsi" w:hAnsi="Arial" w:cs="Arial"/>
                <w:sz w:val="24"/>
                <w:szCs w:val="24"/>
                <w:lang w:eastAsia="en-US"/>
              </w:rPr>
              <w:t>7-</w:t>
            </w:r>
            <w:r w:rsidRPr="000D3644">
              <w:rPr>
                <w:rFonts w:ascii="Arial" w:eastAsiaTheme="minorHAnsi" w:hAnsi="Arial" w:cs="Arial"/>
                <w:sz w:val="24"/>
                <w:szCs w:val="24"/>
                <w:lang w:eastAsia="en-US"/>
              </w:rPr>
              <w:t>10-minutowe wystąpienia przedstawicieli poszczególnych samorządów.</w:t>
            </w:r>
          </w:p>
          <w:p w:rsidR="008F729F" w:rsidRDefault="008F729F" w:rsidP="00573F84">
            <w:pPr>
              <w:rPr>
                <w:rFonts w:ascii="Arial" w:hAnsi="Arial" w:cs="Arial"/>
                <w:sz w:val="24"/>
                <w:szCs w:val="24"/>
              </w:rPr>
            </w:pPr>
            <w:r>
              <w:rPr>
                <w:rFonts w:ascii="Arial" w:hAnsi="Arial" w:cs="Arial"/>
                <w:sz w:val="24"/>
                <w:szCs w:val="24"/>
              </w:rPr>
              <w:lastRenderedPageBreak/>
              <w:t>Rekomenduje się aby w</w:t>
            </w:r>
            <w:r w:rsidRPr="00B15EBA">
              <w:rPr>
                <w:rFonts w:ascii="Arial" w:hAnsi="Arial" w:cs="Arial"/>
                <w:sz w:val="24"/>
                <w:szCs w:val="24"/>
              </w:rPr>
              <w:t xml:space="preserve"> trakcie tych wystąpień </w:t>
            </w:r>
            <w:r>
              <w:rPr>
                <w:rFonts w:ascii="Arial" w:hAnsi="Arial" w:cs="Arial"/>
                <w:sz w:val="24"/>
                <w:szCs w:val="24"/>
              </w:rPr>
              <w:t>słuchacze do których adresowane są wystąpienia, mogli</w:t>
            </w:r>
            <w:r w:rsidRPr="00B15EBA">
              <w:rPr>
                <w:rFonts w:ascii="Arial" w:hAnsi="Arial" w:cs="Arial"/>
                <w:sz w:val="24"/>
                <w:szCs w:val="24"/>
              </w:rPr>
              <w:t xml:space="preserve"> notować, zapisywać pytania, refleksje, inspiracje itp. </w:t>
            </w:r>
          </w:p>
          <w:p w:rsidR="008F729F" w:rsidRDefault="008F729F" w:rsidP="00573F84">
            <w:pPr>
              <w:rPr>
                <w:rFonts w:ascii="Arial" w:hAnsi="Arial" w:cs="Arial"/>
                <w:sz w:val="24"/>
                <w:szCs w:val="24"/>
              </w:rPr>
            </w:pPr>
            <w:r w:rsidRPr="00B15EBA">
              <w:rPr>
                <w:rFonts w:ascii="Arial" w:hAnsi="Arial" w:cs="Arial"/>
                <w:sz w:val="24"/>
                <w:szCs w:val="24"/>
              </w:rPr>
              <w:t xml:space="preserve">Uwaga! Warto ustalić kolejność wystąpień poszczególnych samorządów i zapisać ustalenia na karcie flipchart. Proponujemy używanie minutnika lub klepsydry </w:t>
            </w:r>
            <w:r>
              <w:rPr>
                <w:rFonts w:ascii="Arial" w:hAnsi="Arial" w:cs="Arial"/>
                <w:sz w:val="24"/>
                <w:szCs w:val="24"/>
              </w:rPr>
              <w:t xml:space="preserve">5-10 </w:t>
            </w:r>
            <w:r w:rsidRPr="00B15EBA">
              <w:rPr>
                <w:rFonts w:ascii="Arial" w:hAnsi="Arial" w:cs="Arial"/>
                <w:sz w:val="24"/>
                <w:szCs w:val="24"/>
              </w:rPr>
              <w:t xml:space="preserve">minutowej ze względu na ograniczony czas prezentacji. </w:t>
            </w:r>
          </w:p>
          <w:p w:rsidR="008F729F" w:rsidRPr="00B15EBA" w:rsidRDefault="008F729F" w:rsidP="00C42FF4">
            <w:pPr>
              <w:pStyle w:val="Akapitzlist"/>
              <w:numPr>
                <w:ilvl w:val="0"/>
                <w:numId w:val="6"/>
              </w:numPr>
              <w:rPr>
                <w:rFonts w:ascii="Arial" w:hAnsi="Arial" w:cs="Arial"/>
                <w:b/>
                <w:sz w:val="24"/>
                <w:szCs w:val="24"/>
              </w:rPr>
            </w:pPr>
            <w:r w:rsidRPr="00B15EBA">
              <w:rPr>
                <w:rFonts w:ascii="Arial" w:hAnsi="Arial" w:cs="Arial"/>
                <w:b/>
                <w:sz w:val="24"/>
                <w:szCs w:val="24"/>
              </w:rPr>
              <w:t xml:space="preserve">Konsekwencje/ emocje -  wspólna refleksja w odniesieniu do doświadczenia – 15  minut </w:t>
            </w:r>
          </w:p>
          <w:p w:rsidR="008F729F" w:rsidRPr="00B15EBA" w:rsidRDefault="008F729F" w:rsidP="00573F84">
            <w:pPr>
              <w:rPr>
                <w:rFonts w:ascii="Arial" w:hAnsi="Arial" w:cs="Arial"/>
                <w:sz w:val="24"/>
                <w:szCs w:val="24"/>
              </w:rPr>
            </w:pPr>
            <w:r w:rsidRPr="00B15EBA">
              <w:rPr>
                <w:rFonts w:ascii="Arial" w:hAnsi="Arial" w:cs="Arial"/>
                <w:sz w:val="24"/>
                <w:szCs w:val="24"/>
              </w:rPr>
              <w:t xml:space="preserve">Trener zadaje pytania, by umożliwić uczestnikom szkolenia podzielenie się refleksjami. </w:t>
            </w:r>
          </w:p>
          <w:p w:rsidR="008F729F" w:rsidRPr="00B15EBA" w:rsidRDefault="008F729F" w:rsidP="00573F84">
            <w:pPr>
              <w:rPr>
                <w:rFonts w:ascii="Arial" w:hAnsi="Arial" w:cs="Arial"/>
                <w:sz w:val="24"/>
                <w:szCs w:val="24"/>
              </w:rPr>
            </w:pPr>
            <w:r w:rsidRPr="00B15EBA">
              <w:rPr>
                <w:rFonts w:ascii="Arial" w:hAnsi="Arial" w:cs="Arial"/>
                <w:sz w:val="24"/>
                <w:szCs w:val="24"/>
              </w:rPr>
              <w:t>Przykładowe pytania na etapie konsekwencji/ emocji:</w:t>
            </w:r>
          </w:p>
          <w:p w:rsidR="008F729F" w:rsidRDefault="008F729F" w:rsidP="00573F84">
            <w:pPr>
              <w:rPr>
                <w:rFonts w:ascii="Arial" w:hAnsi="Arial" w:cs="Arial"/>
                <w:i/>
                <w:sz w:val="24"/>
                <w:szCs w:val="24"/>
              </w:rPr>
            </w:pPr>
            <w:r>
              <w:rPr>
                <w:rFonts w:ascii="Arial" w:hAnsi="Arial" w:cs="Arial"/>
                <w:i/>
                <w:sz w:val="24"/>
                <w:szCs w:val="24"/>
              </w:rPr>
              <w:t>Co ważnego dowiedzieliście się i/lub doświadczyliście podczas realizacji tego zadania wdrożeniowego?</w:t>
            </w:r>
          </w:p>
          <w:p w:rsidR="008F729F" w:rsidRPr="00B15EBA" w:rsidRDefault="008F729F" w:rsidP="00573F84">
            <w:pPr>
              <w:rPr>
                <w:rFonts w:ascii="Arial" w:hAnsi="Arial" w:cs="Arial"/>
                <w:i/>
                <w:sz w:val="24"/>
                <w:szCs w:val="24"/>
              </w:rPr>
            </w:pPr>
            <w:r w:rsidRPr="00B15EBA">
              <w:rPr>
                <w:rFonts w:ascii="Arial" w:hAnsi="Arial" w:cs="Arial"/>
                <w:i/>
                <w:sz w:val="24"/>
                <w:szCs w:val="24"/>
              </w:rPr>
              <w:t>Co Was zainspirowało / zaskoczyło pozytywnie?</w:t>
            </w:r>
          </w:p>
          <w:p w:rsidR="008F729F" w:rsidRPr="00B15EBA" w:rsidRDefault="008F729F" w:rsidP="00573F84">
            <w:pPr>
              <w:rPr>
                <w:rFonts w:ascii="Arial" w:hAnsi="Arial" w:cs="Arial"/>
                <w:i/>
                <w:sz w:val="24"/>
                <w:szCs w:val="24"/>
              </w:rPr>
            </w:pPr>
            <w:r w:rsidRPr="00B15EBA">
              <w:rPr>
                <w:rFonts w:ascii="Arial" w:hAnsi="Arial" w:cs="Arial"/>
                <w:i/>
                <w:sz w:val="24"/>
                <w:szCs w:val="24"/>
              </w:rPr>
              <w:t xml:space="preserve">W jaki sposób wykorzystacie zebrane informacje? </w:t>
            </w:r>
          </w:p>
          <w:p w:rsidR="008F729F" w:rsidRDefault="008F729F" w:rsidP="00573F84">
            <w:pPr>
              <w:rPr>
                <w:rFonts w:ascii="Arial" w:hAnsi="Arial" w:cs="Arial"/>
                <w:i/>
                <w:sz w:val="24"/>
                <w:szCs w:val="24"/>
              </w:rPr>
            </w:pPr>
            <w:r w:rsidRPr="00B15EBA">
              <w:rPr>
                <w:rFonts w:ascii="Arial" w:hAnsi="Arial" w:cs="Arial"/>
                <w:i/>
                <w:sz w:val="24"/>
                <w:szCs w:val="24"/>
              </w:rPr>
              <w:t>Które działania ukierunkowane  na rozwój  kompetencji  kluczowych wydają</w:t>
            </w:r>
            <w:r>
              <w:rPr>
                <w:rFonts w:ascii="Arial" w:hAnsi="Arial" w:cs="Arial"/>
                <w:i/>
                <w:sz w:val="24"/>
                <w:szCs w:val="24"/>
              </w:rPr>
              <w:t xml:space="preserve"> się Wam szczególnie ciekawe?  </w:t>
            </w:r>
          </w:p>
          <w:p w:rsidR="008F729F" w:rsidRPr="00B15EBA" w:rsidRDefault="008F729F" w:rsidP="00573F84">
            <w:pPr>
              <w:rPr>
                <w:rFonts w:ascii="Arial" w:hAnsi="Arial" w:cs="Arial"/>
                <w:i/>
                <w:sz w:val="24"/>
                <w:szCs w:val="24"/>
              </w:rPr>
            </w:pPr>
            <w:r>
              <w:rPr>
                <w:rFonts w:ascii="Arial" w:hAnsi="Arial" w:cs="Arial"/>
                <w:i/>
                <w:sz w:val="24"/>
                <w:szCs w:val="24"/>
              </w:rPr>
              <w:t xml:space="preserve">Co było trudne w trakcie realizacjitego </w:t>
            </w:r>
            <w:r w:rsidRPr="00B15EBA">
              <w:rPr>
                <w:rFonts w:ascii="Arial" w:hAnsi="Arial" w:cs="Arial"/>
                <w:i/>
                <w:sz w:val="24"/>
                <w:szCs w:val="24"/>
              </w:rPr>
              <w:t>zadania</w:t>
            </w:r>
            <w:r>
              <w:rPr>
                <w:rFonts w:ascii="Arial" w:hAnsi="Arial" w:cs="Arial"/>
                <w:i/>
                <w:sz w:val="24"/>
                <w:szCs w:val="24"/>
              </w:rPr>
              <w:t xml:space="preserve"> wdrożeniowego</w:t>
            </w:r>
            <w:r w:rsidRPr="00B15EBA">
              <w:rPr>
                <w:rFonts w:ascii="Arial" w:hAnsi="Arial" w:cs="Arial"/>
                <w:i/>
                <w:sz w:val="24"/>
                <w:szCs w:val="24"/>
              </w:rPr>
              <w:t>?</w:t>
            </w:r>
          </w:p>
          <w:p w:rsidR="008F729F" w:rsidRPr="00B15EBA" w:rsidRDefault="008F729F" w:rsidP="00573F84">
            <w:pPr>
              <w:rPr>
                <w:rFonts w:ascii="Arial" w:hAnsi="Arial" w:cs="Arial"/>
                <w:i/>
                <w:sz w:val="24"/>
                <w:szCs w:val="24"/>
              </w:rPr>
            </w:pPr>
            <w:r w:rsidRPr="00B15EBA">
              <w:rPr>
                <w:rFonts w:ascii="Arial" w:eastAsia="Calibri" w:hAnsi="Arial" w:cs="Arial"/>
                <w:i/>
                <w:sz w:val="24"/>
                <w:szCs w:val="24"/>
              </w:rPr>
              <w:t>Jakie refleksje towarzyszą Wam po wysłuchaniu wystąpień?</w:t>
            </w:r>
          </w:p>
          <w:p w:rsidR="008F729F" w:rsidRPr="00B15EBA" w:rsidRDefault="008F729F" w:rsidP="00C42FF4">
            <w:pPr>
              <w:pStyle w:val="Akapitzlist"/>
              <w:numPr>
                <w:ilvl w:val="0"/>
                <w:numId w:val="6"/>
              </w:numPr>
              <w:rPr>
                <w:rFonts w:ascii="Arial" w:eastAsia="Calibri" w:hAnsi="Arial" w:cs="Arial"/>
                <w:b/>
                <w:sz w:val="24"/>
                <w:szCs w:val="24"/>
              </w:rPr>
            </w:pPr>
            <w:r w:rsidRPr="00B15EBA">
              <w:rPr>
                <w:rFonts w:ascii="Arial" w:eastAsia="Calibri" w:hAnsi="Arial" w:cs="Arial"/>
                <w:b/>
                <w:sz w:val="24"/>
                <w:szCs w:val="24"/>
              </w:rPr>
              <w:t>Konceptualizacja/ rozwiązania – Czego nauczyło nas to doświadczenie? – 15  minut</w:t>
            </w:r>
          </w:p>
          <w:p w:rsidR="008F729F" w:rsidRPr="00B15EBA" w:rsidRDefault="008F729F" w:rsidP="00573F84">
            <w:pPr>
              <w:rPr>
                <w:rFonts w:ascii="Arial" w:hAnsi="Arial" w:cs="Arial"/>
                <w:sz w:val="24"/>
                <w:szCs w:val="24"/>
              </w:rPr>
            </w:pPr>
            <w:r w:rsidRPr="00B15EBA">
              <w:rPr>
                <w:rFonts w:ascii="Arial" w:hAnsi="Arial" w:cs="Arial"/>
                <w:sz w:val="24"/>
                <w:szCs w:val="24"/>
              </w:rPr>
              <w:t>Czas na rozważanie ewentualnych rozwiązań w oparciu o fakty i wspólną refleksję.</w:t>
            </w:r>
          </w:p>
          <w:p w:rsidR="008F729F" w:rsidRPr="00B15EBA" w:rsidRDefault="008F729F" w:rsidP="00573F84">
            <w:pPr>
              <w:rPr>
                <w:rFonts w:ascii="Arial" w:hAnsi="Arial" w:cs="Arial"/>
                <w:sz w:val="24"/>
                <w:szCs w:val="24"/>
              </w:rPr>
            </w:pPr>
            <w:r w:rsidRPr="00B15EBA">
              <w:rPr>
                <w:rFonts w:ascii="Arial" w:hAnsi="Arial" w:cs="Arial"/>
                <w:sz w:val="24"/>
                <w:szCs w:val="24"/>
              </w:rPr>
              <w:t>Przykładowe pytania na etapie konceptualizacji/ rozwiązań:</w:t>
            </w:r>
          </w:p>
          <w:p w:rsidR="008F729F" w:rsidRPr="00B15EBA" w:rsidRDefault="008F729F" w:rsidP="00573F84">
            <w:pPr>
              <w:rPr>
                <w:rFonts w:ascii="Arial" w:hAnsi="Arial" w:cs="Arial"/>
                <w:i/>
                <w:sz w:val="24"/>
                <w:szCs w:val="24"/>
              </w:rPr>
            </w:pPr>
            <w:r>
              <w:rPr>
                <w:rFonts w:ascii="Arial" w:eastAsia="Calibri" w:hAnsi="Arial" w:cs="Arial"/>
                <w:i/>
                <w:sz w:val="24"/>
                <w:szCs w:val="24"/>
              </w:rPr>
              <w:t>Czego na podstawie tego zadania</w:t>
            </w:r>
            <w:r w:rsidRPr="00B15EBA">
              <w:rPr>
                <w:rFonts w:ascii="Arial" w:eastAsia="Calibri" w:hAnsi="Arial" w:cs="Arial"/>
                <w:i/>
                <w:sz w:val="24"/>
                <w:szCs w:val="24"/>
              </w:rPr>
              <w:t xml:space="preserve"> dowiedzieliście się o zarządzanych przez Was szkołach/ przedszkolach?</w:t>
            </w:r>
          </w:p>
          <w:p w:rsidR="008F729F" w:rsidRPr="00B15EBA" w:rsidRDefault="008F729F" w:rsidP="00573F84">
            <w:pPr>
              <w:rPr>
                <w:rFonts w:ascii="Arial" w:hAnsi="Arial" w:cs="Arial"/>
                <w:i/>
                <w:sz w:val="24"/>
                <w:szCs w:val="24"/>
              </w:rPr>
            </w:pPr>
            <w:r w:rsidRPr="00B15EBA">
              <w:rPr>
                <w:rFonts w:ascii="Arial" w:eastAsia="Calibri" w:hAnsi="Arial" w:cs="Arial"/>
                <w:i/>
                <w:sz w:val="24"/>
                <w:szCs w:val="24"/>
              </w:rPr>
              <w:lastRenderedPageBreak/>
              <w:t>Jaka nauka na przyszłość z tego płynie?</w:t>
            </w:r>
          </w:p>
          <w:p w:rsidR="008F729F" w:rsidRPr="00B15EBA" w:rsidRDefault="008F729F" w:rsidP="00573F84">
            <w:pPr>
              <w:rPr>
                <w:rFonts w:ascii="Arial" w:hAnsi="Arial" w:cs="Arial"/>
                <w:i/>
                <w:sz w:val="24"/>
                <w:szCs w:val="24"/>
              </w:rPr>
            </w:pPr>
            <w:r w:rsidRPr="00B15EBA">
              <w:rPr>
                <w:rFonts w:ascii="Arial" w:eastAsia="Calibri" w:hAnsi="Arial" w:cs="Arial"/>
                <w:i/>
                <w:sz w:val="24"/>
                <w:szCs w:val="24"/>
              </w:rPr>
              <w:t>W jakich innych sytuacjach edukacyjnych możecie wykorzystać zebrane informacje?</w:t>
            </w:r>
          </w:p>
          <w:p w:rsidR="008F729F" w:rsidRPr="00B15EBA" w:rsidRDefault="008F729F" w:rsidP="00C42FF4">
            <w:pPr>
              <w:pStyle w:val="Akapitzlist"/>
              <w:numPr>
                <w:ilvl w:val="0"/>
                <w:numId w:val="6"/>
              </w:numPr>
              <w:rPr>
                <w:rFonts w:ascii="Arial" w:eastAsia="Calibri" w:hAnsi="Arial" w:cs="Arial"/>
                <w:b/>
                <w:sz w:val="24"/>
                <w:szCs w:val="24"/>
              </w:rPr>
            </w:pPr>
            <w:r w:rsidRPr="00B15EBA">
              <w:rPr>
                <w:rFonts w:ascii="Arial" w:eastAsia="Calibri" w:hAnsi="Arial" w:cs="Arial"/>
                <w:b/>
                <w:sz w:val="24"/>
                <w:szCs w:val="24"/>
              </w:rPr>
              <w:t xml:space="preserve">Planowanie/decyzje – Co możemy zaproponować naszym szkołom/ przedszkolom? – 15 minut </w:t>
            </w:r>
          </w:p>
          <w:p w:rsidR="008F729F" w:rsidRPr="00B15EBA" w:rsidRDefault="008F729F" w:rsidP="00573F84">
            <w:pPr>
              <w:rPr>
                <w:rFonts w:ascii="Arial" w:eastAsia="Calibri" w:hAnsi="Arial" w:cs="Arial"/>
                <w:sz w:val="24"/>
                <w:szCs w:val="24"/>
              </w:rPr>
            </w:pPr>
            <w:r w:rsidRPr="00B15EBA">
              <w:rPr>
                <w:rFonts w:ascii="Arial" w:eastAsia="Calibri" w:hAnsi="Arial" w:cs="Arial"/>
                <w:sz w:val="24"/>
                <w:szCs w:val="24"/>
              </w:rPr>
              <w:t>To moment uzmysłowienia sobie</w:t>
            </w:r>
            <w:r>
              <w:rPr>
                <w:rFonts w:ascii="Arial" w:eastAsia="Calibri" w:hAnsi="Arial" w:cs="Arial"/>
                <w:sz w:val="24"/>
                <w:szCs w:val="24"/>
              </w:rPr>
              <w:t>, że wygenerowane wnioski należy zdefiniować w języku zmiany rozwojowej i</w:t>
            </w:r>
            <w:r w:rsidR="008A3594">
              <w:rPr>
                <w:rFonts w:ascii="Arial" w:eastAsia="Calibri" w:hAnsi="Arial" w:cs="Arial"/>
                <w:sz w:val="24"/>
                <w:szCs w:val="24"/>
              </w:rPr>
              <w:t> </w:t>
            </w:r>
            <w:r>
              <w:rPr>
                <w:rFonts w:ascii="Arial" w:eastAsia="Calibri" w:hAnsi="Arial" w:cs="Arial"/>
                <w:sz w:val="24"/>
                <w:szCs w:val="24"/>
              </w:rPr>
              <w:t>zaplanować ich wdrożenie w praktykę.</w:t>
            </w:r>
          </w:p>
          <w:p w:rsidR="008F729F" w:rsidRPr="00B15EBA" w:rsidRDefault="008F729F" w:rsidP="00573F84">
            <w:pPr>
              <w:rPr>
                <w:rFonts w:ascii="Arial" w:eastAsia="Calibri" w:hAnsi="Arial" w:cs="Arial"/>
                <w:sz w:val="24"/>
                <w:szCs w:val="24"/>
              </w:rPr>
            </w:pPr>
            <w:r w:rsidRPr="00B15EBA">
              <w:rPr>
                <w:rFonts w:ascii="Arial" w:eastAsia="Calibri" w:hAnsi="Arial" w:cs="Arial"/>
                <w:sz w:val="24"/>
                <w:szCs w:val="24"/>
              </w:rPr>
              <w:t xml:space="preserve">Przykładowe pytania na etapie planowania/ decyzji:  </w:t>
            </w:r>
          </w:p>
          <w:p w:rsidR="008F729F" w:rsidRPr="00B15EBA" w:rsidRDefault="008F729F" w:rsidP="00573F84">
            <w:pPr>
              <w:rPr>
                <w:rFonts w:ascii="Arial" w:hAnsi="Arial" w:cs="Arial"/>
                <w:i/>
                <w:sz w:val="24"/>
                <w:szCs w:val="24"/>
              </w:rPr>
            </w:pPr>
            <w:r w:rsidRPr="00B15EBA">
              <w:rPr>
                <w:rFonts w:ascii="Arial" w:hAnsi="Arial" w:cs="Arial"/>
                <w:i/>
                <w:sz w:val="24"/>
                <w:szCs w:val="24"/>
              </w:rPr>
              <w:t>Jakie rozwiązania jesteście gotowi zaproponować swoim szkołom/ przedszkolom?</w:t>
            </w:r>
          </w:p>
          <w:p w:rsidR="008F729F" w:rsidRPr="00B15EBA" w:rsidRDefault="008F729F" w:rsidP="00573F84">
            <w:pPr>
              <w:rPr>
                <w:rFonts w:ascii="Arial" w:hAnsi="Arial" w:cs="Arial"/>
                <w:i/>
                <w:sz w:val="24"/>
                <w:szCs w:val="24"/>
              </w:rPr>
            </w:pPr>
            <w:r w:rsidRPr="00B15EBA">
              <w:rPr>
                <w:rFonts w:ascii="Arial" w:hAnsi="Arial" w:cs="Arial"/>
                <w:i/>
                <w:sz w:val="24"/>
                <w:szCs w:val="24"/>
              </w:rPr>
              <w:t xml:space="preserve">Jakie działania jako samorządy możecie podjąć, by urealnić wdrożenie wybranych rozwiązań/ pomysłów? </w:t>
            </w:r>
          </w:p>
          <w:p w:rsidR="008F729F" w:rsidRPr="00B15EBA" w:rsidRDefault="008F729F" w:rsidP="00C42FF4">
            <w:pPr>
              <w:pStyle w:val="Akapitzlist"/>
              <w:numPr>
                <w:ilvl w:val="0"/>
                <w:numId w:val="6"/>
              </w:numPr>
              <w:rPr>
                <w:rFonts w:ascii="Arial" w:hAnsi="Arial" w:cs="Arial"/>
                <w:b/>
                <w:sz w:val="24"/>
                <w:szCs w:val="24"/>
              </w:rPr>
            </w:pPr>
            <w:r w:rsidRPr="00B15EBA">
              <w:rPr>
                <w:rFonts w:ascii="Arial" w:hAnsi="Arial" w:cs="Arial"/>
                <w:b/>
                <w:sz w:val="24"/>
                <w:szCs w:val="24"/>
              </w:rPr>
              <w:t xml:space="preserve">Podsumowanie i podziękowanie za wspólną dyskusję. – 5 minut </w:t>
            </w:r>
          </w:p>
        </w:tc>
      </w:tr>
    </w:tbl>
    <w:p w:rsidR="008F729F" w:rsidRPr="00DC6B25" w:rsidRDefault="008F729F" w:rsidP="008F729F">
      <w:pPr>
        <w:rPr>
          <w:rFonts w:ascii="Arial" w:hAnsi="Arial" w:cs="Arial"/>
          <w:sz w:val="24"/>
          <w:szCs w:val="24"/>
        </w:rPr>
      </w:pPr>
    </w:p>
    <w:p w:rsidR="008F729F" w:rsidRPr="00D14C63" w:rsidRDefault="008F729F" w:rsidP="008F729F">
      <w:pPr>
        <w:pStyle w:val="AgendaInformation"/>
        <w:spacing w:after="120" w:line="276" w:lineRule="auto"/>
        <w:rPr>
          <w:rFonts w:ascii="Arial" w:hAnsi="Arial" w:cs="Arial"/>
          <w:b/>
          <w:sz w:val="24"/>
          <w:szCs w:val="24"/>
          <w:lang w:val="pl-PL"/>
        </w:rPr>
      </w:pPr>
      <w:r w:rsidRPr="00DC6B25">
        <w:rPr>
          <w:rFonts w:ascii="Arial" w:hAnsi="Arial" w:cs="Arial"/>
          <w:b/>
          <w:sz w:val="24"/>
          <w:szCs w:val="24"/>
          <w:lang w:val="pl-PL"/>
        </w:rPr>
        <w:t>Za</w:t>
      </w:r>
      <w:r>
        <w:rPr>
          <w:rFonts w:ascii="Arial" w:hAnsi="Arial" w:cs="Arial"/>
          <w:b/>
          <w:sz w:val="24"/>
          <w:szCs w:val="24"/>
          <w:lang w:val="pl-PL"/>
        </w:rPr>
        <w:t>łączniki:</w:t>
      </w:r>
    </w:p>
    <w:p w:rsidR="008F729F" w:rsidRDefault="008F729F" w:rsidP="008F729F">
      <w:pPr>
        <w:rPr>
          <w:rFonts w:ascii="Arial" w:hAnsi="Arial" w:cs="Arial"/>
          <w:i/>
          <w:sz w:val="24"/>
          <w:szCs w:val="24"/>
        </w:rPr>
      </w:pPr>
      <w:r w:rsidRPr="004A0A45">
        <w:rPr>
          <w:rFonts w:ascii="Arial" w:hAnsi="Arial" w:cs="Arial"/>
          <w:b/>
          <w:sz w:val="24"/>
          <w:szCs w:val="24"/>
        </w:rPr>
        <w:t>Załącznik 1.</w:t>
      </w:r>
      <w:r w:rsidRPr="00DE62FD">
        <w:rPr>
          <w:rFonts w:ascii="Arial" w:hAnsi="Arial" w:cs="Arial"/>
          <w:sz w:val="24"/>
          <w:szCs w:val="24"/>
        </w:rPr>
        <w:t xml:space="preserve">Schemat dyskusji zogniskowanej. </w:t>
      </w:r>
      <w:r w:rsidRPr="00DE62FD">
        <w:rPr>
          <w:rFonts w:ascii="Arial" w:hAnsi="Arial" w:cs="Arial"/>
          <w:i/>
          <w:sz w:val="24"/>
          <w:szCs w:val="24"/>
        </w:rPr>
        <w:t>Materiał przeznaczo</w:t>
      </w:r>
      <w:r>
        <w:rPr>
          <w:rFonts w:ascii="Arial" w:hAnsi="Arial" w:cs="Arial"/>
          <w:i/>
          <w:sz w:val="24"/>
          <w:szCs w:val="24"/>
        </w:rPr>
        <w:t>ny tylko dla Trenera</w:t>
      </w:r>
      <w:r w:rsidRPr="00DE62FD">
        <w:rPr>
          <w:rFonts w:ascii="Arial" w:hAnsi="Arial" w:cs="Arial"/>
          <w:i/>
          <w:sz w:val="24"/>
          <w:szCs w:val="24"/>
        </w:rPr>
        <w:t xml:space="preserve"> (plik Z1_3_1_1)</w:t>
      </w:r>
    </w:p>
    <w:p w:rsidR="005504D2" w:rsidRDefault="005504D2" w:rsidP="00755CCA">
      <w:pPr>
        <w:rPr>
          <w:rFonts w:ascii="Arial" w:hAnsi="Arial" w:cs="Arial"/>
          <w:sz w:val="24"/>
          <w:szCs w:val="24"/>
        </w:rPr>
      </w:pPr>
    </w:p>
    <w:p w:rsidR="008A3594" w:rsidRDefault="008A3594" w:rsidP="00755CCA">
      <w:pPr>
        <w:rPr>
          <w:rFonts w:ascii="Arial" w:hAnsi="Arial" w:cs="Arial"/>
          <w:sz w:val="24"/>
          <w:szCs w:val="24"/>
        </w:rPr>
      </w:pPr>
    </w:p>
    <w:p w:rsidR="008A3594" w:rsidRDefault="008A3594" w:rsidP="00755CCA">
      <w:pPr>
        <w:rPr>
          <w:rFonts w:ascii="Arial" w:hAnsi="Arial" w:cs="Arial"/>
          <w:sz w:val="24"/>
          <w:szCs w:val="24"/>
        </w:rPr>
      </w:pPr>
    </w:p>
    <w:p w:rsidR="008A3594" w:rsidRDefault="008A3594" w:rsidP="00755CCA">
      <w:pPr>
        <w:rPr>
          <w:rFonts w:ascii="Arial" w:hAnsi="Arial" w:cs="Arial"/>
          <w:sz w:val="24"/>
          <w:szCs w:val="24"/>
        </w:rPr>
      </w:pPr>
    </w:p>
    <w:p w:rsidR="005504D2" w:rsidRDefault="005504D2" w:rsidP="00755CCA">
      <w:pPr>
        <w:rPr>
          <w:rFonts w:ascii="Arial" w:hAnsi="Arial" w:cs="Arial"/>
          <w:sz w:val="24"/>
          <w:szCs w:val="24"/>
        </w:rPr>
      </w:pPr>
    </w:p>
    <w:p w:rsidR="008F729F" w:rsidRPr="00DC6B25" w:rsidRDefault="008F729F" w:rsidP="008F729F">
      <w:pPr>
        <w:rPr>
          <w:rFonts w:ascii="Arial" w:hAnsi="Arial" w:cs="Arial"/>
          <w:b/>
          <w:sz w:val="28"/>
          <w:szCs w:val="28"/>
          <w:u w:val="single"/>
        </w:rPr>
      </w:pPr>
      <w:r>
        <w:rPr>
          <w:rFonts w:ascii="Arial" w:hAnsi="Arial" w:cs="Arial"/>
          <w:b/>
          <w:sz w:val="28"/>
          <w:szCs w:val="28"/>
          <w:u w:val="single"/>
        </w:rPr>
        <w:lastRenderedPageBreak/>
        <w:t>Dzień 1 sesja 2</w:t>
      </w:r>
    </w:p>
    <w:p w:rsidR="008F729F" w:rsidRPr="00DC6B25" w:rsidRDefault="008F729F" w:rsidP="008F729F">
      <w:pPr>
        <w:ind w:right="-200"/>
        <w:rPr>
          <w:rFonts w:ascii="Arial" w:hAnsi="Arial" w:cs="Arial"/>
          <w:b/>
          <w:sz w:val="24"/>
          <w:szCs w:val="24"/>
        </w:rPr>
      </w:pPr>
      <w:r w:rsidRPr="00DB4667">
        <w:rPr>
          <w:rFonts w:ascii="Arial" w:hAnsi="Arial" w:cs="Arial"/>
          <w:b/>
          <w:sz w:val="24"/>
          <w:szCs w:val="24"/>
        </w:rPr>
        <w:t>Zarządzanie zmianą – umiejętność rozpoznawania reakcji na zmianę</w:t>
      </w:r>
    </w:p>
    <w:p w:rsidR="008F729F" w:rsidRPr="00DC6B25" w:rsidRDefault="008F729F" w:rsidP="008F729F">
      <w:pPr>
        <w:ind w:right="-200"/>
        <w:rPr>
          <w:rFonts w:ascii="Arial" w:hAnsi="Arial" w:cs="Arial"/>
          <w:b/>
          <w:sz w:val="24"/>
          <w:szCs w:val="24"/>
        </w:rPr>
      </w:pPr>
      <w:r w:rsidRPr="00DC6B25">
        <w:rPr>
          <w:rFonts w:ascii="Arial" w:hAnsi="Arial" w:cs="Arial"/>
          <w:b/>
          <w:sz w:val="24"/>
          <w:szCs w:val="24"/>
        </w:rPr>
        <w:t>Cel ogólny</w:t>
      </w:r>
    </w:p>
    <w:p w:rsidR="008F729F" w:rsidRPr="00125F98" w:rsidRDefault="008F729F" w:rsidP="008F729F">
      <w:pPr>
        <w:rPr>
          <w:rFonts w:ascii="Arial" w:hAnsi="Arial" w:cs="Arial"/>
          <w:b/>
          <w:sz w:val="24"/>
          <w:szCs w:val="24"/>
        </w:rPr>
      </w:pPr>
      <w:r w:rsidRPr="00DB4667">
        <w:rPr>
          <w:rFonts w:ascii="Arial" w:hAnsi="Arial" w:cs="Arial"/>
          <w:sz w:val="24"/>
          <w:szCs w:val="24"/>
        </w:rPr>
        <w:t>Poznanie mechanizmów psychologicznych związanych z reakcją na zmianę.</w:t>
      </w:r>
    </w:p>
    <w:p w:rsidR="008F729F" w:rsidRPr="00DC6B25" w:rsidRDefault="008F729F" w:rsidP="008F729F">
      <w:pPr>
        <w:ind w:right="-200"/>
        <w:rPr>
          <w:rFonts w:ascii="Arial" w:hAnsi="Arial" w:cs="Arial"/>
          <w:b/>
          <w:sz w:val="24"/>
          <w:szCs w:val="24"/>
        </w:rPr>
      </w:pPr>
      <w:r w:rsidRPr="00DC6B25">
        <w:rPr>
          <w:rFonts w:ascii="Arial" w:hAnsi="Arial" w:cs="Arial"/>
          <w:b/>
          <w:sz w:val="24"/>
          <w:szCs w:val="24"/>
        </w:rPr>
        <w:t>Cele szczegółowe</w:t>
      </w:r>
    </w:p>
    <w:p w:rsidR="008F729F" w:rsidRPr="00DC6B25" w:rsidRDefault="008F729F" w:rsidP="008F729F">
      <w:pPr>
        <w:ind w:right="-198"/>
        <w:rPr>
          <w:rFonts w:ascii="Arial" w:hAnsi="Arial" w:cs="Arial"/>
          <w:sz w:val="24"/>
          <w:szCs w:val="24"/>
        </w:rPr>
      </w:pPr>
      <w:r w:rsidRPr="00DC6B25">
        <w:rPr>
          <w:rFonts w:ascii="Arial" w:hAnsi="Arial" w:cs="Arial"/>
          <w:sz w:val="24"/>
          <w:szCs w:val="24"/>
        </w:rPr>
        <w:t>Uczestnik szkolenia:</w:t>
      </w:r>
    </w:p>
    <w:p w:rsidR="008F729F" w:rsidRPr="00DB4667" w:rsidRDefault="008F729F" w:rsidP="00C42FF4">
      <w:pPr>
        <w:numPr>
          <w:ilvl w:val="0"/>
          <w:numId w:val="4"/>
        </w:numPr>
        <w:jc w:val="both"/>
        <w:rPr>
          <w:rFonts w:ascii="Arial" w:hAnsi="Arial" w:cs="Arial"/>
          <w:sz w:val="24"/>
          <w:szCs w:val="24"/>
        </w:rPr>
      </w:pPr>
      <w:r w:rsidRPr="00DB4667">
        <w:rPr>
          <w:rFonts w:ascii="Arial" w:hAnsi="Arial" w:cs="Arial"/>
          <w:sz w:val="24"/>
          <w:szCs w:val="24"/>
        </w:rPr>
        <w:t xml:space="preserve">wymienia typowe reakcje ludzi na zmianę, </w:t>
      </w:r>
    </w:p>
    <w:p w:rsidR="008F729F" w:rsidRPr="00DB4667" w:rsidRDefault="008F729F" w:rsidP="00C42FF4">
      <w:pPr>
        <w:numPr>
          <w:ilvl w:val="0"/>
          <w:numId w:val="4"/>
        </w:numPr>
        <w:jc w:val="both"/>
        <w:rPr>
          <w:rFonts w:ascii="Arial" w:hAnsi="Arial" w:cs="Arial"/>
          <w:sz w:val="24"/>
          <w:szCs w:val="24"/>
        </w:rPr>
      </w:pPr>
      <w:r w:rsidRPr="00DB4667">
        <w:rPr>
          <w:rFonts w:ascii="Arial" w:hAnsi="Arial" w:cs="Arial"/>
          <w:sz w:val="24"/>
          <w:szCs w:val="24"/>
        </w:rPr>
        <w:t>nazywa poszczególne etapy wdrażania zmiany według Kurta - Lewina,</w:t>
      </w:r>
    </w:p>
    <w:p w:rsidR="008F729F" w:rsidRPr="00881359" w:rsidRDefault="008F729F" w:rsidP="00C42FF4">
      <w:pPr>
        <w:numPr>
          <w:ilvl w:val="0"/>
          <w:numId w:val="4"/>
        </w:numPr>
        <w:jc w:val="both"/>
        <w:rPr>
          <w:rFonts w:ascii="Arial" w:hAnsi="Arial" w:cs="Arial"/>
          <w:sz w:val="24"/>
          <w:szCs w:val="24"/>
        </w:rPr>
      </w:pPr>
      <w:r w:rsidRPr="00DB4667">
        <w:rPr>
          <w:rFonts w:ascii="Arial" w:hAnsi="Arial" w:cs="Arial"/>
          <w:sz w:val="24"/>
          <w:szCs w:val="24"/>
        </w:rPr>
        <w:t>uświadamia sobie swój sposób reagowania na zmianę.</w:t>
      </w:r>
    </w:p>
    <w:p w:rsidR="008F729F" w:rsidRPr="00DC6B25" w:rsidRDefault="008F729F" w:rsidP="008F729F">
      <w:pPr>
        <w:ind w:right="-200"/>
        <w:rPr>
          <w:rFonts w:ascii="Arial" w:hAnsi="Arial" w:cs="Arial"/>
          <w:b/>
          <w:sz w:val="24"/>
          <w:szCs w:val="24"/>
        </w:rPr>
      </w:pPr>
      <w:r w:rsidRPr="00DC6B25">
        <w:rPr>
          <w:rFonts w:ascii="Arial" w:hAnsi="Arial" w:cs="Arial"/>
          <w:b/>
          <w:sz w:val="24"/>
          <w:szCs w:val="24"/>
        </w:rPr>
        <w:t>Treści - wymagania szczegółowe</w:t>
      </w:r>
    </w:p>
    <w:p w:rsidR="008F729F" w:rsidRPr="00DB4667" w:rsidRDefault="008F729F" w:rsidP="00C42FF4">
      <w:pPr>
        <w:numPr>
          <w:ilvl w:val="0"/>
          <w:numId w:val="12"/>
        </w:numPr>
        <w:ind w:right="183" w:hanging="360"/>
        <w:jc w:val="both"/>
        <w:rPr>
          <w:rFonts w:ascii="Arial" w:hAnsi="Arial" w:cs="Arial"/>
          <w:sz w:val="24"/>
          <w:szCs w:val="24"/>
        </w:rPr>
      </w:pPr>
      <w:r w:rsidRPr="00DB4667">
        <w:rPr>
          <w:rFonts w:ascii="Arial" w:hAnsi="Arial" w:cs="Arial"/>
          <w:sz w:val="24"/>
          <w:szCs w:val="24"/>
        </w:rPr>
        <w:t>Mechanizmy psychologiczne związane ze zmianami.</w:t>
      </w:r>
    </w:p>
    <w:p w:rsidR="008F729F" w:rsidRPr="00DB4667" w:rsidRDefault="008F729F" w:rsidP="00C42FF4">
      <w:pPr>
        <w:numPr>
          <w:ilvl w:val="0"/>
          <w:numId w:val="12"/>
        </w:numPr>
        <w:ind w:right="183" w:hanging="360"/>
        <w:jc w:val="both"/>
        <w:rPr>
          <w:rFonts w:ascii="Arial" w:hAnsi="Arial" w:cs="Arial"/>
          <w:sz w:val="24"/>
          <w:szCs w:val="24"/>
        </w:rPr>
      </w:pPr>
      <w:r w:rsidRPr="00DB4667">
        <w:rPr>
          <w:rFonts w:ascii="Arial" w:hAnsi="Arial" w:cs="Arial"/>
          <w:sz w:val="24"/>
          <w:szCs w:val="24"/>
        </w:rPr>
        <w:t>uświadomienie i zrozumienie procesów i mechanizmów, jakie towarzyszą zmianom,</w:t>
      </w:r>
    </w:p>
    <w:p w:rsidR="008F729F" w:rsidRPr="00DB4667" w:rsidRDefault="008F729F" w:rsidP="00C42FF4">
      <w:pPr>
        <w:numPr>
          <w:ilvl w:val="0"/>
          <w:numId w:val="12"/>
        </w:numPr>
        <w:ind w:right="183" w:hanging="360"/>
        <w:jc w:val="both"/>
        <w:rPr>
          <w:rFonts w:ascii="Arial" w:hAnsi="Arial" w:cs="Arial"/>
          <w:sz w:val="24"/>
          <w:szCs w:val="24"/>
        </w:rPr>
      </w:pPr>
      <w:r w:rsidRPr="00DB4667">
        <w:rPr>
          <w:rFonts w:ascii="Arial" w:hAnsi="Arial" w:cs="Arial"/>
          <w:sz w:val="24"/>
          <w:szCs w:val="24"/>
        </w:rPr>
        <w:t xml:space="preserve">usystematyzowanie wiedzy z zakresu przeprowadzania siebie i innych przez zmianę.  </w:t>
      </w:r>
    </w:p>
    <w:p w:rsidR="008F729F" w:rsidRPr="00DC6B25" w:rsidRDefault="008F729F" w:rsidP="008F729F">
      <w:pPr>
        <w:ind w:right="-200"/>
        <w:rPr>
          <w:rFonts w:ascii="Arial" w:hAnsi="Arial" w:cs="Arial"/>
          <w:b/>
          <w:sz w:val="24"/>
          <w:szCs w:val="24"/>
        </w:rPr>
      </w:pPr>
      <w:r w:rsidRPr="00DC6B25">
        <w:rPr>
          <w:rFonts w:ascii="Arial" w:hAnsi="Arial" w:cs="Arial"/>
          <w:b/>
          <w:sz w:val="24"/>
          <w:szCs w:val="24"/>
        </w:rPr>
        <w:t>Formy/metody i techniki</w:t>
      </w:r>
    </w:p>
    <w:p w:rsidR="008F729F" w:rsidRPr="00125F98" w:rsidRDefault="008F729F" w:rsidP="008F729F">
      <w:pPr>
        <w:pStyle w:val="AgendaInformation"/>
        <w:shd w:val="clear" w:color="auto" w:fill="FFFFFF"/>
        <w:spacing w:after="120" w:line="360" w:lineRule="auto"/>
        <w:rPr>
          <w:rFonts w:ascii="Arial" w:hAnsi="Arial" w:cs="Arial"/>
          <w:sz w:val="24"/>
          <w:szCs w:val="24"/>
          <w:lang w:val="pl-PL"/>
        </w:rPr>
      </w:pPr>
      <w:r>
        <w:rPr>
          <w:rFonts w:ascii="Arial" w:hAnsi="Arial" w:cs="Arial"/>
          <w:sz w:val="24"/>
          <w:szCs w:val="24"/>
          <w:lang w:val="pl-PL"/>
        </w:rPr>
        <w:t xml:space="preserve">Runda bez przymusu, zdania niedokończone, </w:t>
      </w:r>
      <w:r w:rsidRPr="00382E73">
        <w:rPr>
          <w:rFonts w:ascii="Arial" w:hAnsi="Arial" w:cs="Arial"/>
          <w:sz w:val="24"/>
          <w:szCs w:val="24"/>
          <w:lang w:val="pl-PL"/>
        </w:rPr>
        <w:t>ćwiczenie w parach, dyskusja moderowana, mini wykład</w:t>
      </w:r>
    </w:p>
    <w:p w:rsidR="008F729F" w:rsidRPr="00DC6B25" w:rsidRDefault="008F729F" w:rsidP="008F729F">
      <w:pPr>
        <w:pStyle w:val="AgendaInformation"/>
        <w:shd w:val="clear" w:color="auto" w:fill="FFFFFF"/>
        <w:spacing w:after="120" w:line="360" w:lineRule="auto"/>
        <w:rPr>
          <w:rFonts w:ascii="Arial" w:hAnsi="Arial" w:cs="Arial"/>
          <w:b/>
          <w:sz w:val="24"/>
          <w:szCs w:val="24"/>
          <w:lang w:val="pl-PL"/>
        </w:rPr>
      </w:pPr>
      <w:r>
        <w:rPr>
          <w:rFonts w:ascii="Arial" w:hAnsi="Arial" w:cs="Arial"/>
          <w:b/>
          <w:sz w:val="24"/>
          <w:szCs w:val="24"/>
          <w:lang w:val="pl-PL"/>
        </w:rPr>
        <w:t>Potrzebne materiały</w:t>
      </w:r>
    </w:p>
    <w:p w:rsidR="008F729F" w:rsidRPr="00881359" w:rsidRDefault="008F729F" w:rsidP="008F729F">
      <w:pPr>
        <w:pStyle w:val="AgendaInformation"/>
        <w:shd w:val="clear" w:color="auto" w:fill="FFFFFF"/>
        <w:spacing w:after="120" w:line="360" w:lineRule="auto"/>
        <w:rPr>
          <w:rFonts w:ascii="Arial" w:hAnsi="Arial" w:cs="Arial"/>
          <w:sz w:val="24"/>
          <w:szCs w:val="24"/>
          <w:lang w:val="pl-PL"/>
        </w:rPr>
      </w:pPr>
      <w:r w:rsidRPr="00881359">
        <w:rPr>
          <w:rFonts w:ascii="Arial" w:hAnsi="Arial" w:cs="Arial"/>
          <w:sz w:val="24"/>
          <w:szCs w:val="24"/>
          <w:lang w:val="pl-PL"/>
        </w:rPr>
        <w:t>markery, blok flip</w:t>
      </w:r>
      <w:r>
        <w:rPr>
          <w:rFonts w:ascii="Arial" w:hAnsi="Arial" w:cs="Arial"/>
          <w:sz w:val="24"/>
          <w:szCs w:val="24"/>
          <w:lang w:val="pl-PL"/>
        </w:rPr>
        <w:t>chart, taśma malarska, karteczki</w:t>
      </w:r>
    </w:p>
    <w:p w:rsidR="008F729F" w:rsidRPr="00881359" w:rsidRDefault="008F729F" w:rsidP="008F729F">
      <w:pPr>
        <w:pStyle w:val="AgendaInformation"/>
        <w:shd w:val="clear" w:color="auto" w:fill="FFFFFF"/>
        <w:spacing w:after="120" w:line="360" w:lineRule="auto"/>
        <w:rPr>
          <w:rFonts w:ascii="Arial" w:hAnsi="Arial" w:cs="Arial"/>
          <w:b/>
          <w:sz w:val="24"/>
          <w:szCs w:val="24"/>
          <w:lang w:val="pl-PL"/>
        </w:rPr>
      </w:pPr>
      <w:r>
        <w:rPr>
          <w:rFonts w:ascii="Arial" w:hAnsi="Arial" w:cs="Arial"/>
          <w:b/>
          <w:sz w:val="24"/>
          <w:szCs w:val="24"/>
          <w:lang w:val="pl-PL"/>
        </w:rPr>
        <w:lastRenderedPageBreak/>
        <w:t>Środki dydaktyczne</w:t>
      </w:r>
    </w:p>
    <w:p w:rsidR="008F729F" w:rsidRPr="00881359" w:rsidRDefault="008F729F" w:rsidP="008F729F">
      <w:pPr>
        <w:pStyle w:val="AgendaInformation"/>
        <w:shd w:val="clear" w:color="auto" w:fill="FFFFFF"/>
        <w:spacing w:after="120" w:line="360" w:lineRule="auto"/>
        <w:rPr>
          <w:rFonts w:ascii="Arial" w:hAnsi="Arial" w:cs="Arial"/>
          <w:sz w:val="24"/>
          <w:szCs w:val="24"/>
          <w:lang w:val="pl-PL"/>
        </w:rPr>
      </w:pPr>
      <w:r w:rsidRPr="00881359">
        <w:rPr>
          <w:rFonts w:ascii="Arial" w:hAnsi="Arial" w:cs="Arial"/>
          <w:sz w:val="24"/>
          <w:szCs w:val="24"/>
          <w:lang w:val="pl-PL"/>
        </w:rPr>
        <w:t>rzutnik, laptop, głośniki</w:t>
      </w:r>
    </w:p>
    <w:p w:rsidR="008F729F" w:rsidRPr="00D83A82" w:rsidRDefault="008F729F" w:rsidP="008F729F">
      <w:pPr>
        <w:rPr>
          <w:rFonts w:cs="Arial"/>
        </w:rPr>
      </w:pPr>
      <w:r w:rsidRPr="00382E73">
        <w:rPr>
          <w:rFonts w:ascii="Arial" w:eastAsia="Calibri" w:hAnsi="Arial" w:cs="Arial"/>
          <w:b/>
          <w:kern w:val="1"/>
          <w:sz w:val="24"/>
          <w:szCs w:val="24"/>
          <w:lang w:eastAsia="hi-IN" w:bidi="hi-IN"/>
        </w:rPr>
        <w:t>Czas zajęć</w:t>
      </w:r>
      <w:r>
        <w:rPr>
          <w:rFonts w:ascii="Arial" w:eastAsia="Calibri" w:hAnsi="Arial" w:cs="Arial"/>
          <w:b/>
          <w:kern w:val="1"/>
          <w:sz w:val="24"/>
          <w:szCs w:val="24"/>
          <w:lang w:eastAsia="hi-IN" w:bidi="hi-IN"/>
        </w:rPr>
        <w:t>:</w:t>
      </w:r>
      <w:r w:rsidR="008A3594">
        <w:rPr>
          <w:rFonts w:ascii="Arial" w:eastAsia="Calibri" w:hAnsi="Arial" w:cs="Arial"/>
          <w:b/>
          <w:kern w:val="1"/>
          <w:sz w:val="24"/>
          <w:szCs w:val="24"/>
          <w:lang w:eastAsia="hi-IN" w:bidi="hi-IN"/>
        </w:rPr>
        <w:t xml:space="preserve"> </w:t>
      </w:r>
      <w:r w:rsidRPr="00382E73">
        <w:rPr>
          <w:rFonts w:ascii="Arial" w:eastAsia="Calibri" w:hAnsi="Arial" w:cs="Arial"/>
          <w:kern w:val="1"/>
          <w:sz w:val="24"/>
          <w:szCs w:val="24"/>
          <w:lang w:eastAsia="hi-IN" w:bidi="hi-IN"/>
        </w:rPr>
        <w:t>90 minut</w:t>
      </w:r>
    </w:p>
    <w:p w:rsidR="008F729F" w:rsidRDefault="008F729F" w:rsidP="008F729F">
      <w:pPr>
        <w:rPr>
          <w:rFonts w:cs="Arial"/>
          <w:b/>
        </w:rPr>
      </w:pPr>
    </w:p>
    <w:tbl>
      <w:tblPr>
        <w:tblStyle w:val="Tabela-Siatka"/>
        <w:tblW w:w="0" w:type="auto"/>
        <w:tblLook w:val="04A0"/>
      </w:tblPr>
      <w:tblGrid>
        <w:gridCol w:w="833"/>
        <w:gridCol w:w="13054"/>
      </w:tblGrid>
      <w:tr w:rsidR="008F729F" w:rsidRPr="00DC6B25" w:rsidTr="00573F84">
        <w:tc>
          <w:tcPr>
            <w:tcW w:w="13887" w:type="dxa"/>
            <w:gridSpan w:val="2"/>
            <w:shd w:val="clear" w:color="auto" w:fill="E7E6E6" w:themeFill="background2"/>
          </w:tcPr>
          <w:p w:rsidR="008F729F" w:rsidRPr="00DC6B25" w:rsidRDefault="008F729F" w:rsidP="00573F84">
            <w:pPr>
              <w:ind w:right="-200"/>
              <w:rPr>
                <w:rFonts w:ascii="Arial" w:hAnsi="Arial" w:cs="Arial"/>
                <w:b/>
                <w:sz w:val="24"/>
                <w:szCs w:val="24"/>
              </w:rPr>
            </w:pPr>
            <w:r w:rsidRPr="00DC6B25">
              <w:rPr>
                <w:rFonts w:ascii="Arial" w:hAnsi="Arial" w:cs="Arial"/>
                <w:b/>
                <w:sz w:val="24"/>
                <w:szCs w:val="24"/>
              </w:rPr>
              <w:t>Przebieg zajęć</w:t>
            </w:r>
            <w:r>
              <w:rPr>
                <w:rStyle w:val="Odwoanieprzypisudolnego"/>
                <w:rFonts w:ascii="Arial" w:eastAsia="Calibri" w:hAnsi="Arial" w:cs="Arial"/>
                <w:b/>
                <w:sz w:val="24"/>
                <w:szCs w:val="24"/>
              </w:rPr>
              <w:footnoteReference w:id="2"/>
            </w:r>
          </w:p>
        </w:tc>
      </w:tr>
      <w:tr w:rsidR="008F729F" w:rsidRPr="00DC6B25" w:rsidTr="00573F84">
        <w:tc>
          <w:tcPr>
            <w:tcW w:w="833" w:type="dxa"/>
          </w:tcPr>
          <w:p w:rsidR="008F729F" w:rsidRPr="00DC6B25" w:rsidRDefault="008F729F" w:rsidP="00573F84">
            <w:pPr>
              <w:ind w:right="-200"/>
              <w:rPr>
                <w:rFonts w:ascii="Arial" w:hAnsi="Arial" w:cs="Arial"/>
                <w:sz w:val="24"/>
                <w:szCs w:val="24"/>
              </w:rPr>
            </w:pPr>
            <w:r w:rsidRPr="00DC6B25">
              <w:rPr>
                <w:rFonts w:ascii="Arial" w:hAnsi="Arial" w:cs="Arial"/>
                <w:sz w:val="24"/>
                <w:szCs w:val="24"/>
              </w:rPr>
              <w:t>90’</w:t>
            </w:r>
          </w:p>
        </w:tc>
        <w:tc>
          <w:tcPr>
            <w:tcW w:w="13054" w:type="dxa"/>
          </w:tcPr>
          <w:p w:rsidR="008F729F" w:rsidRPr="00AD01E8" w:rsidRDefault="008F729F" w:rsidP="00C42FF4">
            <w:pPr>
              <w:pStyle w:val="Akapitzlist"/>
              <w:numPr>
                <w:ilvl w:val="0"/>
                <w:numId w:val="13"/>
              </w:numPr>
              <w:rPr>
                <w:rFonts w:ascii="Arial" w:hAnsi="Arial" w:cs="Arial"/>
                <w:b/>
                <w:sz w:val="24"/>
                <w:szCs w:val="24"/>
                <w:lang w:eastAsia="ja-JP"/>
              </w:rPr>
            </w:pPr>
            <w:r w:rsidRPr="00AD01E8">
              <w:rPr>
                <w:rFonts w:ascii="Arial" w:hAnsi="Arial" w:cs="Arial"/>
                <w:b/>
                <w:sz w:val="24"/>
                <w:szCs w:val="24"/>
                <w:lang w:eastAsia="ja-JP"/>
              </w:rPr>
              <w:t>Trener inicjuje rundę bez przymusu – prosi uczestników o dokończenie zdania – 5 min.</w:t>
            </w:r>
          </w:p>
          <w:p w:rsidR="008F729F" w:rsidRPr="00AD01E8" w:rsidRDefault="008F729F" w:rsidP="00573F84">
            <w:pPr>
              <w:rPr>
                <w:rFonts w:ascii="Arial" w:hAnsi="Arial" w:cs="Arial"/>
                <w:i/>
                <w:sz w:val="24"/>
                <w:szCs w:val="24"/>
              </w:rPr>
            </w:pPr>
            <w:r w:rsidRPr="00AD01E8">
              <w:rPr>
                <w:rFonts w:ascii="Arial" w:hAnsi="Arial" w:cs="Arial"/>
                <w:i/>
                <w:sz w:val="24"/>
                <w:szCs w:val="24"/>
              </w:rPr>
              <w:t xml:space="preserve">Zmiana jest dla mnie … </w:t>
            </w:r>
          </w:p>
          <w:p w:rsidR="008F729F" w:rsidRDefault="008F729F" w:rsidP="00573F84">
            <w:pPr>
              <w:rPr>
                <w:rFonts w:ascii="Arial" w:eastAsia="Calibri" w:hAnsi="Arial" w:cs="Arial"/>
                <w:kern w:val="1"/>
                <w:sz w:val="24"/>
                <w:szCs w:val="24"/>
                <w:lang w:eastAsia="hi-IN" w:bidi="hi-IN"/>
              </w:rPr>
            </w:pPr>
            <w:r w:rsidRPr="00AD01E8">
              <w:rPr>
                <w:rFonts w:ascii="Arial" w:eastAsia="Calibri" w:hAnsi="Arial" w:cs="Arial"/>
                <w:kern w:val="1"/>
                <w:sz w:val="24"/>
                <w:szCs w:val="24"/>
                <w:lang w:eastAsia="hi-IN" w:bidi="hi-IN"/>
              </w:rPr>
              <w:t xml:space="preserve">Odpowiedzi uczestników trener zapisuje na flipcharcie tworząc tym samym bank skojarzeń z pojęciem „zmiany”. </w:t>
            </w:r>
            <w:r>
              <w:rPr>
                <w:rFonts w:ascii="Arial" w:eastAsia="Calibri" w:hAnsi="Arial" w:cs="Arial"/>
                <w:kern w:val="1"/>
                <w:sz w:val="24"/>
                <w:szCs w:val="24"/>
                <w:lang w:eastAsia="hi-IN" w:bidi="hi-IN"/>
              </w:rPr>
              <w:t>Po</w:t>
            </w:r>
            <w:r w:rsidR="008A3594">
              <w:rPr>
                <w:rFonts w:ascii="Arial" w:eastAsia="Calibri" w:hAnsi="Arial" w:cs="Arial"/>
                <w:kern w:val="1"/>
                <w:sz w:val="24"/>
                <w:szCs w:val="24"/>
                <w:lang w:eastAsia="hi-IN" w:bidi="hi-IN"/>
              </w:rPr>
              <w:t> </w:t>
            </w:r>
            <w:r>
              <w:rPr>
                <w:rFonts w:ascii="Arial" w:eastAsia="Calibri" w:hAnsi="Arial" w:cs="Arial"/>
                <w:kern w:val="1"/>
                <w:sz w:val="24"/>
                <w:szCs w:val="24"/>
                <w:lang w:eastAsia="hi-IN" w:bidi="hi-IN"/>
              </w:rPr>
              <w:t>zebraniu skojarzeń uczestników, trener informuje, że materiał ten będzie wykorzystany do podsumowania na końcu zajęć.</w:t>
            </w:r>
          </w:p>
          <w:p w:rsidR="008F729F" w:rsidRPr="00A21B4C" w:rsidRDefault="008F729F" w:rsidP="00C42FF4">
            <w:pPr>
              <w:pStyle w:val="Akapitzlist"/>
              <w:numPr>
                <w:ilvl w:val="0"/>
                <w:numId w:val="13"/>
              </w:numPr>
              <w:rPr>
                <w:rFonts w:ascii="Arial" w:hAnsi="Arial" w:cs="Arial"/>
                <w:b/>
                <w:sz w:val="24"/>
                <w:szCs w:val="24"/>
                <w:lang w:eastAsia="ja-JP"/>
              </w:rPr>
            </w:pPr>
            <w:r w:rsidRPr="00A21B4C">
              <w:rPr>
                <w:rFonts w:ascii="Arial" w:hAnsi="Arial" w:cs="Arial"/>
                <w:b/>
                <w:sz w:val="24"/>
                <w:szCs w:val="24"/>
                <w:lang w:eastAsia="ja-JP"/>
              </w:rPr>
              <w:t>Ćwiczenie – Reakcja na zmianę - 15 minut</w:t>
            </w:r>
          </w:p>
          <w:p w:rsidR="008F729F" w:rsidRPr="00A21B4C" w:rsidRDefault="008F729F" w:rsidP="00573F84">
            <w:pPr>
              <w:rPr>
                <w:rFonts w:ascii="Arial" w:eastAsia="Calibri" w:hAnsi="Arial" w:cs="Arial"/>
                <w:kern w:val="1"/>
                <w:sz w:val="24"/>
                <w:szCs w:val="24"/>
                <w:lang w:eastAsia="hi-IN" w:bidi="hi-IN"/>
              </w:rPr>
            </w:pPr>
            <w:r w:rsidRPr="00A21B4C">
              <w:rPr>
                <w:rFonts w:ascii="Arial" w:eastAsia="Calibri" w:hAnsi="Arial" w:cs="Arial"/>
                <w:kern w:val="1"/>
                <w:sz w:val="24"/>
                <w:szCs w:val="24"/>
                <w:lang w:eastAsia="hi-IN" w:bidi="hi-IN"/>
              </w:rPr>
              <w:t>Trener zaprasza grupę do ćwiczen</w:t>
            </w:r>
            <w:r>
              <w:rPr>
                <w:rFonts w:ascii="Arial" w:eastAsia="Calibri" w:hAnsi="Arial" w:cs="Arial"/>
                <w:kern w:val="1"/>
                <w:sz w:val="24"/>
                <w:szCs w:val="24"/>
                <w:lang w:eastAsia="hi-IN" w:bidi="hi-IN"/>
              </w:rPr>
              <w:t xml:space="preserve">ia oraz informuje, że </w:t>
            </w:r>
            <w:r w:rsidRPr="00A21B4C">
              <w:rPr>
                <w:rFonts w:ascii="Arial" w:eastAsia="Calibri" w:hAnsi="Arial" w:cs="Arial"/>
                <w:kern w:val="1"/>
                <w:sz w:val="24"/>
                <w:szCs w:val="24"/>
                <w:lang w:eastAsia="hi-IN" w:bidi="hi-IN"/>
              </w:rPr>
              <w:t xml:space="preserve">potrwa </w:t>
            </w:r>
            <w:r>
              <w:rPr>
                <w:rFonts w:ascii="Arial" w:eastAsia="Calibri" w:hAnsi="Arial" w:cs="Arial"/>
                <w:kern w:val="1"/>
                <w:sz w:val="24"/>
                <w:szCs w:val="24"/>
                <w:lang w:eastAsia="hi-IN" w:bidi="hi-IN"/>
              </w:rPr>
              <w:t xml:space="preserve">ono </w:t>
            </w:r>
            <w:r w:rsidRPr="00A21B4C">
              <w:rPr>
                <w:rFonts w:ascii="Arial" w:eastAsia="Calibri" w:hAnsi="Arial" w:cs="Arial"/>
                <w:kern w:val="1"/>
                <w:sz w:val="24"/>
                <w:szCs w:val="24"/>
                <w:lang w:eastAsia="hi-IN" w:bidi="hi-IN"/>
              </w:rPr>
              <w:t>około 1</w:t>
            </w:r>
            <w:r>
              <w:rPr>
                <w:rFonts w:ascii="Arial" w:eastAsia="Calibri" w:hAnsi="Arial" w:cs="Arial"/>
                <w:kern w:val="1"/>
                <w:sz w:val="24"/>
                <w:szCs w:val="24"/>
                <w:lang w:eastAsia="hi-IN" w:bidi="hi-IN"/>
              </w:rPr>
              <w:t>5</w:t>
            </w:r>
            <w:r w:rsidRPr="00A21B4C">
              <w:rPr>
                <w:rFonts w:ascii="Arial" w:eastAsia="Calibri" w:hAnsi="Arial" w:cs="Arial"/>
                <w:kern w:val="1"/>
                <w:sz w:val="24"/>
                <w:szCs w:val="24"/>
                <w:lang w:eastAsia="hi-IN" w:bidi="hi-IN"/>
              </w:rPr>
              <w:t xml:space="preserve"> minut</w:t>
            </w:r>
            <w:r>
              <w:rPr>
                <w:rFonts w:ascii="Arial" w:eastAsia="Calibri" w:hAnsi="Arial" w:cs="Arial"/>
                <w:kern w:val="1"/>
                <w:sz w:val="24"/>
                <w:szCs w:val="24"/>
                <w:lang w:eastAsia="hi-IN" w:bidi="hi-IN"/>
              </w:rPr>
              <w:t xml:space="preserve"> i będzie składało się z trzech instrukcji, które należy wykonać. </w:t>
            </w:r>
          </w:p>
          <w:p w:rsidR="008F729F" w:rsidRPr="00A21B4C" w:rsidRDefault="008F729F" w:rsidP="00573F84">
            <w:pPr>
              <w:rPr>
                <w:rFonts w:ascii="Arial" w:eastAsia="Calibri" w:hAnsi="Arial" w:cs="Arial"/>
                <w:kern w:val="1"/>
                <w:sz w:val="24"/>
                <w:szCs w:val="24"/>
                <w:lang w:eastAsia="hi-IN" w:bidi="hi-IN"/>
              </w:rPr>
            </w:pPr>
            <w:r w:rsidRPr="00A21B4C">
              <w:rPr>
                <w:rFonts w:ascii="Arial" w:eastAsia="Calibri" w:hAnsi="Arial" w:cs="Arial"/>
                <w:kern w:val="1"/>
                <w:sz w:val="24"/>
                <w:szCs w:val="24"/>
                <w:lang w:eastAsia="hi-IN" w:bidi="hi-IN"/>
              </w:rPr>
              <w:t xml:space="preserve">Ćwiczenie odbywa się w parach. Osoby w parach stają na przeciwko siebie w odległości około pół metra. Trener podaje </w:t>
            </w:r>
            <w:r>
              <w:rPr>
                <w:rFonts w:ascii="Arial" w:eastAsia="Calibri" w:hAnsi="Arial" w:cs="Arial"/>
                <w:kern w:val="1"/>
                <w:sz w:val="24"/>
                <w:szCs w:val="24"/>
                <w:lang w:eastAsia="hi-IN" w:bidi="hi-IN"/>
              </w:rPr>
              <w:lastRenderedPageBreak/>
              <w:t xml:space="preserve">uczestnikom 1 instrukcję: </w:t>
            </w:r>
          </w:p>
          <w:p w:rsidR="008F729F" w:rsidRPr="00A21B4C" w:rsidRDefault="008F729F" w:rsidP="00C42FF4">
            <w:pPr>
              <w:numPr>
                <w:ilvl w:val="0"/>
                <w:numId w:val="11"/>
              </w:numPr>
              <w:spacing w:before="0" w:after="0"/>
              <w:jc w:val="left"/>
              <w:rPr>
                <w:rFonts w:ascii="Arial" w:eastAsia="Calibri" w:hAnsi="Arial" w:cs="Arial"/>
                <w:i/>
                <w:kern w:val="1"/>
                <w:sz w:val="24"/>
                <w:szCs w:val="24"/>
                <w:lang w:eastAsia="hi-IN" w:bidi="hi-IN"/>
              </w:rPr>
            </w:pPr>
            <w:r w:rsidRPr="00A21B4C">
              <w:rPr>
                <w:rFonts w:ascii="Arial" w:eastAsia="Calibri" w:hAnsi="Arial" w:cs="Arial"/>
                <w:i/>
                <w:kern w:val="1"/>
                <w:sz w:val="24"/>
                <w:szCs w:val="24"/>
                <w:lang w:eastAsia="hi-IN" w:bidi="hi-IN"/>
              </w:rPr>
              <w:t xml:space="preserve">Waszym zadaniem jest przyglądać się sobie w milczeniu </w:t>
            </w:r>
            <w:r>
              <w:rPr>
                <w:rFonts w:ascii="Arial" w:eastAsia="Calibri" w:hAnsi="Arial" w:cs="Arial"/>
                <w:i/>
                <w:kern w:val="1"/>
                <w:sz w:val="24"/>
                <w:szCs w:val="24"/>
                <w:lang w:eastAsia="hi-IN" w:bidi="hi-IN"/>
              </w:rPr>
              <w:t>przez 2</w:t>
            </w:r>
            <w:r w:rsidRPr="00A21B4C">
              <w:rPr>
                <w:rFonts w:ascii="Arial" w:eastAsia="Calibri" w:hAnsi="Arial" w:cs="Arial"/>
                <w:i/>
                <w:kern w:val="1"/>
                <w:sz w:val="24"/>
                <w:szCs w:val="24"/>
                <w:lang w:eastAsia="hi-IN" w:bidi="hi-IN"/>
              </w:rPr>
              <w:t xml:space="preserve"> min</w:t>
            </w:r>
            <w:r>
              <w:rPr>
                <w:rFonts w:ascii="Arial" w:eastAsia="Calibri" w:hAnsi="Arial" w:cs="Arial"/>
                <w:i/>
                <w:kern w:val="1"/>
                <w:sz w:val="24"/>
                <w:szCs w:val="24"/>
                <w:lang w:eastAsia="hi-IN" w:bidi="hi-IN"/>
              </w:rPr>
              <w:t>uty</w:t>
            </w:r>
            <w:r w:rsidRPr="00A21B4C">
              <w:rPr>
                <w:rFonts w:ascii="Arial" w:eastAsia="Calibri" w:hAnsi="Arial" w:cs="Arial"/>
                <w:i/>
                <w:kern w:val="1"/>
                <w:sz w:val="24"/>
                <w:szCs w:val="24"/>
                <w:lang w:eastAsia="hi-IN" w:bidi="hi-IN"/>
              </w:rPr>
              <w:t>. Za złamanie dyscypliny milczenia będą konsekwencje dla całej grupy – konsekwencją jest wydłużenie czasu przyglądania się sobie w milczeniu.</w:t>
            </w:r>
          </w:p>
          <w:p w:rsidR="008F729F" w:rsidRPr="00A21B4C" w:rsidRDefault="008F729F" w:rsidP="00573F84">
            <w:pPr>
              <w:spacing w:before="0" w:after="0"/>
              <w:jc w:val="left"/>
              <w:rPr>
                <w:rFonts w:ascii="Arial" w:eastAsia="Calibri" w:hAnsi="Arial" w:cs="Arial"/>
                <w:kern w:val="1"/>
                <w:sz w:val="24"/>
                <w:szCs w:val="24"/>
                <w:lang w:eastAsia="hi-IN" w:bidi="hi-IN"/>
              </w:rPr>
            </w:pPr>
            <w:r>
              <w:rPr>
                <w:rFonts w:ascii="Arial" w:eastAsia="Calibri" w:hAnsi="Arial" w:cs="Arial"/>
                <w:kern w:val="1"/>
                <w:sz w:val="24"/>
                <w:szCs w:val="24"/>
                <w:lang w:eastAsia="hi-IN" w:bidi="hi-IN"/>
              </w:rPr>
              <w:t xml:space="preserve">Na pytanie uczestników czy należy patrzeć sobie tylko w oczy, trener precyzuje, że należy przyglądać się sobie całościowo – nie tylko w oczy. </w:t>
            </w:r>
          </w:p>
          <w:p w:rsidR="008F729F" w:rsidRDefault="008F729F" w:rsidP="00C42FF4">
            <w:pPr>
              <w:numPr>
                <w:ilvl w:val="0"/>
                <w:numId w:val="11"/>
              </w:numPr>
              <w:spacing w:before="0" w:after="0"/>
              <w:jc w:val="left"/>
              <w:rPr>
                <w:rFonts w:ascii="Arial" w:eastAsia="Calibri" w:hAnsi="Arial" w:cs="Arial"/>
                <w:kern w:val="1"/>
                <w:sz w:val="24"/>
                <w:szCs w:val="24"/>
                <w:lang w:eastAsia="hi-IN" w:bidi="hi-IN"/>
              </w:rPr>
            </w:pPr>
            <w:r>
              <w:rPr>
                <w:rFonts w:ascii="Arial" w:eastAsia="Calibri" w:hAnsi="Arial" w:cs="Arial"/>
                <w:kern w:val="1"/>
                <w:sz w:val="24"/>
                <w:szCs w:val="24"/>
                <w:lang w:eastAsia="hi-IN" w:bidi="hi-IN"/>
              </w:rPr>
              <w:t>Po minucie przyglądania się, trener informuje, że z uwagi na mobilizację i dyscyplinę grupy, drugą minutę mogą już ze sobą rozmawiać, choć nadal mają się sobie przyglądać.</w:t>
            </w:r>
          </w:p>
          <w:p w:rsidR="008F729F" w:rsidRDefault="008F729F" w:rsidP="00C42FF4">
            <w:pPr>
              <w:numPr>
                <w:ilvl w:val="0"/>
                <w:numId w:val="11"/>
              </w:numPr>
              <w:spacing w:before="0" w:after="0"/>
              <w:jc w:val="left"/>
              <w:rPr>
                <w:rFonts w:ascii="Arial" w:eastAsia="Calibri" w:hAnsi="Arial" w:cs="Arial"/>
                <w:kern w:val="1"/>
                <w:sz w:val="24"/>
                <w:szCs w:val="24"/>
                <w:lang w:eastAsia="hi-IN" w:bidi="hi-IN"/>
              </w:rPr>
            </w:pPr>
            <w:r>
              <w:rPr>
                <w:rFonts w:ascii="Arial" w:eastAsia="Calibri" w:hAnsi="Arial" w:cs="Arial"/>
                <w:kern w:val="1"/>
                <w:sz w:val="24"/>
                <w:szCs w:val="24"/>
                <w:lang w:eastAsia="hi-IN" w:bidi="hi-IN"/>
              </w:rPr>
              <w:t>Po 2 minutach przyglądania się w parach, trener ogłasza koniec czasu i podaje 2 instrukcję:</w:t>
            </w:r>
          </w:p>
          <w:p w:rsidR="008F729F" w:rsidRDefault="008F729F" w:rsidP="00C42FF4">
            <w:pPr>
              <w:numPr>
                <w:ilvl w:val="0"/>
                <w:numId w:val="11"/>
              </w:numPr>
              <w:spacing w:before="0" w:after="0"/>
              <w:jc w:val="left"/>
              <w:rPr>
                <w:rFonts w:ascii="Arial" w:eastAsia="Calibri" w:hAnsi="Arial" w:cs="Arial"/>
                <w:kern w:val="1"/>
                <w:sz w:val="24"/>
                <w:szCs w:val="24"/>
                <w:lang w:eastAsia="hi-IN" w:bidi="hi-IN"/>
              </w:rPr>
            </w:pPr>
            <w:r w:rsidRPr="00A21B4C">
              <w:rPr>
                <w:rFonts w:ascii="Arial" w:eastAsia="Calibri" w:hAnsi="Arial" w:cs="Arial"/>
                <w:i/>
                <w:kern w:val="1"/>
                <w:sz w:val="24"/>
                <w:szCs w:val="24"/>
                <w:lang w:eastAsia="hi-IN" w:bidi="hi-IN"/>
              </w:rPr>
              <w:t xml:space="preserve">Odwróćcie się do siebie tyłem (uczestnicy nie dotykają się plecami, po prostu stoją </w:t>
            </w:r>
            <w:r w:rsidR="008A3594">
              <w:rPr>
                <w:rFonts w:ascii="Arial" w:eastAsia="Calibri" w:hAnsi="Arial" w:cs="Arial"/>
                <w:i/>
                <w:kern w:val="1"/>
                <w:sz w:val="24"/>
                <w:szCs w:val="24"/>
                <w:lang w:eastAsia="hi-IN" w:bidi="hi-IN"/>
              </w:rPr>
              <w:t>tyłem do siebie) i dokonajcie 5 </w:t>
            </w:r>
            <w:r w:rsidRPr="00A21B4C">
              <w:rPr>
                <w:rFonts w:ascii="Arial" w:eastAsia="Calibri" w:hAnsi="Arial" w:cs="Arial"/>
                <w:i/>
                <w:kern w:val="1"/>
                <w:sz w:val="24"/>
                <w:szCs w:val="24"/>
                <w:lang w:eastAsia="hi-IN" w:bidi="hi-IN"/>
              </w:rPr>
              <w:t>zmian w swoim wyglądzie</w:t>
            </w:r>
            <w:r w:rsidRPr="00A21B4C">
              <w:rPr>
                <w:rFonts w:ascii="Arial" w:eastAsia="Calibri" w:hAnsi="Arial" w:cs="Arial"/>
                <w:kern w:val="1"/>
                <w:sz w:val="24"/>
                <w:szCs w:val="24"/>
                <w:lang w:eastAsia="hi-IN" w:bidi="hi-IN"/>
              </w:rPr>
              <w:t xml:space="preserve"> (</w:t>
            </w:r>
            <w:r>
              <w:rPr>
                <w:rFonts w:ascii="Arial" w:eastAsia="Calibri" w:hAnsi="Arial" w:cs="Arial"/>
                <w:kern w:val="1"/>
                <w:sz w:val="24"/>
                <w:szCs w:val="24"/>
                <w:lang w:eastAsia="hi-IN" w:bidi="hi-IN"/>
              </w:rPr>
              <w:t>ważne aby były to takie zmiany, które będzie można rozpoznać). Na wykonanie tego zadania uczestnicy mają 2 minuty. Nie obowiązuje już dyscyplina milczenia. Po upływie tego czasu trener dziękuje za</w:t>
            </w:r>
            <w:r w:rsidR="008A3594">
              <w:rPr>
                <w:rFonts w:ascii="Arial" w:eastAsia="Calibri" w:hAnsi="Arial" w:cs="Arial"/>
                <w:kern w:val="1"/>
                <w:sz w:val="24"/>
                <w:szCs w:val="24"/>
                <w:lang w:eastAsia="hi-IN" w:bidi="hi-IN"/>
              </w:rPr>
              <w:t> </w:t>
            </w:r>
            <w:r>
              <w:rPr>
                <w:rFonts w:ascii="Arial" w:eastAsia="Calibri" w:hAnsi="Arial" w:cs="Arial"/>
                <w:kern w:val="1"/>
                <w:sz w:val="24"/>
                <w:szCs w:val="24"/>
                <w:lang w:eastAsia="hi-IN" w:bidi="hi-IN"/>
              </w:rPr>
              <w:t>wykonanie zadania i prosi uczestników o to aby się odwrócili do z powrotem przodem do siebie, a następnie zidentyfikowali wzajemnie zmiany, które ich partner dokonał w swoim wyglądzie. Po wykonaniu tej instrukcji trener dziękuje za wykonanie polecenia, a następnie podaje 3 (ostatnią już) instrukcję:</w:t>
            </w:r>
          </w:p>
          <w:p w:rsidR="008F729F" w:rsidRPr="007B66E1" w:rsidRDefault="008F729F" w:rsidP="00C42FF4">
            <w:pPr>
              <w:numPr>
                <w:ilvl w:val="0"/>
                <w:numId w:val="11"/>
              </w:numPr>
              <w:spacing w:before="0" w:after="0"/>
              <w:jc w:val="left"/>
              <w:rPr>
                <w:rFonts w:ascii="Arial" w:eastAsia="Calibri" w:hAnsi="Arial" w:cs="Arial"/>
                <w:i/>
                <w:kern w:val="1"/>
                <w:sz w:val="24"/>
                <w:szCs w:val="24"/>
                <w:lang w:eastAsia="hi-IN" w:bidi="hi-IN"/>
              </w:rPr>
            </w:pPr>
            <w:r w:rsidRPr="007B66E1">
              <w:rPr>
                <w:rFonts w:ascii="Arial" w:eastAsia="Calibri" w:hAnsi="Arial" w:cs="Arial"/>
                <w:i/>
                <w:kern w:val="1"/>
                <w:sz w:val="24"/>
                <w:szCs w:val="24"/>
                <w:lang w:eastAsia="hi-IN" w:bidi="hi-IN"/>
              </w:rPr>
              <w:t xml:space="preserve">Ponownie odwróćcie się do siebie tyłem. Tym razem macie nie 2, a 3 minuty na wykonanie zadania. Waszym zadaniem jest dokonać nie 5, lecz 10 kolejnych zmian w swoim wyglądzie (powrót do pierwotnego wyglądu nie jest zmianą). </w:t>
            </w:r>
            <w:r w:rsidRPr="007B66E1">
              <w:rPr>
                <w:rFonts w:ascii="Arial" w:eastAsia="Calibri" w:hAnsi="Arial" w:cs="Arial"/>
                <w:kern w:val="1"/>
                <w:sz w:val="24"/>
                <w:szCs w:val="24"/>
                <w:lang w:eastAsia="hi-IN" w:bidi="hi-IN"/>
              </w:rPr>
              <w:t>W przypadku</w:t>
            </w:r>
            <w:r>
              <w:rPr>
                <w:rFonts w:ascii="Arial" w:eastAsia="Calibri" w:hAnsi="Arial" w:cs="Arial"/>
                <w:kern w:val="1"/>
                <w:sz w:val="24"/>
                <w:szCs w:val="24"/>
                <w:lang w:eastAsia="hi-IN" w:bidi="hi-IN"/>
              </w:rPr>
              <w:t xml:space="preserve">gdyby uczestnicy opierali się wykonaniu zadania, trener zachęca Ich komentarzami: </w:t>
            </w:r>
            <w:r w:rsidRPr="007B66E1">
              <w:rPr>
                <w:rFonts w:ascii="Arial" w:eastAsia="Calibri" w:hAnsi="Arial" w:cs="Arial"/>
                <w:i/>
                <w:kern w:val="1"/>
                <w:sz w:val="24"/>
                <w:szCs w:val="24"/>
                <w:lang w:eastAsia="hi-IN" w:bidi="hi-IN"/>
              </w:rPr>
              <w:t xml:space="preserve">„Można wszystko, nie ma żadnych ograniczeń, chociaż spróbujcie…” </w:t>
            </w:r>
          </w:p>
          <w:p w:rsidR="008F729F" w:rsidRDefault="008F729F" w:rsidP="00C42FF4">
            <w:pPr>
              <w:numPr>
                <w:ilvl w:val="0"/>
                <w:numId w:val="11"/>
              </w:numPr>
              <w:spacing w:before="0" w:after="0"/>
              <w:jc w:val="left"/>
              <w:rPr>
                <w:rFonts w:ascii="Arial" w:eastAsia="Calibri" w:hAnsi="Arial" w:cs="Arial"/>
                <w:kern w:val="1"/>
                <w:sz w:val="24"/>
                <w:szCs w:val="24"/>
                <w:lang w:eastAsia="hi-IN" w:bidi="hi-IN"/>
              </w:rPr>
            </w:pPr>
            <w:r>
              <w:rPr>
                <w:rFonts w:ascii="Arial" w:eastAsia="Calibri" w:hAnsi="Arial" w:cs="Arial"/>
                <w:kern w:val="1"/>
                <w:sz w:val="24"/>
                <w:szCs w:val="24"/>
                <w:lang w:eastAsia="hi-IN" w:bidi="hi-IN"/>
              </w:rPr>
              <w:t xml:space="preserve">Po upływie 3 minut, trener prosi uczestników aby ponownie odwrócili się do siebie przodem oraz zidentyfikowali wzajemnie zmiany, które ich partnerzy dokonali w swoim wyglądzie. </w:t>
            </w:r>
          </w:p>
          <w:p w:rsidR="008F729F" w:rsidRPr="00A21B4C" w:rsidRDefault="008F729F" w:rsidP="00C42FF4">
            <w:pPr>
              <w:numPr>
                <w:ilvl w:val="0"/>
                <w:numId w:val="11"/>
              </w:numPr>
              <w:spacing w:before="0" w:after="0"/>
              <w:jc w:val="left"/>
              <w:rPr>
                <w:rFonts w:ascii="Arial" w:eastAsia="Calibri" w:hAnsi="Arial" w:cs="Arial"/>
                <w:kern w:val="1"/>
                <w:sz w:val="24"/>
                <w:szCs w:val="24"/>
                <w:lang w:eastAsia="hi-IN" w:bidi="hi-IN"/>
              </w:rPr>
            </w:pPr>
            <w:r>
              <w:rPr>
                <w:rFonts w:ascii="Arial" w:eastAsia="Calibri" w:hAnsi="Arial" w:cs="Arial"/>
                <w:kern w:val="1"/>
                <w:sz w:val="24"/>
                <w:szCs w:val="24"/>
                <w:lang w:eastAsia="hi-IN" w:bidi="hi-IN"/>
              </w:rPr>
              <w:t xml:space="preserve">Po wykonaniu tego zadania, trener dziękuje uczestnikom za zaufanie oraz wykonanie zadania i ogłasza koniec </w:t>
            </w:r>
            <w:r>
              <w:rPr>
                <w:rFonts w:ascii="Arial" w:eastAsia="Calibri" w:hAnsi="Arial" w:cs="Arial"/>
                <w:kern w:val="1"/>
                <w:sz w:val="24"/>
                <w:szCs w:val="24"/>
                <w:lang w:eastAsia="hi-IN" w:bidi="hi-IN"/>
              </w:rPr>
              <w:lastRenderedPageBreak/>
              <w:t xml:space="preserve">ćwiczenia mówiąc: </w:t>
            </w:r>
            <w:r w:rsidRPr="007B66E1">
              <w:rPr>
                <w:rFonts w:ascii="Arial" w:eastAsia="Calibri" w:hAnsi="Arial" w:cs="Arial"/>
                <w:i/>
                <w:kern w:val="1"/>
                <w:sz w:val="24"/>
                <w:szCs w:val="24"/>
                <w:lang w:eastAsia="hi-IN" w:bidi="hi-IN"/>
              </w:rPr>
              <w:t>„Kto skończył się rozpoznawać – wraca na swoje miejsce. To jest koniec ćwiczenia”.</w:t>
            </w:r>
          </w:p>
          <w:p w:rsidR="008F729F" w:rsidRPr="00A21B4C" w:rsidRDefault="008F729F" w:rsidP="00C42FF4">
            <w:pPr>
              <w:pStyle w:val="Akapitzlist"/>
              <w:numPr>
                <w:ilvl w:val="0"/>
                <w:numId w:val="13"/>
              </w:numPr>
              <w:autoSpaceDE w:val="0"/>
              <w:autoSpaceDN w:val="0"/>
              <w:adjustRightInd w:val="0"/>
              <w:rPr>
                <w:rFonts w:ascii="Arial" w:hAnsi="Arial" w:cs="Arial"/>
                <w:b/>
                <w:sz w:val="24"/>
                <w:szCs w:val="24"/>
                <w:lang w:eastAsia="ja-JP"/>
              </w:rPr>
            </w:pPr>
            <w:r w:rsidRPr="00A21B4C">
              <w:rPr>
                <w:rFonts w:ascii="Arial" w:hAnsi="Arial" w:cs="Arial"/>
                <w:b/>
                <w:sz w:val="24"/>
                <w:szCs w:val="24"/>
                <w:lang w:eastAsia="ja-JP"/>
              </w:rPr>
              <w:t>Omówienie ćwiczenia–</w:t>
            </w:r>
            <w:r>
              <w:rPr>
                <w:rFonts w:ascii="Arial" w:hAnsi="Arial" w:cs="Arial"/>
                <w:b/>
                <w:sz w:val="24"/>
                <w:szCs w:val="24"/>
                <w:lang w:eastAsia="ja-JP"/>
              </w:rPr>
              <w:t xml:space="preserve"> 4</w:t>
            </w:r>
            <w:r w:rsidRPr="00A21B4C">
              <w:rPr>
                <w:rFonts w:ascii="Arial" w:hAnsi="Arial" w:cs="Arial"/>
                <w:b/>
                <w:sz w:val="24"/>
                <w:szCs w:val="24"/>
                <w:lang w:eastAsia="ja-JP"/>
              </w:rPr>
              <w:t>0 minut</w:t>
            </w:r>
          </w:p>
          <w:p w:rsidR="008F729F" w:rsidRDefault="008F729F" w:rsidP="00573F84">
            <w:pPr>
              <w:autoSpaceDE w:val="0"/>
              <w:autoSpaceDN w:val="0"/>
              <w:adjustRightInd w:val="0"/>
              <w:rPr>
                <w:rFonts w:ascii="Arial" w:eastAsia="Calibri" w:hAnsi="Arial" w:cs="Arial"/>
                <w:kern w:val="1"/>
                <w:sz w:val="24"/>
                <w:szCs w:val="24"/>
                <w:lang w:eastAsia="hi-IN" w:bidi="hi-IN"/>
              </w:rPr>
            </w:pPr>
            <w:r w:rsidRPr="00A21B4C">
              <w:rPr>
                <w:rFonts w:ascii="Arial" w:eastAsia="Calibri" w:hAnsi="Arial" w:cs="Arial"/>
                <w:kern w:val="1"/>
                <w:sz w:val="24"/>
                <w:szCs w:val="24"/>
                <w:lang w:eastAsia="hi-IN" w:bidi="hi-IN"/>
              </w:rPr>
              <w:t xml:space="preserve">Trener </w:t>
            </w:r>
            <w:r>
              <w:rPr>
                <w:rFonts w:ascii="Arial" w:eastAsia="Calibri" w:hAnsi="Arial" w:cs="Arial"/>
                <w:kern w:val="1"/>
                <w:sz w:val="24"/>
                <w:szCs w:val="24"/>
                <w:lang w:eastAsia="hi-IN" w:bidi="hi-IN"/>
              </w:rPr>
              <w:t>zadaje uczestnikom pytania odnoszące się do każdego etapu ćwiczenia, odpowiedzi zapisuje na flipcharcie oraz komentuje odnosząc uzyskane odpowiedzi do psychologii zmiany oraz związku zarządzania przez samorządy z</w:t>
            </w:r>
            <w:r w:rsidR="008A3594">
              <w:rPr>
                <w:rFonts w:ascii="Arial" w:eastAsia="Calibri" w:hAnsi="Arial" w:cs="Arial"/>
                <w:kern w:val="1"/>
                <w:sz w:val="24"/>
                <w:szCs w:val="24"/>
                <w:lang w:eastAsia="hi-IN" w:bidi="hi-IN"/>
              </w:rPr>
              <w:t> </w:t>
            </w:r>
            <w:r>
              <w:rPr>
                <w:rFonts w:ascii="Arial" w:eastAsia="Calibri" w:hAnsi="Arial" w:cs="Arial"/>
                <w:kern w:val="1"/>
                <w:sz w:val="24"/>
                <w:szCs w:val="24"/>
                <w:lang w:eastAsia="hi-IN" w:bidi="hi-IN"/>
              </w:rPr>
              <w:t xml:space="preserve">angażowaniem ludzi do zmian rozwojowych i organizacyjnych. </w:t>
            </w:r>
          </w:p>
          <w:p w:rsidR="008F729F" w:rsidRDefault="008F729F" w:rsidP="00573F84">
            <w:pPr>
              <w:autoSpaceDE w:val="0"/>
              <w:autoSpaceDN w:val="0"/>
              <w:adjustRightInd w:val="0"/>
              <w:rPr>
                <w:rFonts w:ascii="Arial" w:eastAsia="Calibri" w:hAnsi="Arial" w:cs="Arial"/>
                <w:kern w:val="1"/>
                <w:sz w:val="24"/>
                <w:szCs w:val="24"/>
                <w:lang w:eastAsia="hi-IN" w:bidi="hi-IN"/>
              </w:rPr>
            </w:pPr>
            <w:r>
              <w:rPr>
                <w:rFonts w:ascii="Arial" w:eastAsia="Calibri" w:hAnsi="Arial" w:cs="Arial"/>
                <w:kern w:val="1"/>
                <w:sz w:val="24"/>
                <w:szCs w:val="24"/>
                <w:lang w:eastAsia="hi-IN" w:bidi="hi-IN"/>
              </w:rPr>
              <w:t>Kolejne pytania i komentarze trenera:</w:t>
            </w:r>
          </w:p>
          <w:p w:rsidR="008F729F" w:rsidRPr="008D7D25" w:rsidRDefault="008F729F" w:rsidP="00C42FF4">
            <w:pPr>
              <w:pStyle w:val="Akapitzlist"/>
              <w:numPr>
                <w:ilvl w:val="0"/>
                <w:numId w:val="15"/>
              </w:numPr>
              <w:autoSpaceDE w:val="0"/>
              <w:autoSpaceDN w:val="0"/>
              <w:adjustRightInd w:val="0"/>
              <w:rPr>
                <w:rFonts w:ascii="Arial" w:eastAsia="Calibri" w:hAnsi="Arial" w:cs="Arial"/>
                <w:i/>
                <w:kern w:val="1"/>
                <w:sz w:val="24"/>
                <w:szCs w:val="24"/>
                <w:lang w:eastAsia="hi-IN" w:bidi="hi-IN"/>
              </w:rPr>
            </w:pPr>
            <w:r w:rsidRPr="008D7D25">
              <w:rPr>
                <w:rFonts w:ascii="Arial" w:eastAsia="Calibri" w:hAnsi="Arial" w:cs="Arial"/>
                <w:i/>
                <w:kern w:val="1"/>
                <w:sz w:val="24"/>
                <w:szCs w:val="24"/>
                <w:lang w:eastAsia="hi-IN" w:bidi="hi-IN"/>
              </w:rPr>
              <w:t>Co czuliście, kiedy musieliście się obserwować przez 2 minuty? Jakie emocje Wam towarzyszyły ?</w:t>
            </w:r>
          </w:p>
          <w:p w:rsidR="008F729F" w:rsidRPr="00A21B4C" w:rsidRDefault="008F729F" w:rsidP="00573F84">
            <w:pPr>
              <w:autoSpaceDE w:val="0"/>
              <w:autoSpaceDN w:val="0"/>
              <w:adjustRightInd w:val="0"/>
              <w:rPr>
                <w:rFonts w:ascii="Arial" w:eastAsia="Calibri" w:hAnsi="Arial" w:cs="Arial"/>
                <w:kern w:val="1"/>
                <w:sz w:val="24"/>
                <w:szCs w:val="24"/>
                <w:lang w:eastAsia="hi-IN" w:bidi="hi-IN"/>
              </w:rPr>
            </w:pPr>
            <w:r>
              <w:rPr>
                <w:rFonts w:ascii="Arial" w:eastAsia="Calibri" w:hAnsi="Arial" w:cs="Arial"/>
                <w:kern w:val="1"/>
                <w:sz w:val="24"/>
                <w:szCs w:val="24"/>
                <w:lang w:eastAsia="hi-IN" w:bidi="hi-IN"/>
              </w:rPr>
              <w:t xml:space="preserve">Spodziewanymi odpowiedziami będą: </w:t>
            </w:r>
            <w:r w:rsidRPr="00A21B4C">
              <w:rPr>
                <w:rFonts w:ascii="Arial" w:eastAsia="Calibri" w:hAnsi="Arial" w:cs="Arial"/>
                <w:kern w:val="1"/>
                <w:sz w:val="24"/>
                <w:szCs w:val="24"/>
                <w:lang w:eastAsia="hi-IN" w:bidi="hi-IN"/>
              </w:rPr>
              <w:t xml:space="preserve">zażenowanie, dyskomfort, zakłopotanie, </w:t>
            </w:r>
            <w:r>
              <w:rPr>
                <w:rFonts w:ascii="Arial" w:eastAsia="Calibri" w:hAnsi="Arial" w:cs="Arial"/>
                <w:kern w:val="1"/>
                <w:sz w:val="24"/>
                <w:szCs w:val="24"/>
                <w:lang w:eastAsia="hi-IN" w:bidi="hi-IN"/>
              </w:rPr>
              <w:t>niepewność, śmiech, skrępowanie, obawa, lęk i niechęć do wykonania tego zadania.</w:t>
            </w:r>
          </w:p>
          <w:p w:rsidR="008F729F" w:rsidRPr="00A21B4C" w:rsidRDefault="008F729F" w:rsidP="00573F84">
            <w:pPr>
              <w:autoSpaceDE w:val="0"/>
              <w:autoSpaceDN w:val="0"/>
              <w:adjustRightInd w:val="0"/>
              <w:rPr>
                <w:rFonts w:ascii="Arial" w:eastAsia="Calibri" w:hAnsi="Arial" w:cs="Arial"/>
                <w:kern w:val="1"/>
                <w:sz w:val="24"/>
                <w:szCs w:val="24"/>
                <w:lang w:eastAsia="hi-IN" w:bidi="hi-IN"/>
              </w:rPr>
            </w:pPr>
            <w:r>
              <w:rPr>
                <w:rFonts w:ascii="Arial" w:eastAsia="Calibri" w:hAnsi="Arial" w:cs="Arial"/>
                <w:kern w:val="1"/>
                <w:sz w:val="24"/>
                <w:szCs w:val="24"/>
                <w:lang w:eastAsia="hi-IN" w:bidi="hi-IN"/>
              </w:rPr>
              <w:t xml:space="preserve">Komentarz trenera: </w:t>
            </w:r>
            <w:r w:rsidRPr="00A21B4C">
              <w:rPr>
                <w:rFonts w:ascii="Arial" w:eastAsia="Calibri" w:hAnsi="Arial" w:cs="Arial"/>
                <w:kern w:val="1"/>
                <w:sz w:val="24"/>
                <w:szCs w:val="24"/>
                <w:lang w:eastAsia="hi-IN" w:bidi="hi-IN"/>
              </w:rPr>
              <w:t xml:space="preserve">Tego rodzaju uczucia </w:t>
            </w:r>
            <w:r>
              <w:rPr>
                <w:rFonts w:ascii="Arial" w:eastAsia="Calibri" w:hAnsi="Arial" w:cs="Arial"/>
                <w:kern w:val="1"/>
                <w:sz w:val="24"/>
                <w:szCs w:val="24"/>
                <w:lang w:eastAsia="hi-IN" w:bidi="hi-IN"/>
              </w:rPr>
              <w:t xml:space="preserve">zazwyczaj </w:t>
            </w:r>
            <w:r w:rsidRPr="00A21B4C">
              <w:rPr>
                <w:rFonts w:ascii="Arial" w:eastAsia="Calibri" w:hAnsi="Arial" w:cs="Arial"/>
                <w:kern w:val="1"/>
                <w:sz w:val="24"/>
                <w:szCs w:val="24"/>
                <w:lang w:eastAsia="hi-IN" w:bidi="hi-IN"/>
              </w:rPr>
              <w:t xml:space="preserve">towarzyszą </w:t>
            </w:r>
            <w:r>
              <w:rPr>
                <w:rFonts w:ascii="Arial" w:eastAsia="Calibri" w:hAnsi="Arial" w:cs="Arial"/>
                <w:kern w:val="1"/>
                <w:sz w:val="24"/>
                <w:szCs w:val="24"/>
                <w:lang w:eastAsia="hi-IN" w:bidi="hi-IN"/>
              </w:rPr>
              <w:t>ludziom wtedy,</w:t>
            </w:r>
            <w:r w:rsidRPr="00A21B4C">
              <w:rPr>
                <w:rFonts w:ascii="Arial" w:eastAsia="Calibri" w:hAnsi="Arial" w:cs="Arial"/>
                <w:kern w:val="1"/>
                <w:sz w:val="24"/>
                <w:szCs w:val="24"/>
                <w:lang w:eastAsia="hi-IN" w:bidi="hi-IN"/>
              </w:rPr>
              <w:t xml:space="preserve"> kiedy </w:t>
            </w:r>
            <w:r>
              <w:rPr>
                <w:rFonts w:ascii="Arial" w:eastAsia="Calibri" w:hAnsi="Arial" w:cs="Arial"/>
                <w:kern w:val="1"/>
                <w:sz w:val="24"/>
                <w:szCs w:val="24"/>
                <w:lang w:eastAsia="hi-IN" w:bidi="hi-IN"/>
              </w:rPr>
              <w:t>nakłaniani są do robienia czegoś nowego, na co nie mają wpływu, nie znają celu, ani wartości tego co zostaje im narzucone. Takie sytuacje rodzą naturalny opór. Możecie spodziewać się</w:t>
            </w:r>
            <w:r w:rsidRPr="00A21B4C">
              <w:rPr>
                <w:rFonts w:ascii="Arial" w:eastAsia="Calibri" w:hAnsi="Arial" w:cs="Arial"/>
                <w:kern w:val="1"/>
                <w:sz w:val="24"/>
                <w:szCs w:val="24"/>
                <w:lang w:eastAsia="hi-IN" w:bidi="hi-IN"/>
              </w:rPr>
              <w:t xml:space="preserve"> u ludzi </w:t>
            </w:r>
            <w:r>
              <w:rPr>
                <w:rFonts w:ascii="Arial" w:eastAsia="Calibri" w:hAnsi="Arial" w:cs="Arial"/>
                <w:kern w:val="1"/>
                <w:sz w:val="24"/>
                <w:szCs w:val="24"/>
                <w:lang w:eastAsia="hi-IN" w:bidi="hi-IN"/>
              </w:rPr>
              <w:t>podobnych reakcji emocjonalnych</w:t>
            </w:r>
            <w:r w:rsidRPr="00A21B4C">
              <w:rPr>
                <w:rFonts w:ascii="Arial" w:eastAsia="Calibri" w:hAnsi="Arial" w:cs="Arial"/>
                <w:kern w:val="1"/>
                <w:sz w:val="24"/>
                <w:szCs w:val="24"/>
                <w:lang w:eastAsia="hi-IN" w:bidi="hi-IN"/>
              </w:rPr>
              <w:t xml:space="preserve"> na początku wprowadza</w:t>
            </w:r>
            <w:r>
              <w:rPr>
                <w:rFonts w:ascii="Arial" w:eastAsia="Calibri" w:hAnsi="Arial" w:cs="Arial"/>
                <w:kern w:val="1"/>
                <w:sz w:val="24"/>
                <w:szCs w:val="24"/>
                <w:lang w:eastAsia="hi-IN" w:bidi="hi-IN"/>
              </w:rPr>
              <w:t>nej zmiany. Te</w:t>
            </w:r>
            <w:r w:rsidR="008A3594">
              <w:rPr>
                <w:rFonts w:ascii="Arial" w:eastAsia="Calibri" w:hAnsi="Arial" w:cs="Arial"/>
                <w:kern w:val="1"/>
                <w:sz w:val="24"/>
                <w:szCs w:val="24"/>
                <w:lang w:eastAsia="hi-IN" w:bidi="hi-IN"/>
              </w:rPr>
              <w:t> </w:t>
            </w:r>
            <w:r>
              <w:rPr>
                <w:rFonts w:ascii="Arial" w:eastAsia="Calibri" w:hAnsi="Arial" w:cs="Arial"/>
                <w:kern w:val="1"/>
                <w:sz w:val="24"/>
                <w:szCs w:val="24"/>
                <w:lang w:eastAsia="hi-IN" w:bidi="hi-IN"/>
              </w:rPr>
              <w:t xml:space="preserve">emocje wyciszają się jednak i często </w:t>
            </w:r>
            <w:r w:rsidRPr="00A21B4C">
              <w:rPr>
                <w:rFonts w:ascii="Arial" w:eastAsia="Calibri" w:hAnsi="Arial" w:cs="Arial"/>
                <w:kern w:val="1"/>
                <w:sz w:val="24"/>
                <w:szCs w:val="24"/>
                <w:lang w:eastAsia="hi-IN" w:bidi="hi-IN"/>
              </w:rPr>
              <w:t>mijają kiedy ludzie się przyzwyczają - pomaga kiedy mają wsparcie u innych.</w:t>
            </w:r>
          </w:p>
          <w:p w:rsidR="008F729F" w:rsidRDefault="008F729F" w:rsidP="00573F84">
            <w:pPr>
              <w:autoSpaceDE w:val="0"/>
              <w:autoSpaceDN w:val="0"/>
              <w:adjustRightInd w:val="0"/>
              <w:rPr>
                <w:rFonts w:ascii="Arial" w:eastAsia="Calibri" w:hAnsi="Arial" w:cs="Arial"/>
                <w:kern w:val="1"/>
                <w:sz w:val="24"/>
                <w:szCs w:val="24"/>
                <w:lang w:eastAsia="hi-IN" w:bidi="hi-IN"/>
              </w:rPr>
            </w:pPr>
            <w:r w:rsidRPr="00A21B4C">
              <w:rPr>
                <w:rFonts w:ascii="Arial" w:eastAsia="Calibri" w:hAnsi="Arial" w:cs="Arial"/>
                <w:kern w:val="1"/>
                <w:sz w:val="24"/>
                <w:szCs w:val="24"/>
                <w:lang w:eastAsia="hi-IN" w:bidi="hi-IN"/>
              </w:rPr>
              <w:t>Wniosek: ZMIANA TO PROCES</w:t>
            </w:r>
          </w:p>
          <w:p w:rsidR="008F729F" w:rsidRPr="008D7D25" w:rsidRDefault="008F729F" w:rsidP="00C42FF4">
            <w:pPr>
              <w:pStyle w:val="Akapitzlist"/>
              <w:numPr>
                <w:ilvl w:val="0"/>
                <w:numId w:val="14"/>
              </w:numPr>
              <w:autoSpaceDE w:val="0"/>
              <w:autoSpaceDN w:val="0"/>
              <w:adjustRightInd w:val="0"/>
              <w:rPr>
                <w:rFonts w:ascii="Arial" w:eastAsia="Calibri" w:hAnsi="Arial" w:cs="Arial"/>
                <w:i/>
                <w:kern w:val="1"/>
                <w:sz w:val="24"/>
                <w:szCs w:val="24"/>
                <w:lang w:eastAsia="hi-IN" w:bidi="hi-IN"/>
              </w:rPr>
            </w:pPr>
            <w:r w:rsidRPr="008D7D25">
              <w:rPr>
                <w:rFonts w:ascii="Arial" w:eastAsia="Calibri" w:hAnsi="Arial" w:cs="Arial"/>
                <w:i/>
                <w:kern w:val="1"/>
                <w:sz w:val="24"/>
                <w:szCs w:val="24"/>
                <w:lang w:eastAsia="hi-IN" w:bidi="hi-IN"/>
              </w:rPr>
              <w:t xml:space="preserve">Jakich zmian dokonaliście kiedy powiedziałam/-em byście dokonali 5 zmian w swoim wyglądzie? </w:t>
            </w:r>
          </w:p>
          <w:p w:rsidR="008F729F" w:rsidRPr="008D7D25" w:rsidRDefault="008F729F" w:rsidP="00573F84">
            <w:pPr>
              <w:pStyle w:val="Akapitzlist"/>
              <w:autoSpaceDE w:val="0"/>
              <w:autoSpaceDN w:val="0"/>
              <w:adjustRightInd w:val="0"/>
              <w:rPr>
                <w:rFonts w:ascii="Arial" w:eastAsia="Calibri" w:hAnsi="Arial" w:cs="Arial"/>
                <w:i/>
                <w:kern w:val="1"/>
                <w:sz w:val="24"/>
                <w:szCs w:val="24"/>
                <w:lang w:eastAsia="hi-IN" w:bidi="hi-IN"/>
              </w:rPr>
            </w:pPr>
            <w:r w:rsidRPr="008D7D25">
              <w:rPr>
                <w:rFonts w:ascii="Arial" w:eastAsia="Calibri" w:hAnsi="Arial" w:cs="Arial"/>
                <w:i/>
                <w:kern w:val="1"/>
                <w:sz w:val="24"/>
                <w:szCs w:val="24"/>
                <w:lang w:eastAsia="hi-IN" w:bidi="hi-IN"/>
              </w:rPr>
              <w:t>Jakie były Wasze działania?</w:t>
            </w:r>
          </w:p>
          <w:p w:rsidR="008F729F" w:rsidRDefault="008F729F" w:rsidP="00573F84">
            <w:pPr>
              <w:autoSpaceDE w:val="0"/>
              <w:autoSpaceDN w:val="0"/>
              <w:adjustRightInd w:val="0"/>
              <w:rPr>
                <w:rFonts w:ascii="Arial" w:eastAsia="Calibri" w:hAnsi="Arial" w:cs="Arial"/>
                <w:kern w:val="1"/>
                <w:sz w:val="24"/>
                <w:szCs w:val="24"/>
                <w:lang w:eastAsia="hi-IN" w:bidi="hi-IN"/>
              </w:rPr>
            </w:pPr>
            <w:r w:rsidRPr="00A21B4C">
              <w:rPr>
                <w:rFonts w:ascii="Arial" w:eastAsia="Calibri" w:hAnsi="Arial" w:cs="Arial"/>
                <w:kern w:val="1"/>
                <w:sz w:val="24"/>
                <w:szCs w:val="24"/>
                <w:lang w:eastAsia="hi-IN" w:bidi="hi-IN"/>
              </w:rPr>
              <w:t xml:space="preserve">Z reguły zdejmujemy (a nie dodajemy). Czasem rezygnujemy, zmiana wydaje nam się niemożliwa. Ograniczają ją nasze schematy myślowe. Przy zmianie rzadko mówimy i dostrzegamy, że coś zyskujemy. Zmiana kojarzy się nam ze stratą. Skupiamy się na wysiłku i często narzekamy na otoczenie i tych, którzy zmianę inicjują. To rezultat - musimy czymś </w:t>
            </w:r>
            <w:r w:rsidRPr="00A21B4C">
              <w:rPr>
                <w:rFonts w:ascii="Arial" w:eastAsia="Calibri" w:hAnsi="Arial" w:cs="Arial"/>
                <w:kern w:val="1"/>
                <w:sz w:val="24"/>
                <w:szCs w:val="24"/>
                <w:lang w:eastAsia="hi-IN" w:bidi="hi-IN"/>
              </w:rPr>
              <w:lastRenderedPageBreak/>
              <w:t>uzasadnić stratę, którą ponosimy.</w:t>
            </w:r>
            <w:r>
              <w:rPr>
                <w:rFonts w:ascii="Arial" w:eastAsia="Calibri" w:hAnsi="Arial" w:cs="Arial"/>
                <w:kern w:val="1"/>
                <w:sz w:val="24"/>
                <w:szCs w:val="24"/>
                <w:lang w:eastAsia="hi-IN" w:bidi="hi-IN"/>
              </w:rPr>
              <w:t xml:space="preserve"> Poza zdejmowaniem, często dokonujemy zmian pozornych, np. przekładamy coś z jednej strony na drugą i mówimy o zmianie, pomimo tego, że żadna jakościowa zmiana nie nastąpiła. Ludzie zachowują się w różny sposób – ma na to wpływ bardzo dużo zmiennych psychologicznych (osobowościowych), a także sytuacyjnych (np. relacje między osobą zlecającą zadanie, a jej realizatorem).</w:t>
            </w:r>
          </w:p>
          <w:p w:rsidR="008F729F" w:rsidRPr="004C2E11" w:rsidRDefault="008F729F" w:rsidP="00C42FF4">
            <w:pPr>
              <w:pStyle w:val="Akapitzlist"/>
              <w:numPr>
                <w:ilvl w:val="0"/>
                <w:numId w:val="14"/>
              </w:numPr>
              <w:autoSpaceDE w:val="0"/>
              <w:autoSpaceDN w:val="0"/>
              <w:adjustRightInd w:val="0"/>
              <w:rPr>
                <w:rFonts w:ascii="Arial" w:eastAsia="Calibri" w:hAnsi="Arial" w:cs="Arial"/>
                <w:i/>
                <w:kern w:val="1"/>
                <w:sz w:val="24"/>
                <w:szCs w:val="24"/>
                <w:lang w:eastAsia="hi-IN" w:bidi="hi-IN"/>
              </w:rPr>
            </w:pPr>
            <w:r w:rsidRPr="004C2E11">
              <w:rPr>
                <w:rFonts w:ascii="Arial" w:eastAsia="Calibri" w:hAnsi="Arial" w:cs="Arial"/>
                <w:i/>
                <w:kern w:val="1"/>
                <w:sz w:val="24"/>
                <w:szCs w:val="24"/>
                <w:lang w:eastAsia="hi-IN" w:bidi="hi-IN"/>
              </w:rPr>
              <w:t>Jak było w trakcie ćwiczenia ze wsparciem od innych, na ile sobie pomagaliście?</w:t>
            </w:r>
          </w:p>
          <w:p w:rsidR="008F729F" w:rsidRDefault="008F729F" w:rsidP="00573F84">
            <w:pPr>
              <w:autoSpaceDE w:val="0"/>
              <w:autoSpaceDN w:val="0"/>
              <w:adjustRightInd w:val="0"/>
              <w:rPr>
                <w:rFonts w:ascii="Arial" w:eastAsia="Calibri" w:hAnsi="Arial" w:cs="Arial"/>
                <w:kern w:val="1"/>
                <w:sz w:val="24"/>
                <w:szCs w:val="24"/>
                <w:lang w:eastAsia="hi-IN" w:bidi="hi-IN"/>
              </w:rPr>
            </w:pPr>
            <w:r>
              <w:rPr>
                <w:rFonts w:ascii="Arial" w:eastAsia="Calibri" w:hAnsi="Arial" w:cs="Arial"/>
                <w:kern w:val="1"/>
                <w:sz w:val="24"/>
                <w:szCs w:val="24"/>
                <w:lang w:eastAsia="hi-IN" w:bidi="hi-IN"/>
              </w:rPr>
              <w:t xml:space="preserve">Pomimo tego, że zmiana dotyczy wszystkich osób zaangażowanych (np. w ćwiczenie, lub zmiany w oświacie itd.), to jednak typowym zachowaniem jest takie, że ludzie </w:t>
            </w:r>
            <w:r w:rsidRPr="00A21B4C">
              <w:rPr>
                <w:rFonts w:ascii="Arial" w:eastAsia="Calibri" w:hAnsi="Arial" w:cs="Arial"/>
                <w:kern w:val="1"/>
                <w:sz w:val="24"/>
                <w:szCs w:val="24"/>
                <w:lang w:eastAsia="hi-IN" w:bidi="hi-IN"/>
              </w:rPr>
              <w:t xml:space="preserve">w trakcie zachodzących </w:t>
            </w:r>
            <w:r>
              <w:rPr>
                <w:rFonts w:ascii="Arial" w:eastAsia="Calibri" w:hAnsi="Arial" w:cs="Arial"/>
                <w:kern w:val="1"/>
                <w:sz w:val="24"/>
                <w:szCs w:val="24"/>
                <w:lang w:eastAsia="hi-IN" w:bidi="hi-IN"/>
              </w:rPr>
              <w:t xml:space="preserve">zmian w firmach / szkole </w:t>
            </w:r>
            <w:r w:rsidRPr="00A21B4C">
              <w:rPr>
                <w:rFonts w:ascii="Arial" w:eastAsia="Calibri" w:hAnsi="Arial" w:cs="Arial"/>
                <w:kern w:val="1"/>
                <w:sz w:val="24"/>
                <w:szCs w:val="24"/>
                <w:lang w:eastAsia="hi-IN" w:bidi="hi-IN"/>
              </w:rPr>
              <w:t xml:space="preserve">czują się osamotnieni, </w:t>
            </w:r>
            <w:r>
              <w:rPr>
                <w:rFonts w:ascii="Arial" w:eastAsia="Calibri" w:hAnsi="Arial" w:cs="Arial"/>
                <w:kern w:val="1"/>
                <w:sz w:val="24"/>
                <w:szCs w:val="24"/>
                <w:lang w:eastAsia="hi-IN" w:bidi="hi-IN"/>
              </w:rPr>
              <w:t>niezależnie od tego, ż</w:t>
            </w:r>
            <w:r w:rsidRPr="00A21B4C">
              <w:rPr>
                <w:rFonts w:ascii="Arial" w:eastAsia="Calibri" w:hAnsi="Arial" w:cs="Arial"/>
                <w:kern w:val="1"/>
                <w:sz w:val="24"/>
                <w:szCs w:val="24"/>
                <w:lang w:eastAsia="hi-IN" w:bidi="hi-IN"/>
              </w:rPr>
              <w:t>e zmiana dotyczy wszystkich. Wszyscy staramy się dokonać zmian samodzielnie, a to jest niezwykle trudne (potrzeba nam wsparcia innych -zwłaszcza kiedy zmiana dotyczy nasz</w:t>
            </w:r>
            <w:r>
              <w:rPr>
                <w:rFonts w:ascii="Arial" w:eastAsia="Calibri" w:hAnsi="Arial" w:cs="Arial"/>
                <w:kern w:val="1"/>
                <w:sz w:val="24"/>
                <w:szCs w:val="24"/>
                <w:lang w:eastAsia="hi-IN" w:bidi="hi-IN"/>
              </w:rPr>
              <w:t xml:space="preserve">ych nawyków, zmiany zachowania - </w:t>
            </w:r>
            <w:r w:rsidRPr="00A21B4C">
              <w:rPr>
                <w:rFonts w:ascii="Arial" w:eastAsia="Calibri" w:hAnsi="Arial" w:cs="Arial"/>
                <w:kern w:val="1"/>
                <w:sz w:val="24"/>
                <w:szCs w:val="24"/>
                <w:lang w:eastAsia="hi-IN" w:bidi="hi-IN"/>
              </w:rPr>
              <w:t>np. nawyki żywieniowe).</w:t>
            </w:r>
          </w:p>
          <w:p w:rsidR="008F729F" w:rsidRPr="00FB6EEC" w:rsidRDefault="008F729F" w:rsidP="00C42FF4">
            <w:pPr>
              <w:pStyle w:val="Akapitzlist"/>
              <w:numPr>
                <w:ilvl w:val="0"/>
                <w:numId w:val="14"/>
              </w:numPr>
              <w:autoSpaceDE w:val="0"/>
              <w:autoSpaceDN w:val="0"/>
              <w:adjustRightInd w:val="0"/>
              <w:rPr>
                <w:rFonts w:ascii="Arial" w:eastAsia="Calibri" w:hAnsi="Arial" w:cs="Arial"/>
                <w:i/>
                <w:kern w:val="1"/>
                <w:sz w:val="24"/>
                <w:szCs w:val="24"/>
                <w:lang w:eastAsia="hi-IN" w:bidi="hi-IN"/>
              </w:rPr>
            </w:pPr>
            <w:r w:rsidRPr="00FB6EEC">
              <w:rPr>
                <w:rFonts w:ascii="Arial" w:eastAsia="Calibri" w:hAnsi="Arial" w:cs="Arial"/>
                <w:i/>
                <w:kern w:val="1"/>
                <w:sz w:val="24"/>
                <w:szCs w:val="24"/>
                <w:lang w:eastAsia="hi-IN" w:bidi="hi-IN"/>
              </w:rPr>
              <w:t>Co się dzieje kiedy słyszymy o kolejnej zmianie?</w:t>
            </w:r>
            <w:r>
              <w:rPr>
                <w:rFonts w:ascii="Arial" w:eastAsia="Calibri" w:hAnsi="Arial" w:cs="Arial"/>
                <w:i/>
                <w:kern w:val="1"/>
                <w:sz w:val="24"/>
                <w:szCs w:val="24"/>
                <w:lang w:eastAsia="hi-IN" w:bidi="hi-IN"/>
              </w:rPr>
              <w:t xml:space="preserve"> Jakie uczucia Wam towarzyszyły kiedy powiedziałam/-em byście dokonali kolejnych 10 zmian w swoim wyglądzie?</w:t>
            </w:r>
          </w:p>
          <w:p w:rsidR="008F729F" w:rsidRDefault="008F729F" w:rsidP="00573F84">
            <w:pPr>
              <w:autoSpaceDE w:val="0"/>
              <w:autoSpaceDN w:val="0"/>
              <w:adjustRightInd w:val="0"/>
              <w:rPr>
                <w:rFonts w:ascii="Arial" w:eastAsia="Calibri" w:hAnsi="Arial" w:cs="Arial"/>
                <w:kern w:val="1"/>
                <w:sz w:val="24"/>
                <w:szCs w:val="24"/>
                <w:lang w:eastAsia="hi-IN" w:bidi="hi-IN"/>
              </w:rPr>
            </w:pPr>
            <w:r w:rsidRPr="00A21B4C">
              <w:rPr>
                <w:rFonts w:ascii="Arial" w:eastAsia="Calibri" w:hAnsi="Arial" w:cs="Arial"/>
                <w:kern w:val="1"/>
                <w:sz w:val="24"/>
                <w:szCs w:val="24"/>
                <w:lang w:eastAsia="hi-IN" w:bidi="hi-IN"/>
              </w:rPr>
              <w:t xml:space="preserve">Pojawiają się następujące reakcje: irytacja, to niemożliwe, mam dosyć, </w:t>
            </w:r>
            <w:r>
              <w:rPr>
                <w:rFonts w:ascii="Arial" w:eastAsia="Calibri" w:hAnsi="Arial" w:cs="Arial"/>
                <w:kern w:val="1"/>
                <w:sz w:val="24"/>
                <w:szCs w:val="24"/>
                <w:lang w:eastAsia="hi-IN" w:bidi="hi-IN"/>
              </w:rPr>
              <w:t>chęć poddania się, zniechęcenie, złość, a czasem rezygnacja z wykonania ćwiczenia do końca</w:t>
            </w:r>
          </w:p>
          <w:p w:rsidR="008F729F" w:rsidRPr="00FB6EEC" w:rsidRDefault="008F729F" w:rsidP="00C42FF4">
            <w:pPr>
              <w:pStyle w:val="Akapitzlist"/>
              <w:numPr>
                <w:ilvl w:val="0"/>
                <w:numId w:val="14"/>
              </w:numPr>
              <w:autoSpaceDE w:val="0"/>
              <w:autoSpaceDN w:val="0"/>
              <w:adjustRightInd w:val="0"/>
              <w:rPr>
                <w:rFonts w:ascii="Arial" w:eastAsia="Calibri" w:hAnsi="Arial" w:cs="Arial"/>
                <w:i/>
                <w:kern w:val="1"/>
                <w:sz w:val="24"/>
                <w:szCs w:val="24"/>
                <w:lang w:eastAsia="hi-IN" w:bidi="hi-IN"/>
              </w:rPr>
            </w:pPr>
            <w:r w:rsidRPr="00FB6EEC">
              <w:rPr>
                <w:rFonts w:ascii="Arial" w:eastAsia="Calibri" w:hAnsi="Arial" w:cs="Arial"/>
                <w:i/>
                <w:kern w:val="1"/>
                <w:sz w:val="24"/>
                <w:szCs w:val="24"/>
                <w:lang w:eastAsia="hi-IN" w:bidi="hi-IN"/>
              </w:rPr>
              <w:t>Kiedy zaczęliście się bawić tym ćwiczeniem? CO ułatwia zaangażowanie się w kolejne zmiany?</w:t>
            </w:r>
          </w:p>
          <w:p w:rsidR="008F729F" w:rsidRDefault="008F729F" w:rsidP="00573F84">
            <w:pPr>
              <w:autoSpaceDE w:val="0"/>
              <w:autoSpaceDN w:val="0"/>
              <w:adjustRightInd w:val="0"/>
              <w:rPr>
                <w:rFonts w:ascii="Arial" w:eastAsia="Calibri" w:hAnsi="Arial" w:cs="Arial"/>
                <w:kern w:val="1"/>
                <w:sz w:val="24"/>
                <w:szCs w:val="24"/>
                <w:lang w:eastAsia="hi-IN" w:bidi="hi-IN"/>
              </w:rPr>
            </w:pPr>
            <w:r>
              <w:rPr>
                <w:rFonts w:ascii="Arial" w:eastAsia="Calibri" w:hAnsi="Arial" w:cs="Arial"/>
                <w:kern w:val="1"/>
                <w:sz w:val="24"/>
                <w:szCs w:val="24"/>
                <w:lang w:eastAsia="hi-IN" w:bidi="hi-IN"/>
              </w:rPr>
              <w:t>Akceptacja</w:t>
            </w:r>
            <w:r w:rsidRPr="00A21B4C">
              <w:rPr>
                <w:rFonts w:ascii="Arial" w:eastAsia="Calibri" w:hAnsi="Arial" w:cs="Arial"/>
                <w:kern w:val="1"/>
                <w:sz w:val="24"/>
                <w:szCs w:val="24"/>
                <w:lang w:eastAsia="hi-IN" w:bidi="hi-IN"/>
              </w:rPr>
              <w:t>, zmiana myślenia – powoduje, że zaczynamy myśleć kreatywnie - wychodzimy poza schematy, to moment w którym zdarza się, że odkrywamy swoje uśpione zasoby.</w:t>
            </w:r>
          </w:p>
          <w:p w:rsidR="008F729F" w:rsidRPr="00FB6EEC" w:rsidRDefault="008F729F" w:rsidP="00C42FF4">
            <w:pPr>
              <w:pStyle w:val="Akapitzlist"/>
              <w:numPr>
                <w:ilvl w:val="0"/>
                <w:numId w:val="14"/>
              </w:numPr>
              <w:autoSpaceDE w:val="0"/>
              <w:autoSpaceDN w:val="0"/>
              <w:adjustRightInd w:val="0"/>
              <w:rPr>
                <w:rFonts w:ascii="Arial" w:eastAsia="Calibri" w:hAnsi="Arial" w:cs="Arial"/>
                <w:i/>
                <w:kern w:val="1"/>
                <w:sz w:val="24"/>
                <w:szCs w:val="24"/>
                <w:lang w:eastAsia="hi-IN" w:bidi="hi-IN"/>
              </w:rPr>
            </w:pPr>
            <w:r w:rsidRPr="00FB6EEC">
              <w:rPr>
                <w:rFonts w:ascii="Arial" w:eastAsia="Calibri" w:hAnsi="Arial" w:cs="Arial"/>
                <w:i/>
                <w:kern w:val="1"/>
                <w:sz w:val="24"/>
                <w:szCs w:val="24"/>
                <w:lang w:eastAsia="hi-IN" w:bidi="hi-IN"/>
              </w:rPr>
              <w:t>Co zrobiliście po zakończeniu ćwiczenia?</w:t>
            </w:r>
          </w:p>
          <w:p w:rsidR="008F729F" w:rsidRDefault="008F729F" w:rsidP="00573F84">
            <w:pPr>
              <w:autoSpaceDE w:val="0"/>
              <w:autoSpaceDN w:val="0"/>
              <w:adjustRightInd w:val="0"/>
              <w:rPr>
                <w:rFonts w:ascii="Arial" w:eastAsia="Calibri" w:hAnsi="Arial" w:cs="Arial"/>
                <w:kern w:val="1"/>
                <w:sz w:val="24"/>
                <w:szCs w:val="24"/>
                <w:lang w:eastAsia="hi-IN" w:bidi="hi-IN"/>
              </w:rPr>
            </w:pPr>
            <w:r w:rsidRPr="00A21B4C">
              <w:rPr>
                <w:rFonts w:ascii="Arial" w:eastAsia="Calibri" w:hAnsi="Arial" w:cs="Arial"/>
                <w:kern w:val="1"/>
                <w:sz w:val="24"/>
                <w:szCs w:val="24"/>
                <w:lang w:eastAsia="hi-IN" w:bidi="hi-IN"/>
              </w:rPr>
              <w:t>Powrót do starego wyglądu - przy świeżo wprowadzonej zmianie konieczna jest motywacja do zmiany starych nawyków, potr</w:t>
            </w:r>
            <w:r>
              <w:rPr>
                <w:rFonts w:ascii="Arial" w:eastAsia="Calibri" w:hAnsi="Arial" w:cs="Arial"/>
                <w:kern w:val="1"/>
                <w:sz w:val="24"/>
                <w:szCs w:val="24"/>
                <w:lang w:eastAsia="hi-IN" w:bidi="hi-IN"/>
              </w:rPr>
              <w:t xml:space="preserve">zeba wsparcia. Zmiana musi zaistnieć na trzech poziomach: wiedzy, </w:t>
            </w:r>
            <w:r w:rsidRPr="00A21B4C">
              <w:rPr>
                <w:rFonts w:ascii="Arial" w:eastAsia="Calibri" w:hAnsi="Arial" w:cs="Arial"/>
                <w:kern w:val="1"/>
                <w:sz w:val="24"/>
                <w:szCs w:val="24"/>
                <w:lang w:eastAsia="hi-IN" w:bidi="hi-IN"/>
              </w:rPr>
              <w:t>umiejętności i postawy</w:t>
            </w:r>
            <w:r>
              <w:rPr>
                <w:rFonts w:ascii="Arial" w:eastAsia="Calibri" w:hAnsi="Arial" w:cs="Arial"/>
                <w:kern w:val="1"/>
                <w:sz w:val="24"/>
                <w:szCs w:val="24"/>
                <w:lang w:eastAsia="hi-IN" w:bidi="hi-IN"/>
              </w:rPr>
              <w:t xml:space="preserve"> (czyli mojego stosunku </w:t>
            </w:r>
            <w:r>
              <w:rPr>
                <w:rFonts w:ascii="Arial" w:eastAsia="Calibri" w:hAnsi="Arial" w:cs="Arial"/>
                <w:kern w:val="1"/>
                <w:sz w:val="24"/>
                <w:szCs w:val="24"/>
                <w:lang w:eastAsia="hi-IN" w:bidi="hi-IN"/>
              </w:rPr>
              <w:lastRenderedPageBreak/>
              <w:t>emocjonalnego do zmiany).</w:t>
            </w:r>
          </w:p>
          <w:p w:rsidR="008F729F" w:rsidRPr="00385DBF" w:rsidRDefault="008F729F" w:rsidP="00C42FF4">
            <w:pPr>
              <w:pStyle w:val="Akapitzlist"/>
              <w:numPr>
                <w:ilvl w:val="0"/>
                <w:numId w:val="13"/>
              </w:numPr>
              <w:autoSpaceDE w:val="0"/>
              <w:autoSpaceDN w:val="0"/>
              <w:adjustRightInd w:val="0"/>
              <w:rPr>
                <w:rFonts w:ascii="Arial" w:eastAsia="Calibri" w:hAnsi="Arial" w:cs="Arial"/>
                <w:b/>
                <w:kern w:val="1"/>
                <w:sz w:val="24"/>
                <w:szCs w:val="24"/>
                <w:lang w:eastAsia="hi-IN" w:bidi="hi-IN"/>
              </w:rPr>
            </w:pPr>
            <w:r w:rsidRPr="00385DBF">
              <w:rPr>
                <w:rFonts w:ascii="Arial" w:eastAsia="Calibri" w:hAnsi="Arial" w:cs="Arial"/>
                <w:b/>
                <w:kern w:val="1"/>
                <w:sz w:val="24"/>
                <w:szCs w:val="24"/>
                <w:lang w:eastAsia="hi-IN" w:bidi="hi-IN"/>
              </w:rPr>
              <w:t xml:space="preserve">Mini-wykład osadzający omówione ćwiczenie w psychologii zmiany – </w:t>
            </w:r>
            <w:r>
              <w:rPr>
                <w:rFonts w:ascii="Arial" w:eastAsia="Calibri" w:hAnsi="Arial" w:cs="Arial"/>
                <w:b/>
                <w:kern w:val="1"/>
                <w:sz w:val="24"/>
                <w:szCs w:val="24"/>
                <w:lang w:eastAsia="hi-IN" w:bidi="hi-IN"/>
              </w:rPr>
              <w:t>2</w:t>
            </w:r>
            <w:r w:rsidRPr="00385DBF">
              <w:rPr>
                <w:rFonts w:ascii="Arial" w:eastAsia="Calibri" w:hAnsi="Arial" w:cs="Arial"/>
                <w:b/>
                <w:kern w:val="1"/>
                <w:sz w:val="24"/>
                <w:szCs w:val="24"/>
                <w:lang w:eastAsia="hi-IN" w:bidi="hi-IN"/>
              </w:rPr>
              <w:t>0 min.</w:t>
            </w:r>
          </w:p>
          <w:p w:rsidR="008F729F" w:rsidRPr="00D81F78" w:rsidRDefault="008F729F" w:rsidP="00573F84">
            <w:pPr>
              <w:autoSpaceDE w:val="0"/>
              <w:autoSpaceDN w:val="0"/>
              <w:adjustRightInd w:val="0"/>
              <w:rPr>
                <w:rFonts w:ascii="Arial" w:eastAsia="Calibri" w:hAnsi="Arial" w:cs="Arial"/>
                <w:kern w:val="1"/>
                <w:sz w:val="24"/>
                <w:szCs w:val="24"/>
                <w:lang w:eastAsia="hi-IN" w:bidi="hi-IN"/>
              </w:rPr>
            </w:pPr>
            <w:r w:rsidRPr="00D81F78">
              <w:rPr>
                <w:rFonts w:ascii="Arial" w:eastAsia="Calibri" w:hAnsi="Arial" w:cs="Arial"/>
                <w:kern w:val="1"/>
                <w:sz w:val="24"/>
                <w:szCs w:val="24"/>
                <w:lang w:eastAsia="hi-IN" w:bidi="hi-IN"/>
              </w:rPr>
              <w:t>Załącznik 1 (dla trenera)</w:t>
            </w:r>
          </w:p>
          <w:p w:rsidR="008F729F" w:rsidRDefault="008F729F" w:rsidP="00573F84">
            <w:pPr>
              <w:autoSpaceDE w:val="0"/>
              <w:autoSpaceDN w:val="0"/>
              <w:adjustRightInd w:val="0"/>
              <w:rPr>
                <w:rFonts w:ascii="Arial" w:eastAsia="Calibri" w:hAnsi="Arial" w:cs="Arial"/>
                <w:kern w:val="1"/>
                <w:sz w:val="24"/>
                <w:szCs w:val="24"/>
                <w:lang w:eastAsia="hi-IN" w:bidi="hi-IN"/>
              </w:rPr>
            </w:pPr>
            <w:r w:rsidRPr="00D81F78">
              <w:rPr>
                <w:rFonts w:ascii="Arial" w:eastAsia="Calibri" w:hAnsi="Arial" w:cs="Arial"/>
                <w:kern w:val="1"/>
                <w:sz w:val="24"/>
                <w:szCs w:val="24"/>
                <w:lang w:eastAsia="hi-IN" w:bidi="hi-IN"/>
              </w:rPr>
              <w:t>Trener odn</w:t>
            </w:r>
            <w:r>
              <w:rPr>
                <w:rFonts w:ascii="Arial" w:eastAsia="Calibri" w:hAnsi="Arial" w:cs="Arial"/>
                <w:kern w:val="1"/>
                <w:sz w:val="24"/>
                <w:szCs w:val="24"/>
                <w:lang w:eastAsia="hi-IN" w:bidi="hi-IN"/>
              </w:rPr>
              <w:t xml:space="preserve">osi omówienie ćwiczenia </w:t>
            </w:r>
            <w:r w:rsidRPr="00D81F78">
              <w:rPr>
                <w:rFonts w:ascii="Arial" w:eastAsia="Calibri" w:hAnsi="Arial" w:cs="Arial"/>
                <w:kern w:val="1"/>
                <w:sz w:val="24"/>
                <w:szCs w:val="24"/>
                <w:lang w:eastAsia="hi-IN" w:bidi="hi-IN"/>
              </w:rPr>
              <w:t xml:space="preserve">do 8 kroków Kottera. Wskazuje na niezwykle istotne znaczenie pierwszego kroku, którym jest u Kottera uświadomienie potrzeby zmiany. </w:t>
            </w:r>
            <w:r>
              <w:rPr>
                <w:rFonts w:ascii="Arial" w:eastAsia="Calibri" w:hAnsi="Arial" w:cs="Arial"/>
                <w:kern w:val="1"/>
                <w:sz w:val="24"/>
                <w:szCs w:val="24"/>
                <w:lang w:eastAsia="hi-IN" w:bidi="hi-IN"/>
              </w:rPr>
              <w:t xml:space="preserve">Trener inicjuje dyskusję z uczestnikami na temat konkretnych oddziaływań samorządów na dyrektorów szkół/przedszkoli i placówek edukacyjnych, mających na celu uświadomienie im potrzeby, pilności i ważności zmian </w:t>
            </w:r>
            <w:r w:rsidR="003C1D2D">
              <w:rPr>
                <w:rFonts w:ascii="Arial" w:eastAsia="Calibri" w:hAnsi="Arial" w:cs="Arial"/>
                <w:kern w:val="1"/>
                <w:sz w:val="24"/>
                <w:szCs w:val="24"/>
                <w:lang w:eastAsia="hi-IN" w:bidi="hi-IN"/>
              </w:rPr>
              <w:t xml:space="preserve">w systemie oświaty w ich </w:t>
            </w:r>
            <w:r>
              <w:rPr>
                <w:rFonts w:ascii="Arial" w:eastAsia="Calibri" w:hAnsi="Arial" w:cs="Arial"/>
                <w:kern w:val="1"/>
                <w:sz w:val="24"/>
                <w:szCs w:val="24"/>
                <w:lang w:eastAsia="hi-IN" w:bidi="hi-IN"/>
              </w:rPr>
              <w:t>mieście/powiecie.</w:t>
            </w:r>
          </w:p>
          <w:p w:rsidR="008F729F" w:rsidRPr="00A21B4C" w:rsidRDefault="008F729F" w:rsidP="00573F84">
            <w:pPr>
              <w:autoSpaceDE w:val="0"/>
              <w:autoSpaceDN w:val="0"/>
              <w:adjustRightInd w:val="0"/>
              <w:rPr>
                <w:rFonts w:ascii="Arial" w:eastAsia="Calibri" w:hAnsi="Arial" w:cs="Arial"/>
                <w:kern w:val="1"/>
                <w:sz w:val="24"/>
                <w:szCs w:val="24"/>
                <w:lang w:eastAsia="hi-IN" w:bidi="hi-IN"/>
              </w:rPr>
            </w:pPr>
            <w:r w:rsidRPr="00A21B4C">
              <w:rPr>
                <w:rFonts w:ascii="Arial" w:eastAsia="Calibri" w:hAnsi="Arial" w:cs="Arial"/>
                <w:kern w:val="1"/>
                <w:sz w:val="24"/>
                <w:szCs w:val="24"/>
                <w:lang w:eastAsia="hi-IN" w:bidi="hi-IN"/>
              </w:rPr>
              <w:t>Na zakończenie zadania trener odnosi się do uczestnictwa w tym programie i zmianie podejścia samorządów do</w:t>
            </w:r>
            <w:r w:rsidR="008A3594">
              <w:rPr>
                <w:rFonts w:ascii="Arial" w:eastAsia="Calibri" w:hAnsi="Arial" w:cs="Arial"/>
                <w:kern w:val="1"/>
                <w:sz w:val="24"/>
                <w:szCs w:val="24"/>
                <w:lang w:eastAsia="hi-IN" w:bidi="hi-IN"/>
              </w:rPr>
              <w:t> </w:t>
            </w:r>
            <w:r w:rsidRPr="00A21B4C">
              <w:rPr>
                <w:rFonts w:ascii="Arial" w:eastAsia="Calibri" w:hAnsi="Arial" w:cs="Arial"/>
                <w:kern w:val="1"/>
                <w:sz w:val="24"/>
                <w:szCs w:val="24"/>
                <w:lang w:eastAsia="hi-IN" w:bidi="hi-IN"/>
              </w:rPr>
              <w:t>budo</w:t>
            </w:r>
            <w:r w:rsidR="003C1D2D">
              <w:rPr>
                <w:rFonts w:ascii="Arial" w:eastAsia="Calibri" w:hAnsi="Arial" w:cs="Arial"/>
                <w:kern w:val="1"/>
                <w:sz w:val="24"/>
                <w:szCs w:val="24"/>
                <w:lang w:eastAsia="hi-IN" w:bidi="hi-IN"/>
              </w:rPr>
              <w:t xml:space="preserve">wania polityki oświatowej </w:t>
            </w:r>
            <w:r w:rsidRPr="00A21B4C">
              <w:rPr>
                <w:rFonts w:ascii="Arial" w:eastAsia="Calibri" w:hAnsi="Arial" w:cs="Arial"/>
                <w:kern w:val="1"/>
                <w:sz w:val="24"/>
                <w:szCs w:val="24"/>
                <w:lang w:eastAsia="hi-IN" w:bidi="hi-IN"/>
              </w:rPr>
              <w:t>miasta/powiatu ze szczególnym wskazaniem na planowane strategiczne w partycypacji oraz budowanie jakości pracy szkół przez wdrożenie procesowego wspomagania ukierunkowanego na rozwój kompetencji kluczowych. Krótko omawia etapy zmiany wg Kurta Lewina  (rozmrażanie, zmiana, zamrażanie) oraz nak</w:t>
            </w:r>
            <w:r>
              <w:rPr>
                <w:rFonts w:ascii="Arial" w:eastAsia="Calibri" w:hAnsi="Arial" w:cs="Arial"/>
                <w:kern w:val="1"/>
                <w:sz w:val="24"/>
                <w:szCs w:val="24"/>
                <w:lang w:eastAsia="hi-IN" w:bidi="hi-IN"/>
              </w:rPr>
              <w:t>ładające się na nie fazy zmiany.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15"/>
              <w:gridCol w:w="2841"/>
              <w:gridCol w:w="2954"/>
            </w:tblGrid>
            <w:tr w:rsidR="008F729F" w:rsidRPr="00D83A82" w:rsidTr="00573F84">
              <w:tc>
                <w:tcPr>
                  <w:tcW w:w="2915" w:type="dxa"/>
                  <w:vAlign w:val="center"/>
                </w:tcPr>
                <w:p w:rsidR="008F729F" w:rsidRPr="00D83A82" w:rsidRDefault="008F729F" w:rsidP="00573F84">
                  <w:pPr>
                    <w:pStyle w:val="Akapitzlist"/>
                    <w:spacing w:line="360" w:lineRule="auto"/>
                    <w:ind w:left="0"/>
                    <w:jc w:val="left"/>
                    <w:rPr>
                      <w:rFonts w:ascii="Arial" w:hAnsi="Arial" w:cs="Arial"/>
                      <w:sz w:val="24"/>
                      <w:szCs w:val="24"/>
                    </w:rPr>
                  </w:pPr>
                  <w:r w:rsidRPr="00D83A82">
                    <w:rPr>
                      <w:rFonts w:ascii="Arial" w:hAnsi="Arial" w:cs="Arial"/>
                      <w:sz w:val="24"/>
                      <w:szCs w:val="24"/>
                    </w:rPr>
                    <w:t>Faza wypierania</w:t>
                  </w:r>
                </w:p>
              </w:tc>
              <w:tc>
                <w:tcPr>
                  <w:tcW w:w="2841" w:type="dxa"/>
                  <w:vAlign w:val="center"/>
                </w:tcPr>
                <w:p w:rsidR="008F729F" w:rsidRPr="00D83A82" w:rsidRDefault="00B57338" w:rsidP="00573F84">
                  <w:pPr>
                    <w:pStyle w:val="Akapitzlist"/>
                    <w:spacing w:line="360" w:lineRule="auto"/>
                    <w:ind w:left="0"/>
                    <w:jc w:val="left"/>
                    <w:rPr>
                      <w:rFonts w:ascii="Arial" w:hAnsi="Arial" w:cs="Arial"/>
                      <w:sz w:val="24"/>
                      <w:szCs w:val="24"/>
                    </w:rPr>
                  </w:pPr>
                  <w:r>
                    <w:rPr>
                      <w:rFonts w:ascii="Arial" w:hAnsi="Arial" w:cs="Arial"/>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9" o:spid="_x0000_s1026" type="#_x0000_t13" style="position:absolute;margin-left:-45.25pt;margin-top:49.95pt;width:159.85pt;height:8.15pt;rotation:-541006fd;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" adj="21047" fillcolor="#f7bda4" strokecolor="#ed7d31" strokeweight=".5pt">
                        <v:fill color2="#f8a581" rotate="t" colors="0 #f7bda4;.5 #f5b195;1 #f8a581" focus="100%" type="gradient">
                          <o:fill v:ext="view" type="gradientUnscaled"/>
                        </v:fill>
                      </v:shape>
                    </w:pict>
                  </w:r>
                  <w:r>
                    <w:rPr>
                      <w:rFonts w:ascii="Arial" w:hAnsi="Arial" w:cs="Arial"/>
                      <w:noProof/>
                      <w:sz w:val="24"/>
                      <w:szCs w:val="24"/>
                    </w:rPr>
                    <w:pict>
                      <v:shape id="Strzałka w prawo 7" o:spid="_x0000_s1032" type="#_x0000_t13" style="position:absolute;margin-left:-45.05pt;margin-top:20.6pt;width:159.5pt;height:8.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" adj="21024" fillcolor="#f7bda4" strokecolor="#ed7d31" strokeweight=".5pt">
                        <v:fill color2="#f8a581" rotate="t" colors="0 #f7bda4;.5 #f5b195;1 #f8a581" focus="100%" type="gradient">
                          <o:fill v:ext="view" type="gradientUnscaled"/>
                        </v:fill>
                      </v:shape>
                    </w:pict>
                  </w:r>
                </w:p>
              </w:tc>
              <w:tc>
                <w:tcPr>
                  <w:tcW w:w="2954" w:type="dxa"/>
                  <w:vAlign w:val="bottom"/>
                </w:tcPr>
                <w:p w:rsidR="008F729F" w:rsidRPr="00D83A82" w:rsidRDefault="008F729F" w:rsidP="00573F84">
                  <w:pPr>
                    <w:pStyle w:val="Akapitzlist"/>
                    <w:spacing w:line="360" w:lineRule="auto"/>
                    <w:ind w:left="0"/>
                    <w:jc w:val="left"/>
                    <w:rPr>
                      <w:rFonts w:ascii="Arial" w:hAnsi="Arial" w:cs="Arial"/>
                      <w:sz w:val="24"/>
                      <w:szCs w:val="24"/>
                    </w:rPr>
                  </w:pPr>
                </w:p>
                <w:p w:rsidR="008F729F" w:rsidRPr="00D83A82" w:rsidRDefault="008F729F" w:rsidP="00573F84">
                  <w:pPr>
                    <w:pStyle w:val="Akapitzlist"/>
                    <w:spacing w:line="360" w:lineRule="auto"/>
                    <w:ind w:left="0"/>
                    <w:jc w:val="left"/>
                    <w:rPr>
                      <w:rFonts w:ascii="Arial" w:hAnsi="Arial" w:cs="Arial"/>
                      <w:sz w:val="24"/>
                      <w:szCs w:val="24"/>
                    </w:rPr>
                  </w:pPr>
                  <w:r w:rsidRPr="00D83A82">
                    <w:rPr>
                      <w:rFonts w:ascii="Arial" w:hAnsi="Arial" w:cs="Arial"/>
                      <w:sz w:val="24"/>
                      <w:szCs w:val="24"/>
                    </w:rPr>
                    <w:t>ROZMROŻENIE</w:t>
                  </w:r>
                </w:p>
              </w:tc>
            </w:tr>
            <w:tr w:rsidR="008F729F" w:rsidRPr="00D83A82" w:rsidTr="00573F84">
              <w:tc>
                <w:tcPr>
                  <w:tcW w:w="2915" w:type="dxa"/>
                  <w:vAlign w:val="center"/>
                </w:tcPr>
                <w:p w:rsidR="008F729F" w:rsidRPr="00D83A82" w:rsidRDefault="008F729F" w:rsidP="00573F84">
                  <w:pPr>
                    <w:pStyle w:val="Akapitzlist"/>
                    <w:spacing w:line="360" w:lineRule="auto"/>
                    <w:ind w:left="0"/>
                    <w:jc w:val="left"/>
                    <w:rPr>
                      <w:rFonts w:ascii="Arial" w:hAnsi="Arial" w:cs="Arial"/>
                      <w:sz w:val="24"/>
                      <w:szCs w:val="24"/>
                    </w:rPr>
                  </w:pPr>
                  <w:r w:rsidRPr="00D83A82">
                    <w:rPr>
                      <w:rFonts w:ascii="Arial" w:hAnsi="Arial" w:cs="Arial"/>
                      <w:sz w:val="24"/>
                      <w:szCs w:val="24"/>
                    </w:rPr>
                    <w:t>Faza oporu</w:t>
                  </w:r>
                </w:p>
              </w:tc>
              <w:tc>
                <w:tcPr>
                  <w:tcW w:w="2841" w:type="dxa"/>
                  <w:vAlign w:val="center"/>
                </w:tcPr>
                <w:p w:rsidR="008F729F" w:rsidRPr="00D83A82" w:rsidRDefault="008F729F" w:rsidP="00573F84">
                  <w:pPr>
                    <w:pStyle w:val="Akapitzlist"/>
                    <w:spacing w:line="360" w:lineRule="auto"/>
                    <w:ind w:left="0"/>
                    <w:jc w:val="left"/>
                    <w:rPr>
                      <w:rFonts w:ascii="Arial" w:hAnsi="Arial" w:cs="Arial"/>
                      <w:sz w:val="24"/>
                      <w:szCs w:val="24"/>
                    </w:rPr>
                  </w:pPr>
                </w:p>
              </w:tc>
              <w:tc>
                <w:tcPr>
                  <w:tcW w:w="2954" w:type="dxa"/>
                  <w:vAlign w:val="bottom"/>
                </w:tcPr>
                <w:p w:rsidR="008F729F" w:rsidRPr="00D83A82" w:rsidRDefault="008F729F" w:rsidP="00573F84">
                  <w:pPr>
                    <w:pStyle w:val="Akapitzlist"/>
                    <w:spacing w:line="360" w:lineRule="auto"/>
                    <w:ind w:left="0"/>
                    <w:jc w:val="left"/>
                    <w:rPr>
                      <w:rFonts w:ascii="Arial" w:hAnsi="Arial" w:cs="Arial"/>
                      <w:sz w:val="24"/>
                      <w:szCs w:val="24"/>
                    </w:rPr>
                  </w:pPr>
                </w:p>
              </w:tc>
            </w:tr>
            <w:tr w:rsidR="008F729F" w:rsidRPr="00D83A82" w:rsidTr="00573F84">
              <w:tc>
                <w:tcPr>
                  <w:tcW w:w="2915" w:type="dxa"/>
                  <w:vAlign w:val="center"/>
                </w:tcPr>
                <w:p w:rsidR="008F729F" w:rsidRPr="00D83A82" w:rsidRDefault="008F729F" w:rsidP="00573F84">
                  <w:pPr>
                    <w:pStyle w:val="Akapitzlist"/>
                    <w:spacing w:line="360" w:lineRule="auto"/>
                    <w:ind w:left="0"/>
                    <w:jc w:val="left"/>
                    <w:rPr>
                      <w:rFonts w:ascii="Arial" w:hAnsi="Arial" w:cs="Arial"/>
                      <w:sz w:val="24"/>
                      <w:szCs w:val="24"/>
                    </w:rPr>
                  </w:pPr>
                  <w:r>
                    <w:rPr>
                      <w:rFonts w:ascii="Arial" w:hAnsi="Arial" w:cs="Arial"/>
                      <w:sz w:val="24"/>
                      <w:szCs w:val="24"/>
                    </w:rPr>
                    <w:t>F</w:t>
                  </w:r>
                  <w:r w:rsidRPr="00D83A82">
                    <w:rPr>
                      <w:rFonts w:ascii="Arial" w:hAnsi="Arial" w:cs="Arial"/>
                      <w:sz w:val="24"/>
                      <w:szCs w:val="24"/>
                    </w:rPr>
                    <w:t>aza prób</w:t>
                  </w:r>
                </w:p>
              </w:tc>
              <w:tc>
                <w:tcPr>
                  <w:tcW w:w="2841" w:type="dxa"/>
                  <w:vAlign w:val="center"/>
                </w:tcPr>
                <w:p w:rsidR="008F729F" w:rsidRPr="00D83A82" w:rsidRDefault="00B57338" w:rsidP="00573F84">
                  <w:pPr>
                    <w:pStyle w:val="Akapitzlist"/>
                    <w:spacing w:line="360" w:lineRule="auto"/>
                    <w:ind w:left="0"/>
                    <w:jc w:val="left"/>
                    <w:rPr>
                      <w:rFonts w:ascii="Arial" w:hAnsi="Arial" w:cs="Arial"/>
                      <w:sz w:val="24"/>
                      <w:szCs w:val="24"/>
                    </w:rPr>
                  </w:pPr>
                  <w:r>
                    <w:rPr>
                      <w:rFonts w:ascii="Arial" w:hAnsi="Arial" w:cs="Arial"/>
                      <w:noProof/>
                      <w:sz w:val="24"/>
                      <w:szCs w:val="24"/>
                    </w:rPr>
                    <w:pict>
                      <v:shape id="Strzałka w prawo 10" o:spid="_x0000_s1031" type="#_x0000_t13" style="position:absolute;margin-left:-48.25pt;margin-top:13.6pt;width:159.5pt;height:8.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" adj="21024" fillcolor="#f7bda4" strokecolor="#ed7d31" strokeweight=".5pt">
                        <v:fill color2="#f8a581" rotate="t" colors="0 #f7bda4;.5 #f5b195;1 #f8a581" focus="100%" type="gradient">
                          <o:fill v:ext="view" type="gradientUnscaled"/>
                        </v:fill>
                      </v:shape>
                    </w:pict>
                  </w:r>
                </w:p>
                <w:p w:rsidR="008F729F" w:rsidRPr="00D83A82" w:rsidRDefault="008F729F" w:rsidP="00573F84">
                  <w:pPr>
                    <w:pStyle w:val="Akapitzlist"/>
                    <w:spacing w:line="360" w:lineRule="auto"/>
                    <w:ind w:left="0"/>
                    <w:jc w:val="left"/>
                    <w:rPr>
                      <w:rFonts w:ascii="Arial" w:hAnsi="Arial" w:cs="Arial"/>
                      <w:sz w:val="24"/>
                      <w:szCs w:val="24"/>
                    </w:rPr>
                  </w:pPr>
                </w:p>
              </w:tc>
              <w:tc>
                <w:tcPr>
                  <w:tcW w:w="2954" w:type="dxa"/>
                  <w:vAlign w:val="bottom"/>
                </w:tcPr>
                <w:p w:rsidR="008F729F" w:rsidRPr="00D83A82" w:rsidRDefault="008F729F" w:rsidP="00573F84">
                  <w:pPr>
                    <w:pStyle w:val="Akapitzlist"/>
                    <w:spacing w:line="360" w:lineRule="auto"/>
                    <w:ind w:left="0"/>
                    <w:jc w:val="left"/>
                    <w:rPr>
                      <w:rFonts w:ascii="Arial" w:hAnsi="Arial" w:cs="Arial"/>
                      <w:sz w:val="24"/>
                      <w:szCs w:val="24"/>
                    </w:rPr>
                  </w:pPr>
                  <w:r w:rsidRPr="00D83A82">
                    <w:rPr>
                      <w:rFonts w:ascii="Arial" w:hAnsi="Arial" w:cs="Arial"/>
                      <w:sz w:val="24"/>
                      <w:szCs w:val="24"/>
                    </w:rPr>
                    <w:t>ZMIANA</w:t>
                  </w:r>
                </w:p>
              </w:tc>
            </w:tr>
            <w:tr w:rsidR="008F729F" w:rsidRPr="00D83A82" w:rsidTr="00573F84">
              <w:tc>
                <w:tcPr>
                  <w:tcW w:w="2915" w:type="dxa"/>
                  <w:vAlign w:val="center"/>
                </w:tcPr>
                <w:p w:rsidR="008F729F" w:rsidRPr="00D83A82" w:rsidRDefault="008F729F" w:rsidP="00573F84">
                  <w:pPr>
                    <w:pStyle w:val="Akapitzlist"/>
                    <w:spacing w:line="360" w:lineRule="auto"/>
                    <w:ind w:left="0"/>
                    <w:jc w:val="left"/>
                    <w:rPr>
                      <w:rFonts w:ascii="Arial" w:hAnsi="Arial" w:cs="Arial"/>
                      <w:sz w:val="24"/>
                      <w:szCs w:val="24"/>
                    </w:rPr>
                  </w:pPr>
                  <w:r w:rsidRPr="00D83A82">
                    <w:rPr>
                      <w:rFonts w:ascii="Arial" w:hAnsi="Arial" w:cs="Arial"/>
                      <w:sz w:val="24"/>
                      <w:szCs w:val="24"/>
                    </w:rPr>
                    <w:t>Faza adaptacji</w:t>
                  </w:r>
                </w:p>
              </w:tc>
              <w:tc>
                <w:tcPr>
                  <w:tcW w:w="2841" w:type="dxa"/>
                  <w:vAlign w:val="center"/>
                </w:tcPr>
                <w:p w:rsidR="008F729F" w:rsidRPr="00D83A82" w:rsidRDefault="00B57338" w:rsidP="00573F84">
                  <w:pPr>
                    <w:pStyle w:val="Akapitzlist"/>
                    <w:spacing w:line="360" w:lineRule="auto"/>
                    <w:ind w:left="0"/>
                    <w:jc w:val="left"/>
                    <w:rPr>
                      <w:rFonts w:ascii="Arial" w:hAnsi="Arial" w:cs="Arial"/>
                      <w:sz w:val="24"/>
                      <w:szCs w:val="24"/>
                    </w:rPr>
                  </w:pPr>
                  <w:r>
                    <w:rPr>
                      <w:rFonts w:ascii="Arial" w:hAnsi="Arial" w:cs="Arial"/>
                      <w:noProof/>
                      <w:sz w:val="24"/>
                      <w:szCs w:val="24"/>
                    </w:rPr>
                    <w:pict>
                      <v:shape id="Strzałka w prawo 11" o:spid="_x0000_s1030" type="#_x0000_t13" style="position:absolute;margin-left:-46.65pt;margin-top:4.05pt;width:159.5pt;height:8.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" adj="21024" fillcolor="#f7bda4" strokecolor="#ed7d31" strokeweight=".5pt">
                        <v:fill color2="#f8a581" rotate="t" colors="0 #f7bda4;.5 #f5b195;1 #f8a581" focus="100%" type="gradient">
                          <o:fill v:ext="view" type="gradientUnscaled"/>
                        </v:fill>
                      </v:shape>
                    </w:pict>
                  </w:r>
                </w:p>
              </w:tc>
              <w:tc>
                <w:tcPr>
                  <w:tcW w:w="2954" w:type="dxa"/>
                  <w:vAlign w:val="bottom"/>
                </w:tcPr>
                <w:p w:rsidR="008F729F" w:rsidRPr="00D83A82" w:rsidRDefault="008F729F" w:rsidP="00573F84">
                  <w:pPr>
                    <w:pStyle w:val="Akapitzlist"/>
                    <w:spacing w:line="360" w:lineRule="auto"/>
                    <w:ind w:left="0"/>
                    <w:jc w:val="left"/>
                    <w:rPr>
                      <w:rFonts w:ascii="Arial" w:hAnsi="Arial" w:cs="Arial"/>
                      <w:sz w:val="24"/>
                      <w:szCs w:val="24"/>
                    </w:rPr>
                  </w:pPr>
                </w:p>
                <w:p w:rsidR="008F729F" w:rsidRPr="00D83A82" w:rsidRDefault="008F729F" w:rsidP="00573F84">
                  <w:pPr>
                    <w:pStyle w:val="Akapitzlist"/>
                    <w:spacing w:line="360" w:lineRule="auto"/>
                    <w:ind w:left="0"/>
                    <w:jc w:val="left"/>
                    <w:rPr>
                      <w:rFonts w:ascii="Arial" w:hAnsi="Arial" w:cs="Arial"/>
                      <w:sz w:val="24"/>
                      <w:szCs w:val="24"/>
                    </w:rPr>
                  </w:pPr>
                  <w:r w:rsidRPr="00D83A82">
                    <w:rPr>
                      <w:rFonts w:ascii="Arial" w:hAnsi="Arial" w:cs="Arial"/>
                      <w:sz w:val="24"/>
                      <w:szCs w:val="24"/>
                    </w:rPr>
                    <w:t>ZAMROŻENIE</w:t>
                  </w:r>
                </w:p>
              </w:tc>
            </w:tr>
          </w:tbl>
          <w:p w:rsidR="008F729F" w:rsidRPr="00D83A82" w:rsidRDefault="008F729F" w:rsidP="00573F84">
            <w:pPr>
              <w:pStyle w:val="Akapitzlist"/>
              <w:spacing w:line="360" w:lineRule="auto"/>
              <w:ind w:left="360"/>
              <w:rPr>
                <w:rFonts w:ascii="Arial" w:hAnsi="Arial" w:cs="Arial"/>
                <w:sz w:val="24"/>
                <w:szCs w:val="24"/>
              </w:rPr>
            </w:pPr>
            <w:r w:rsidRPr="00D83A82">
              <w:rPr>
                <w:rFonts w:ascii="Arial" w:hAnsi="Arial" w:cs="Arial"/>
                <w:sz w:val="24"/>
                <w:szCs w:val="24"/>
              </w:rPr>
              <w:lastRenderedPageBreak/>
              <w:t xml:space="preserve">Na zamknięcie tej sesji trener </w:t>
            </w:r>
            <w:r>
              <w:rPr>
                <w:rFonts w:ascii="Arial" w:hAnsi="Arial" w:cs="Arial"/>
                <w:sz w:val="24"/>
                <w:szCs w:val="24"/>
              </w:rPr>
              <w:t>powraca do zapisanych na flipcharcie skojarzeń uczestników z pojęciem „zmiany”</w:t>
            </w:r>
            <w:r w:rsidRPr="00D83A82">
              <w:rPr>
                <w:rFonts w:ascii="Arial" w:hAnsi="Arial" w:cs="Arial"/>
                <w:sz w:val="24"/>
                <w:szCs w:val="24"/>
              </w:rPr>
              <w:t xml:space="preserve"> oraz </w:t>
            </w:r>
            <w:r>
              <w:rPr>
                <w:rFonts w:ascii="Arial" w:hAnsi="Arial" w:cs="Arial"/>
                <w:sz w:val="24"/>
                <w:szCs w:val="24"/>
              </w:rPr>
              <w:t>prosi ich</w:t>
            </w:r>
            <w:r w:rsidRPr="00D83A82">
              <w:rPr>
                <w:rFonts w:ascii="Arial" w:hAnsi="Arial" w:cs="Arial"/>
                <w:sz w:val="24"/>
                <w:szCs w:val="24"/>
              </w:rPr>
              <w:t xml:space="preserve"> o wskazanie</w:t>
            </w:r>
            <w:r>
              <w:rPr>
                <w:rFonts w:ascii="Arial" w:hAnsi="Arial" w:cs="Arial"/>
                <w:sz w:val="24"/>
                <w:szCs w:val="24"/>
              </w:rPr>
              <w:t xml:space="preserve">, w którą fazę wpisują </w:t>
            </w:r>
            <w:r w:rsidRPr="00D83A82">
              <w:rPr>
                <w:rFonts w:ascii="Arial" w:hAnsi="Arial" w:cs="Arial"/>
                <w:sz w:val="24"/>
                <w:szCs w:val="24"/>
              </w:rPr>
              <w:t xml:space="preserve">się </w:t>
            </w:r>
            <w:r>
              <w:rPr>
                <w:rFonts w:ascii="Arial" w:hAnsi="Arial" w:cs="Arial"/>
                <w:sz w:val="24"/>
                <w:szCs w:val="24"/>
              </w:rPr>
              <w:t xml:space="preserve">poszczególne skojarzenia z początku zajęć. </w:t>
            </w:r>
          </w:p>
          <w:p w:rsidR="008F729F" w:rsidRPr="00FF33B8" w:rsidRDefault="008F729F" w:rsidP="00C42FF4">
            <w:pPr>
              <w:pStyle w:val="Akapitzlist"/>
              <w:numPr>
                <w:ilvl w:val="0"/>
                <w:numId w:val="13"/>
              </w:numPr>
              <w:rPr>
                <w:rFonts w:ascii="Arial" w:hAnsi="Arial" w:cs="Arial"/>
                <w:b/>
                <w:sz w:val="24"/>
                <w:szCs w:val="24"/>
              </w:rPr>
            </w:pPr>
            <w:r w:rsidRPr="00FF33B8">
              <w:rPr>
                <w:rFonts w:ascii="Arial" w:hAnsi="Arial" w:cs="Arial"/>
                <w:b/>
                <w:sz w:val="24"/>
                <w:szCs w:val="24"/>
                <w:lang w:eastAsia="ja-JP"/>
              </w:rPr>
              <w:t xml:space="preserve">Podsumowanie sesji oraz zaproszenie do aktywnego uczestnictwa na kolejnych sesjach szkoleniowych – 10 minut </w:t>
            </w:r>
          </w:p>
        </w:tc>
      </w:tr>
    </w:tbl>
    <w:p w:rsidR="008F729F" w:rsidRDefault="008F729F" w:rsidP="008F729F">
      <w:pPr>
        <w:rPr>
          <w:rFonts w:cs="Arial"/>
          <w:b/>
        </w:rPr>
      </w:pPr>
    </w:p>
    <w:p w:rsidR="008F729F" w:rsidRPr="00DC6B25" w:rsidRDefault="008F729F" w:rsidP="008F729F">
      <w:pPr>
        <w:pStyle w:val="AgendaInformation"/>
        <w:spacing w:after="120" w:line="276" w:lineRule="auto"/>
        <w:rPr>
          <w:rFonts w:ascii="Arial" w:hAnsi="Arial" w:cs="Arial"/>
          <w:b/>
          <w:sz w:val="24"/>
          <w:szCs w:val="24"/>
          <w:lang w:val="pl-PL"/>
        </w:rPr>
      </w:pPr>
      <w:r w:rsidRPr="00DC6B25">
        <w:rPr>
          <w:rFonts w:ascii="Arial" w:hAnsi="Arial" w:cs="Arial"/>
          <w:b/>
          <w:sz w:val="24"/>
          <w:szCs w:val="24"/>
          <w:lang w:val="pl-PL"/>
        </w:rPr>
        <w:t>Załączniki:</w:t>
      </w:r>
    </w:p>
    <w:p w:rsidR="008F729F" w:rsidRDefault="008F729F" w:rsidP="008F729F">
      <w:pPr>
        <w:rPr>
          <w:rFonts w:ascii="Arial" w:hAnsi="Arial" w:cs="Arial"/>
          <w:sz w:val="24"/>
          <w:szCs w:val="24"/>
        </w:rPr>
      </w:pPr>
      <w:r w:rsidRPr="001E029F">
        <w:rPr>
          <w:rFonts w:ascii="Arial" w:hAnsi="Arial" w:cs="Arial"/>
          <w:b/>
          <w:sz w:val="24"/>
          <w:szCs w:val="24"/>
        </w:rPr>
        <w:t>Załącznik 1.</w:t>
      </w:r>
      <w:r>
        <w:rPr>
          <w:rFonts w:ascii="Arial" w:hAnsi="Arial" w:cs="Arial"/>
          <w:sz w:val="24"/>
          <w:szCs w:val="24"/>
        </w:rPr>
        <w:t xml:space="preserve"> Materiał do mini wykładu nt. psychologii zmiany. </w:t>
      </w:r>
      <w:r w:rsidRPr="001E029F">
        <w:rPr>
          <w:rFonts w:ascii="Arial" w:hAnsi="Arial" w:cs="Arial"/>
          <w:i/>
          <w:sz w:val="24"/>
          <w:szCs w:val="24"/>
        </w:rPr>
        <w:t xml:space="preserve">Materiał </w:t>
      </w:r>
      <w:r>
        <w:rPr>
          <w:rFonts w:ascii="Arial" w:hAnsi="Arial" w:cs="Arial"/>
          <w:i/>
          <w:sz w:val="24"/>
          <w:szCs w:val="24"/>
        </w:rPr>
        <w:t xml:space="preserve">przeznaczony tylko dla Trenera </w:t>
      </w:r>
      <w:r w:rsidRPr="00FF33B8">
        <w:rPr>
          <w:rFonts w:ascii="Arial" w:hAnsi="Arial" w:cs="Arial"/>
          <w:sz w:val="24"/>
          <w:szCs w:val="24"/>
        </w:rPr>
        <w:t>(plik Z1_3_1_2)</w:t>
      </w:r>
    </w:p>
    <w:p w:rsidR="008F729F" w:rsidRDefault="008F729F" w:rsidP="008F729F">
      <w:pPr>
        <w:rPr>
          <w:rFonts w:ascii="Arial" w:hAnsi="Arial" w:cs="Arial"/>
          <w:b/>
          <w:sz w:val="28"/>
          <w:szCs w:val="28"/>
          <w:u w:val="single"/>
        </w:rPr>
      </w:pPr>
    </w:p>
    <w:p w:rsidR="008A3594" w:rsidRDefault="008A3594" w:rsidP="008F729F">
      <w:pPr>
        <w:rPr>
          <w:rFonts w:ascii="Arial" w:hAnsi="Arial" w:cs="Arial"/>
          <w:b/>
          <w:sz w:val="28"/>
          <w:szCs w:val="28"/>
          <w:u w:val="single"/>
        </w:rPr>
      </w:pPr>
    </w:p>
    <w:p w:rsidR="008F729F" w:rsidRPr="00DC6B25" w:rsidRDefault="008F729F" w:rsidP="008F729F">
      <w:pPr>
        <w:rPr>
          <w:rFonts w:ascii="Arial" w:hAnsi="Arial" w:cs="Arial"/>
          <w:b/>
          <w:sz w:val="28"/>
          <w:szCs w:val="28"/>
          <w:u w:val="single"/>
        </w:rPr>
      </w:pPr>
      <w:r>
        <w:rPr>
          <w:rFonts w:ascii="Arial" w:hAnsi="Arial" w:cs="Arial"/>
          <w:b/>
          <w:sz w:val="28"/>
          <w:szCs w:val="28"/>
          <w:u w:val="single"/>
        </w:rPr>
        <w:t>Dzień 1 sesja 3</w:t>
      </w:r>
    </w:p>
    <w:p w:rsidR="008F729F" w:rsidRPr="002F309A" w:rsidRDefault="008F729F" w:rsidP="008F729F">
      <w:pPr>
        <w:ind w:right="-200"/>
        <w:rPr>
          <w:rFonts w:ascii="Arial" w:hAnsi="Arial" w:cs="Arial"/>
          <w:b/>
          <w:sz w:val="24"/>
          <w:szCs w:val="24"/>
        </w:rPr>
      </w:pPr>
      <w:r w:rsidRPr="002F309A">
        <w:rPr>
          <w:rFonts w:ascii="Arial" w:hAnsi="Arial" w:cs="Arial"/>
          <w:b/>
          <w:sz w:val="24"/>
          <w:szCs w:val="24"/>
        </w:rPr>
        <w:t>Uspołecznienie procesu edukacji</w:t>
      </w:r>
    </w:p>
    <w:p w:rsidR="008F729F" w:rsidRPr="00F46570" w:rsidRDefault="008F729F" w:rsidP="008F729F">
      <w:pPr>
        <w:ind w:right="-200"/>
        <w:jc w:val="both"/>
        <w:rPr>
          <w:rFonts w:ascii="Arial" w:hAnsi="Arial" w:cs="Arial"/>
          <w:sz w:val="24"/>
          <w:szCs w:val="24"/>
        </w:rPr>
      </w:pPr>
      <w:r w:rsidRPr="00F46570">
        <w:rPr>
          <w:rFonts w:ascii="Arial" w:hAnsi="Arial" w:cs="Arial"/>
          <w:sz w:val="24"/>
          <w:szCs w:val="24"/>
        </w:rPr>
        <w:t xml:space="preserve">Część I. Wprowadzenie </w:t>
      </w:r>
    </w:p>
    <w:p w:rsidR="008F729F" w:rsidRPr="00F46570" w:rsidRDefault="008F729F" w:rsidP="008F729F">
      <w:pPr>
        <w:ind w:right="-200"/>
        <w:jc w:val="both"/>
        <w:rPr>
          <w:rFonts w:ascii="Arial" w:hAnsi="Arial" w:cs="Arial"/>
          <w:sz w:val="24"/>
          <w:szCs w:val="24"/>
        </w:rPr>
      </w:pPr>
      <w:r w:rsidRPr="00F46570">
        <w:rPr>
          <w:rFonts w:ascii="Arial" w:hAnsi="Arial" w:cs="Arial"/>
          <w:sz w:val="24"/>
          <w:szCs w:val="24"/>
        </w:rPr>
        <w:t xml:space="preserve">Część II. Sposoby włączania (partycypacji) przedstawicieli środowiska lokalnego w diagnozowanie, planowanie, monitorowanie i ewaluację planu strategicznego </w:t>
      </w:r>
    </w:p>
    <w:p w:rsidR="008F729F" w:rsidRPr="00F46570" w:rsidRDefault="008F729F" w:rsidP="008F729F">
      <w:pPr>
        <w:ind w:right="-200"/>
        <w:jc w:val="both"/>
        <w:rPr>
          <w:rFonts w:ascii="Arial" w:hAnsi="Arial" w:cs="Arial"/>
          <w:sz w:val="24"/>
          <w:szCs w:val="24"/>
        </w:rPr>
      </w:pPr>
      <w:r w:rsidRPr="00F46570">
        <w:rPr>
          <w:rFonts w:ascii="Arial" w:hAnsi="Arial" w:cs="Arial"/>
          <w:sz w:val="24"/>
          <w:szCs w:val="24"/>
        </w:rPr>
        <w:t>Część III. Przykłady partycypacji</w:t>
      </w:r>
    </w:p>
    <w:p w:rsidR="008F729F" w:rsidRPr="00F46570" w:rsidRDefault="008F729F" w:rsidP="008F729F">
      <w:pPr>
        <w:ind w:right="-200"/>
        <w:jc w:val="both"/>
        <w:rPr>
          <w:rFonts w:ascii="Arial" w:hAnsi="Arial" w:cs="Arial"/>
          <w:b/>
          <w:sz w:val="24"/>
          <w:szCs w:val="24"/>
        </w:rPr>
      </w:pPr>
      <w:r w:rsidRPr="00F46570">
        <w:rPr>
          <w:rFonts w:ascii="Arial" w:hAnsi="Arial" w:cs="Arial"/>
          <w:b/>
          <w:sz w:val="24"/>
          <w:szCs w:val="24"/>
        </w:rPr>
        <w:t>Cel ogólny</w:t>
      </w:r>
    </w:p>
    <w:p w:rsidR="008F729F" w:rsidRPr="00F46570" w:rsidRDefault="008F729F" w:rsidP="008F729F">
      <w:pPr>
        <w:ind w:right="-200"/>
        <w:jc w:val="both"/>
        <w:rPr>
          <w:rFonts w:ascii="Arial" w:hAnsi="Arial" w:cs="Arial"/>
          <w:sz w:val="24"/>
          <w:szCs w:val="24"/>
        </w:rPr>
      </w:pPr>
      <w:r w:rsidRPr="00F46570">
        <w:rPr>
          <w:rFonts w:ascii="Arial" w:hAnsi="Arial" w:cs="Arial"/>
          <w:sz w:val="24"/>
          <w:szCs w:val="24"/>
        </w:rPr>
        <w:t>Zrozumienie przez uczestników konieczności włączania interesariuszy w kształtowanie lokalnej polityki oświatowej poprzez ich udział we wszystkich etapach procesowego wspomagania szkół (diagnoza/planowanie/monitorowanie/ewaluacja).</w:t>
      </w:r>
    </w:p>
    <w:p w:rsidR="008F729F" w:rsidRPr="00F46570" w:rsidRDefault="008F729F" w:rsidP="008F729F">
      <w:pPr>
        <w:ind w:right="-200"/>
        <w:jc w:val="both"/>
        <w:rPr>
          <w:rFonts w:ascii="Arial" w:hAnsi="Arial" w:cs="Arial"/>
          <w:b/>
          <w:sz w:val="24"/>
          <w:szCs w:val="24"/>
        </w:rPr>
      </w:pPr>
      <w:r w:rsidRPr="00F46570">
        <w:rPr>
          <w:rFonts w:ascii="Arial" w:hAnsi="Arial" w:cs="Arial"/>
          <w:b/>
          <w:sz w:val="24"/>
          <w:szCs w:val="24"/>
        </w:rPr>
        <w:lastRenderedPageBreak/>
        <w:t>Cele szczegółowe</w:t>
      </w:r>
    </w:p>
    <w:p w:rsidR="008F729F" w:rsidRPr="00F46570" w:rsidRDefault="008F729F" w:rsidP="008F729F">
      <w:pPr>
        <w:ind w:right="-200"/>
        <w:jc w:val="both"/>
        <w:rPr>
          <w:rFonts w:ascii="Arial" w:hAnsi="Arial" w:cs="Arial"/>
          <w:sz w:val="24"/>
          <w:szCs w:val="24"/>
        </w:rPr>
      </w:pPr>
      <w:r w:rsidRPr="00F46570">
        <w:rPr>
          <w:rFonts w:ascii="Arial" w:hAnsi="Arial" w:cs="Arial"/>
          <w:sz w:val="24"/>
          <w:szCs w:val="24"/>
        </w:rPr>
        <w:t>Uczestnik szkolenia:</w:t>
      </w:r>
    </w:p>
    <w:p w:rsidR="008F729F" w:rsidRPr="00F46570" w:rsidRDefault="008F729F" w:rsidP="00C42FF4">
      <w:pPr>
        <w:numPr>
          <w:ilvl w:val="0"/>
          <w:numId w:val="4"/>
        </w:numPr>
        <w:jc w:val="both"/>
        <w:rPr>
          <w:rFonts w:ascii="Arial" w:hAnsi="Arial" w:cs="Arial"/>
          <w:sz w:val="24"/>
          <w:szCs w:val="24"/>
        </w:rPr>
      </w:pPr>
      <w:r w:rsidRPr="00F46570">
        <w:rPr>
          <w:rFonts w:ascii="Arial" w:hAnsi="Arial" w:cs="Arial"/>
          <w:sz w:val="24"/>
          <w:szCs w:val="24"/>
        </w:rPr>
        <w:t>wymieni i opisze różnorodne metody partycypacji obywatelskiej oraz możliwości ich zastosowania w kształtowaniu lokalnej polityki oświatowej,</w:t>
      </w:r>
    </w:p>
    <w:p w:rsidR="008F729F" w:rsidRPr="00F46570" w:rsidRDefault="008F729F" w:rsidP="00C42FF4">
      <w:pPr>
        <w:numPr>
          <w:ilvl w:val="0"/>
          <w:numId w:val="4"/>
        </w:numPr>
        <w:jc w:val="both"/>
        <w:rPr>
          <w:rFonts w:ascii="Arial" w:hAnsi="Arial" w:cs="Arial"/>
          <w:sz w:val="24"/>
          <w:szCs w:val="24"/>
        </w:rPr>
      </w:pPr>
      <w:r w:rsidRPr="00F46570">
        <w:rPr>
          <w:rFonts w:ascii="Arial" w:hAnsi="Arial" w:cs="Arial"/>
          <w:sz w:val="24"/>
          <w:szCs w:val="24"/>
        </w:rPr>
        <w:t>zaplanuje i przeprowadzi proces partycypacji obywatelskiej,</w:t>
      </w:r>
    </w:p>
    <w:p w:rsidR="008F729F" w:rsidRPr="00F46570" w:rsidRDefault="008F729F" w:rsidP="00C42FF4">
      <w:pPr>
        <w:numPr>
          <w:ilvl w:val="0"/>
          <w:numId w:val="4"/>
        </w:numPr>
        <w:jc w:val="both"/>
        <w:rPr>
          <w:rFonts w:ascii="Arial" w:hAnsi="Arial" w:cs="Arial"/>
          <w:sz w:val="24"/>
          <w:szCs w:val="24"/>
        </w:rPr>
      </w:pPr>
      <w:r w:rsidRPr="00F46570">
        <w:rPr>
          <w:rFonts w:ascii="Arial" w:hAnsi="Arial" w:cs="Arial"/>
          <w:sz w:val="24"/>
          <w:szCs w:val="24"/>
        </w:rPr>
        <w:t>wykorzysta informacje zawarte w Informacji o stanie realizacji zadań oświatowych w budowaniu społeczeństwa obywatelskiego,</w:t>
      </w:r>
    </w:p>
    <w:p w:rsidR="008F729F" w:rsidRPr="00F46570" w:rsidRDefault="008F729F" w:rsidP="00C42FF4">
      <w:pPr>
        <w:numPr>
          <w:ilvl w:val="0"/>
          <w:numId w:val="4"/>
        </w:numPr>
        <w:jc w:val="both"/>
        <w:rPr>
          <w:rFonts w:ascii="Arial" w:hAnsi="Arial" w:cs="Arial"/>
          <w:sz w:val="24"/>
          <w:szCs w:val="24"/>
        </w:rPr>
      </w:pPr>
      <w:r w:rsidRPr="00F46570">
        <w:rPr>
          <w:rFonts w:ascii="Arial" w:hAnsi="Arial" w:cs="Arial"/>
          <w:sz w:val="24"/>
          <w:szCs w:val="24"/>
        </w:rPr>
        <w:t>wykorzysta różnorodne techniki  i kanały komunikacji do sprawnego przepływu informacji.</w:t>
      </w:r>
    </w:p>
    <w:p w:rsidR="008F729F" w:rsidRPr="00F46570" w:rsidRDefault="008F729F" w:rsidP="008F729F">
      <w:pPr>
        <w:ind w:right="-200"/>
        <w:jc w:val="both"/>
        <w:rPr>
          <w:rFonts w:ascii="Arial" w:hAnsi="Arial" w:cs="Arial"/>
          <w:b/>
          <w:sz w:val="24"/>
          <w:szCs w:val="24"/>
        </w:rPr>
      </w:pPr>
      <w:r w:rsidRPr="00F46570">
        <w:rPr>
          <w:rFonts w:ascii="Arial" w:hAnsi="Arial" w:cs="Arial"/>
          <w:b/>
          <w:sz w:val="24"/>
          <w:szCs w:val="24"/>
        </w:rPr>
        <w:t>Treści - wymagania szczegółowe</w:t>
      </w:r>
    </w:p>
    <w:p w:rsidR="008F729F" w:rsidRPr="00F46570" w:rsidRDefault="008F729F" w:rsidP="00C42FF4">
      <w:pPr>
        <w:pStyle w:val="Akapitzlist"/>
        <w:numPr>
          <w:ilvl w:val="0"/>
          <w:numId w:val="16"/>
        </w:numPr>
        <w:spacing w:line="360" w:lineRule="auto"/>
        <w:ind w:right="-200"/>
        <w:rPr>
          <w:rFonts w:ascii="Arial" w:hAnsi="Arial" w:cs="Arial"/>
          <w:sz w:val="24"/>
          <w:szCs w:val="24"/>
        </w:rPr>
      </w:pPr>
      <w:r w:rsidRPr="00F46570">
        <w:rPr>
          <w:rFonts w:ascii="Arial" w:hAnsi="Arial" w:cs="Arial"/>
          <w:sz w:val="24"/>
          <w:szCs w:val="24"/>
        </w:rPr>
        <w:t>Po co warto włączać interesariuszy w podejmowanie decyzji doty</w:t>
      </w:r>
      <w:r w:rsidR="003C1D2D">
        <w:rPr>
          <w:rFonts w:ascii="Arial" w:hAnsi="Arial" w:cs="Arial"/>
          <w:sz w:val="24"/>
          <w:szCs w:val="24"/>
        </w:rPr>
        <w:t>czących rozwoju oświaty w mieście, powiecie</w:t>
      </w:r>
      <w:r w:rsidRPr="00F46570">
        <w:rPr>
          <w:rFonts w:ascii="Arial" w:hAnsi="Arial" w:cs="Arial"/>
          <w:sz w:val="24"/>
          <w:szCs w:val="24"/>
        </w:rPr>
        <w:t>? Kształtowanie postawy zaangażowania, kształtowanie kompetencji kluczowych (szczególnie społecznych i obywatelskich oraz inicjatywność i przedsiębiorczość).</w:t>
      </w:r>
    </w:p>
    <w:p w:rsidR="008F729F" w:rsidRPr="00F46570" w:rsidRDefault="008F729F" w:rsidP="00C42FF4">
      <w:pPr>
        <w:pStyle w:val="Akapitzlist"/>
        <w:numPr>
          <w:ilvl w:val="0"/>
          <w:numId w:val="16"/>
        </w:numPr>
        <w:spacing w:line="360" w:lineRule="auto"/>
        <w:ind w:right="-200"/>
        <w:rPr>
          <w:rFonts w:ascii="Arial" w:hAnsi="Arial" w:cs="Arial"/>
          <w:sz w:val="24"/>
          <w:szCs w:val="24"/>
        </w:rPr>
      </w:pPr>
      <w:r w:rsidRPr="00F46570">
        <w:rPr>
          <w:rFonts w:ascii="Arial" w:hAnsi="Arial" w:cs="Arial"/>
          <w:sz w:val="24"/>
          <w:szCs w:val="24"/>
        </w:rPr>
        <w:t>Włączanie środowiska lokalnego w proces tworzenia planu strategicznego/ wspomagania szkół i placówek – na którym etapie można włączyć i kogo?</w:t>
      </w:r>
    </w:p>
    <w:p w:rsidR="008F729F" w:rsidRPr="00F46570" w:rsidRDefault="008F729F" w:rsidP="00C42FF4">
      <w:pPr>
        <w:pStyle w:val="Akapitzlist"/>
        <w:numPr>
          <w:ilvl w:val="0"/>
          <w:numId w:val="16"/>
        </w:numPr>
        <w:spacing w:line="360" w:lineRule="auto"/>
        <w:ind w:right="-200"/>
        <w:rPr>
          <w:rFonts w:ascii="Arial" w:hAnsi="Arial" w:cs="Arial"/>
          <w:sz w:val="24"/>
          <w:szCs w:val="24"/>
        </w:rPr>
      </w:pPr>
      <w:r w:rsidRPr="00F46570">
        <w:rPr>
          <w:rFonts w:ascii="Arial" w:hAnsi="Arial" w:cs="Arial"/>
          <w:sz w:val="24"/>
          <w:szCs w:val="24"/>
        </w:rPr>
        <w:t xml:space="preserve">Instytucjonalno-prawne ramy konsultacji społecznych - rozwiązania ustrojowe i ustawowe. </w:t>
      </w:r>
    </w:p>
    <w:p w:rsidR="008F729F" w:rsidRPr="00F46570" w:rsidRDefault="008F729F" w:rsidP="00C42FF4">
      <w:pPr>
        <w:pStyle w:val="Akapitzlist"/>
        <w:numPr>
          <w:ilvl w:val="0"/>
          <w:numId w:val="16"/>
        </w:numPr>
        <w:spacing w:line="360" w:lineRule="auto"/>
        <w:ind w:right="-200"/>
        <w:rPr>
          <w:rFonts w:ascii="Arial" w:hAnsi="Arial" w:cs="Arial"/>
          <w:sz w:val="24"/>
          <w:szCs w:val="24"/>
        </w:rPr>
      </w:pPr>
      <w:r w:rsidRPr="00F46570">
        <w:rPr>
          <w:rFonts w:ascii="Arial" w:hAnsi="Arial" w:cs="Arial"/>
          <w:sz w:val="24"/>
          <w:szCs w:val="24"/>
        </w:rPr>
        <w:t>Model partycypacji wg Sherry R.  Arnstein - drabina partycypacji (niepartycypacja, tokenizm, partycypacja właściwa).</w:t>
      </w:r>
    </w:p>
    <w:p w:rsidR="008F729F" w:rsidRPr="00F46570" w:rsidRDefault="008F729F" w:rsidP="00C42FF4">
      <w:pPr>
        <w:pStyle w:val="Akapitzlist"/>
        <w:numPr>
          <w:ilvl w:val="0"/>
          <w:numId w:val="16"/>
        </w:numPr>
        <w:spacing w:line="360" w:lineRule="auto"/>
        <w:ind w:right="-200"/>
        <w:rPr>
          <w:rFonts w:ascii="Arial" w:hAnsi="Arial" w:cs="Arial"/>
          <w:sz w:val="24"/>
          <w:szCs w:val="24"/>
        </w:rPr>
      </w:pPr>
      <w:r w:rsidRPr="00F46570">
        <w:rPr>
          <w:rFonts w:ascii="Arial" w:hAnsi="Arial" w:cs="Arial"/>
          <w:sz w:val="24"/>
          <w:szCs w:val="24"/>
        </w:rPr>
        <w:t>Proces planowania partycypacji:</w:t>
      </w:r>
    </w:p>
    <w:p w:rsidR="008F729F" w:rsidRPr="00F46570" w:rsidRDefault="008F729F" w:rsidP="00C42FF4">
      <w:pPr>
        <w:pStyle w:val="Akapitzlist"/>
        <w:numPr>
          <w:ilvl w:val="0"/>
          <w:numId w:val="17"/>
        </w:numPr>
        <w:spacing w:line="360" w:lineRule="auto"/>
        <w:ind w:right="-200"/>
        <w:rPr>
          <w:rFonts w:ascii="Arial" w:hAnsi="Arial" w:cs="Arial"/>
          <w:sz w:val="24"/>
          <w:szCs w:val="24"/>
        </w:rPr>
      </w:pPr>
      <w:r w:rsidRPr="00F46570">
        <w:rPr>
          <w:rFonts w:ascii="Arial" w:hAnsi="Arial" w:cs="Arial"/>
          <w:sz w:val="24"/>
          <w:szCs w:val="24"/>
        </w:rPr>
        <w:t>cel główny i cele "wtórne" oraz kontekst partycypacji</w:t>
      </w:r>
    </w:p>
    <w:p w:rsidR="008F729F" w:rsidRPr="00F46570" w:rsidRDefault="008F729F" w:rsidP="00C42FF4">
      <w:pPr>
        <w:pStyle w:val="Akapitzlist"/>
        <w:numPr>
          <w:ilvl w:val="0"/>
          <w:numId w:val="17"/>
        </w:numPr>
        <w:spacing w:line="360" w:lineRule="auto"/>
        <w:ind w:right="-200"/>
        <w:rPr>
          <w:rFonts w:ascii="Arial" w:hAnsi="Arial" w:cs="Arial"/>
          <w:sz w:val="24"/>
          <w:szCs w:val="24"/>
        </w:rPr>
      </w:pPr>
      <w:r w:rsidRPr="00F46570">
        <w:rPr>
          <w:rFonts w:ascii="Arial" w:hAnsi="Arial" w:cs="Arial"/>
          <w:sz w:val="24"/>
          <w:szCs w:val="24"/>
        </w:rPr>
        <w:t>interesariusze (kto jest, kogo nie ma, kogo zaprosić)</w:t>
      </w:r>
    </w:p>
    <w:p w:rsidR="008F729F" w:rsidRPr="00F46570" w:rsidRDefault="008F729F" w:rsidP="00C42FF4">
      <w:pPr>
        <w:pStyle w:val="Akapitzlist"/>
        <w:numPr>
          <w:ilvl w:val="0"/>
          <w:numId w:val="17"/>
        </w:numPr>
        <w:spacing w:line="360" w:lineRule="auto"/>
        <w:ind w:right="-200"/>
        <w:rPr>
          <w:rFonts w:ascii="Arial" w:hAnsi="Arial" w:cs="Arial"/>
          <w:sz w:val="24"/>
          <w:szCs w:val="24"/>
        </w:rPr>
      </w:pPr>
      <w:r w:rsidRPr="00F46570">
        <w:rPr>
          <w:rFonts w:ascii="Arial" w:hAnsi="Arial" w:cs="Arial"/>
          <w:sz w:val="24"/>
          <w:szCs w:val="24"/>
        </w:rPr>
        <w:t>proces (technika, zasoby, informowanie, plan działania, wyniki, ewaluacja)</w:t>
      </w:r>
    </w:p>
    <w:p w:rsidR="008F729F" w:rsidRPr="00F46570" w:rsidRDefault="008F729F" w:rsidP="00C42FF4">
      <w:pPr>
        <w:pStyle w:val="Akapitzlist"/>
        <w:numPr>
          <w:ilvl w:val="0"/>
          <w:numId w:val="17"/>
        </w:numPr>
        <w:spacing w:line="360" w:lineRule="auto"/>
        <w:ind w:right="-200"/>
        <w:rPr>
          <w:rFonts w:ascii="Arial" w:hAnsi="Arial" w:cs="Arial"/>
          <w:sz w:val="24"/>
          <w:szCs w:val="24"/>
        </w:rPr>
      </w:pPr>
      <w:r w:rsidRPr="00F46570">
        <w:rPr>
          <w:rFonts w:ascii="Arial" w:hAnsi="Arial" w:cs="Arial"/>
          <w:sz w:val="24"/>
          <w:szCs w:val="24"/>
        </w:rPr>
        <w:lastRenderedPageBreak/>
        <w:t>dekalog działań partycypacyjnych.</w:t>
      </w:r>
    </w:p>
    <w:p w:rsidR="008F729F" w:rsidRPr="00F46570" w:rsidRDefault="008F729F" w:rsidP="00C42FF4">
      <w:pPr>
        <w:pStyle w:val="Akapitzlist"/>
        <w:numPr>
          <w:ilvl w:val="0"/>
          <w:numId w:val="16"/>
        </w:numPr>
        <w:spacing w:line="360" w:lineRule="auto"/>
        <w:ind w:right="-200"/>
        <w:rPr>
          <w:rFonts w:ascii="Arial" w:hAnsi="Arial" w:cs="Arial"/>
          <w:sz w:val="24"/>
          <w:szCs w:val="24"/>
        </w:rPr>
      </w:pPr>
      <w:r w:rsidRPr="00F46570">
        <w:rPr>
          <w:rFonts w:ascii="Arial" w:hAnsi="Arial" w:cs="Arial"/>
          <w:sz w:val="24"/>
          <w:szCs w:val="24"/>
        </w:rPr>
        <w:t>Etapy procesu konsultacji.</w:t>
      </w:r>
    </w:p>
    <w:p w:rsidR="008F729F" w:rsidRPr="00DB203D" w:rsidRDefault="008F729F" w:rsidP="008F729F">
      <w:pPr>
        <w:ind w:right="-200"/>
        <w:rPr>
          <w:rFonts w:ascii="Arial" w:hAnsi="Arial" w:cs="Arial"/>
          <w:b/>
          <w:sz w:val="24"/>
          <w:szCs w:val="24"/>
        </w:rPr>
      </w:pPr>
      <w:r w:rsidRPr="00DB203D">
        <w:rPr>
          <w:rFonts w:ascii="Arial" w:hAnsi="Arial" w:cs="Arial"/>
          <w:b/>
          <w:sz w:val="24"/>
          <w:szCs w:val="24"/>
        </w:rPr>
        <w:t>Proponowane metody/ formy i techniki:</w:t>
      </w:r>
    </w:p>
    <w:p w:rsidR="008F729F" w:rsidRPr="00F46570" w:rsidRDefault="008A3594" w:rsidP="008F729F">
      <w:pPr>
        <w:ind w:right="-200"/>
        <w:rPr>
          <w:rFonts w:ascii="Arial" w:hAnsi="Arial" w:cs="Arial"/>
          <w:sz w:val="24"/>
          <w:szCs w:val="24"/>
        </w:rPr>
      </w:pPr>
      <w:r>
        <w:rPr>
          <w:rFonts w:ascii="Arial" w:hAnsi="Arial" w:cs="Arial"/>
          <w:sz w:val="24"/>
          <w:szCs w:val="24"/>
        </w:rPr>
        <w:t xml:space="preserve">symulacja, </w:t>
      </w:r>
      <w:r w:rsidR="008F729F" w:rsidRPr="00F46570">
        <w:rPr>
          <w:rFonts w:ascii="Arial" w:hAnsi="Arial" w:cs="Arial"/>
          <w:sz w:val="24"/>
          <w:szCs w:val="24"/>
        </w:rPr>
        <w:t>analiza przypadku (casestudy), burza mózgów, dyskusja, miniwykład, praca w grupach, dyskusja</w:t>
      </w:r>
    </w:p>
    <w:p w:rsidR="008F729F" w:rsidRPr="00F46570" w:rsidRDefault="008F729F" w:rsidP="008F729F">
      <w:pPr>
        <w:ind w:right="-200"/>
        <w:rPr>
          <w:rFonts w:ascii="Arial" w:hAnsi="Arial" w:cs="Arial"/>
          <w:sz w:val="24"/>
          <w:szCs w:val="24"/>
        </w:rPr>
      </w:pPr>
      <w:r w:rsidRPr="00DB203D">
        <w:rPr>
          <w:rFonts w:ascii="Arial" w:hAnsi="Arial" w:cs="Arial"/>
          <w:b/>
          <w:sz w:val="24"/>
          <w:szCs w:val="24"/>
        </w:rPr>
        <w:t>Czas trwania:</w:t>
      </w:r>
      <w:r w:rsidRPr="00F46570">
        <w:rPr>
          <w:rFonts w:ascii="Arial" w:hAnsi="Arial" w:cs="Arial"/>
          <w:sz w:val="24"/>
          <w:szCs w:val="24"/>
        </w:rPr>
        <w:t xml:space="preserve"> 2x90 minut</w:t>
      </w:r>
    </w:p>
    <w:p w:rsidR="008F729F" w:rsidRPr="00DB203D" w:rsidRDefault="008F729F" w:rsidP="008F729F">
      <w:pPr>
        <w:ind w:right="-200"/>
        <w:rPr>
          <w:rFonts w:ascii="Arial" w:hAnsi="Arial" w:cs="Arial"/>
          <w:b/>
          <w:sz w:val="24"/>
          <w:szCs w:val="24"/>
        </w:rPr>
      </w:pPr>
      <w:r w:rsidRPr="00DB203D">
        <w:rPr>
          <w:rFonts w:ascii="Arial" w:hAnsi="Arial" w:cs="Arial"/>
          <w:b/>
          <w:sz w:val="24"/>
          <w:szCs w:val="24"/>
        </w:rPr>
        <w:t xml:space="preserve">Przykłady dobrych praktyk samorządowych: </w:t>
      </w:r>
    </w:p>
    <w:p w:rsidR="008F729F" w:rsidRPr="00F46570" w:rsidRDefault="008F729F" w:rsidP="008F729F">
      <w:pPr>
        <w:ind w:right="-200"/>
        <w:rPr>
          <w:rFonts w:ascii="Arial" w:hAnsi="Arial" w:cs="Arial"/>
          <w:sz w:val="24"/>
          <w:szCs w:val="24"/>
        </w:rPr>
      </w:pPr>
      <w:r w:rsidRPr="00F46570">
        <w:rPr>
          <w:rFonts w:ascii="Arial" w:hAnsi="Arial" w:cs="Arial"/>
          <w:sz w:val="24"/>
          <w:szCs w:val="24"/>
        </w:rPr>
        <w:t xml:space="preserve">Filmy dla samorządowców -linki do filmów:   </w:t>
      </w:r>
    </w:p>
    <w:p w:rsidR="008F729F" w:rsidRPr="00F46570" w:rsidRDefault="00B57338" w:rsidP="008F729F">
      <w:pPr>
        <w:ind w:right="-200"/>
        <w:rPr>
          <w:rFonts w:ascii="Arial" w:hAnsi="Arial" w:cs="Arial"/>
          <w:sz w:val="24"/>
          <w:szCs w:val="24"/>
        </w:rPr>
      </w:pPr>
      <w:hyperlink r:id="rId8" w:history="1">
        <w:r w:rsidR="008F729F" w:rsidRPr="00117A95">
          <w:rPr>
            <w:rStyle w:val="Hipercze"/>
            <w:rFonts w:cs="Arial"/>
            <w:sz w:val="24"/>
            <w:szCs w:val="24"/>
          </w:rPr>
          <w:t>https://www.youtube.com/watch?v=fJRxomJ6Y3k&amp;index=25&amp;list=PLSHIqPCSNDscHEf5-JEvJ4vGz00DdLSvv</w:t>
        </w:r>
      </w:hyperlink>
      <w:r w:rsidR="008F729F" w:rsidRPr="00F46570">
        <w:rPr>
          <w:rFonts w:ascii="Arial" w:hAnsi="Arial" w:cs="Arial"/>
          <w:sz w:val="24"/>
          <w:szCs w:val="24"/>
        </w:rPr>
        <w:t xml:space="preserve">  - Gdańsk Cz. II.</w:t>
      </w:r>
    </w:p>
    <w:p w:rsidR="008F729F" w:rsidRPr="00F46570" w:rsidRDefault="00B57338" w:rsidP="008F729F">
      <w:pPr>
        <w:ind w:right="-200"/>
        <w:rPr>
          <w:rFonts w:ascii="Arial" w:hAnsi="Arial" w:cs="Arial"/>
          <w:sz w:val="24"/>
          <w:szCs w:val="24"/>
        </w:rPr>
      </w:pPr>
      <w:hyperlink r:id="rId9" w:history="1">
        <w:r w:rsidR="008F729F" w:rsidRPr="00117A95">
          <w:rPr>
            <w:rStyle w:val="Hipercze"/>
            <w:rFonts w:cs="Arial"/>
            <w:sz w:val="24"/>
            <w:szCs w:val="24"/>
          </w:rPr>
          <w:t>https://www.youtube.com/watch?v=Q8Eut3eb2Rk&amp;list=PLSHIqPCSNDscHEf5-JEvJ4vGz00DdLSvv&amp;index=22</w:t>
        </w:r>
      </w:hyperlink>
      <w:r w:rsidR="008F729F" w:rsidRPr="00F46570">
        <w:rPr>
          <w:rFonts w:ascii="Arial" w:hAnsi="Arial" w:cs="Arial"/>
          <w:sz w:val="24"/>
          <w:szCs w:val="24"/>
        </w:rPr>
        <w:t xml:space="preserve"> - Jarocin Cz. I.</w:t>
      </w:r>
    </w:p>
    <w:p w:rsidR="008F729F" w:rsidRPr="00BB4A81" w:rsidRDefault="008F729F" w:rsidP="008F729F">
      <w:pPr>
        <w:ind w:right="-200"/>
        <w:rPr>
          <w:rFonts w:ascii="Arial" w:hAnsi="Arial" w:cs="Arial"/>
          <w:b/>
          <w:sz w:val="24"/>
          <w:szCs w:val="24"/>
        </w:rPr>
      </w:pPr>
      <w:r w:rsidRPr="00BB4A81">
        <w:rPr>
          <w:rFonts w:ascii="Arial" w:hAnsi="Arial" w:cs="Arial"/>
          <w:b/>
          <w:sz w:val="24"/>
          <w:szCs w:val="24"/>
        </w:rPr>
        <w:t>Literatura/wykaz przydatnych materiałów/ stron internetowych</w:t>
      </w:r>
    </w:p>
    <w:p w:rsidR="008F729F" w:rsidRDefault="008F729F" w:rsidP="008F729F">
      <w:pPr>
        <w:ind w:right="-200"/>
        <w:rPr>
          <w:rFonts w:ascii="Arial" w:hAnsi="Arial" w:cs="Arial"/>
          <w:sz w:val="24"/>
          <w:szCs w:val="24"/>
        </w:rPr>
      </w:pPr>
      <w:r w:rsidRPr="00F46570">
        <w:rPr>
          <w:rFonts w:ascii="Arial" w:hAnsi="Arial" w:cs="Arial"/>
          <w:sz w:val="24"/>
          <w:szCs w:val="24"/>
        </w:rPr>
        <w:t xml:space="preserve">Długosz D., Wygnański J.J.,  Obywatele współdecydują. Przewodnik po partycypacji społecznej, Warszawa 2005 </w:t>
      </w:r>
    </w:p>
    <w:p w:rsidR="008F729F" w:rsidRDefault="00B57338" w:rsidP="008F729F">
      <w:pPr>
        <w:ind w:right="-200"/>
        <w:rPr>
          <w:rFonts w:ascii="Arial" w:hAnsi="Arial" w:cs="Arial"/>
          <w:sz w:val="24"/>
          <w:szCs w:val="24"/>
        </w:rPr>
      </w:pPr>
      <w:hyperlink r:id="rId10" w:history="1">
        <w:r w:rsidR="008F729F" w:rsidRPr="00117A95">
          <w:rPr>
            <w:rStyle w:val="Hipercze"/>
            <w:rFonts w:cs="Arial"/>
            <w:sz w:val="24"/>
            <w:szCs w:val="24"/>
          </w:rPr>
          <w:t>https://docs.google.com/file/d/0B8b71MPLz94BNTRFNHZJYXQ3bzQ/edit</w:t>
        </w:r>
      </w:hyperlink>
    </w:p>
    <w:p w:rsidR="008F729F" w:rsidRDefault="008F729F" w:rsidP="008F729F">
      <w:pPr>
        <w:ind w:right="-200"/>
        <w:rPr>
          <w:rFonts w:ascii="Arial" w:hAnsi="Arial" w:cs="Arial"/>
          <w:sz w:val="24"/>
          <w:szCs w:val="24"/>
        </w:rPr>
      </w:pPr>
      <w:r w:rsidRPr="00767310">
        <w:rPr>
          <w:rFonts w:ascii="Arial" w:hAnsi="Arial" w:cs="Arial"/>
          <w:sz w:val="24"/>
          <w:szCs w:val="24"/>
        </w:rPr>
        <w:t>Praca zbiorowa - Partycypacja a lokalna polityka oświatowa, ORE, Warszawa 2014, ISBN 978-83-62360-87-1</w:t>
      </w:r>
    </w:p>
    <w:p w:rsidR="008F729F" w:rsidRDefault="008F729F" w:rsidP="008F729F">
      <w:pPr>
        <w:ind w:right="-200"/>
        <w:rPr>
          <w:rFonts w:ascii="Arial" w:hAnsi="Arial" w:cs="Arial"/>
          <w:sz w:val="24"/>
          <w:szCs w:val="24"/>
        </w:rPr>
      </w:pPr>
      <w:r w:rsidRPr="00F46570">
        <w:rPr>
          <w:rFonts w:ascii="Arial" w:hAnsi="Arial" w:cs="Arial"/>
          <w:sz w:val="24"/>
          <w:szCs w:val="24"/>
        </w:rPr>
        <w:t xml:space="preserve">Dziekoński O. (red.), Cele, granice, metody i koszty lokalnych konsultacji społecznych, Samorząd Terytorialny dla Polski Kancelaria Prezydenta RP, BFDP 33/2014 </w:t>
      </w:r>
      <w:hyperlink r:id="rId11" w:history="1">
        <w:r w:rsidRPr="00117A95">
          <w:rPr>
            <w:rStyle w:val="Hipercze"/>
            <w:rFonts w:cs="Arial"/>
            <w:sz w:val="24"/>
            <w:szCs w:val="24"/>
          </w:rPr>
          <w:t>http://www.prezydent.pl/archiwum-bronislawa-komorowskiego/fdp/biuletyny-fdp/</w:t>
        </w:r>
      </w:hyperlink>
    </w:p>
    <w:p w:rsidR="008F729F" w:rsidRPr="00767310" w:rsidRDefault="008F729F" w:rsidP="008F729F">
      <w:pPr>
        <w:ind w:right="-200"/>
        <w:rPr>
          <w:rFonts w:ascii="Arial" w:hAnsi="Arial" w:cs="Arial"/>
          <w:sz w:val="24"/>
          <w:szCs w:val="24"/>
        </w:rPr>
      </w:pPr>
      <w:r w:rsidRPr="00767310">
        <w:rPr>
          <w:rFonts w:ascii="Arial" w:hAnsi="Arial" w:cs="Arial"/>
          <w:sz w:val="24"/>
          <w:szCs w:val="24"/>
        </w:rPr>
        <w:t xml:space="preserve">Ferens A., Kondas R., Matysiak I., Rzeźnik G., Szyrski M., Jak prowadzić konsultacje społeczne w samorządach? Przewodnik dla samorządów, FDRL, Warszawa 2010, ISBN 978-83-60760-69-7 </w:t>
      </w:r>
    </w:p>
    <w:p w:rsidR="008F729F" w:rsidRDefault="008F729F" w:rsidP="008F729F">
      <w:pPr>
        <w:ind w:right="-200"/>
        <w:rPr>
          <w:rFonts w:ascii="Arial" w:hAnsi="Arial" w:cs="Arial"/>
          <w:sz w:val="24"/>
          <w:szCs w:val="24"/>
        </w:rPr>
      </w:pPr>
      <w:r w:rsidRPr="00767310">
        <w:rPr>
          <w:rFonts w:ascii="Arial" w:hAnsi="Arial" w:cs="Arial"/>
          <w:sz w:val="24"/>
          <w:szCs w:val="24"/>
        </w:rPr>
        <w:lastRenderedPageBreak/>
        <w:t>Kostkiewicz R., Głazek S. Podróż dzieci z Łysin, Przyszłość zawodu nauczyciela, Leszno-Warszawa 2014, ISBN 978-83-940070-0-3</w:t>
      </w:r>
    </w:p>
    <w:tbl>
      <w:tblPr>
        <w:tblStyle w:val="Tabela-Siatka"/>
        <w:tblW w:w="0" w:type="auto"/>
        <w:tblLook w:val="04A0"/>
      </w:tblPr>
      <w:tblGrid>
        <w:gridCol w:w="846"/>
        <w:gridCol w:w="13041"/>
      </w:tblGrid>
      <w:tr w:rsidR="008F729F" w:rsidRPr="00DC6B25" w:rsidTr="00573F84">
        <w:tc>
          <w:tcPr>
            <w:tcW w:w="13887" w:type="dxa"/>
            <w:gridSpan w:val="2"/>
            <w:shd w:val="clear" w:color="auto" w:fill="E7E6E6" w:themeFill="background2"/>
          </w:tcPr>
          <w:p w:rsidR="008F729F" w:rsidRPr="00DC6B25" w:rsidRDefault="008F729F" w:rsidP="00573F84">
            <w:pPr>
              <w:ind w:right="-200"/>
              <w:rPr>
                <w:rFonts w:ascii="Arial" w:hAnsi="Arial" w:cs="Arial"/>
                <w:b/>
                <w:sz w:val="24"/>
                <w:szCs w:val="24"/>
              </w:rPr>
            </w:pPr>
            <w:r w:rsidRPr="00DC6B25">
              <w:rPr>
                <w:rFonts w:ascii="Arial" w:hAnsi="Arial" w:cs="Arial"/>
                <w:b/>
                <w:sz w:val="24"/>
                <w:szCs w:val="24"/>
              </w:rPr>
              <w:t>Przebieg zajęć</w:t>
            </w:r>
            <w:r>
              <w:rPr>
                <w:rStyle w:val="Odwoanieprzypisudolnego"/>
                <w:rFonts w:ascii="Arial" w:hAnsi="Arial" w:cs="Arial"/>
                <w:b/>
                <w:sz w:val="24"/>
                <w:szCs w:val="24"/>
              </w:rPr>
              <w:footnoteReference w:id="3"/>
            </w:r>
          </w:p>
        </w:tc>
      </w:tr>
      <w:tr w:rsidR="008F729F" w:rsidRPr="00DC6B25" w:rsidTr="00573F84">
        <w:tc>
          <w:tcPr>
            <w:tcW w:w="846" w:type="dxa"/>
          </w:tcPr>
          <w:p w:rsidR="008F729F" w:rsidRPr="0013024E" w:rsidRDefault="008F729F" w:rsidP="00573F84">
            <w:pPr>
              <w:ind w:right="-200"/>
              <w:jc w:val="left"/>
              <w:rPr>
                <w:rFonts w:ascii="Arial" w:hAnsi="Arial" w:cs="Arial"/>
                <w:sz w:val="24"/>
                <w:szCs w:val="24"/>
              </w:rPr>
            </w:pPr>
            <w:r w:rsidRPr="0013024E">
              <w:rPr>
                <w:rFonts w:ascii="Arial" w:hAnsi="Arial" w:cs="Arial"/>
                <w:sz w:val="24"/>
                <w:szCs w:val="24"/>
              </w:rPr>
              <w:t>90’</w:t>
            </w:r>
          </w:p>
        </w:tc>
        <w:tc>
          <w:tcPr>
            <w:tcW w:w="13041" w:type="dxa"/>
          </w:tcPr>
          <w:p w:rsidR="008F729F" w:rsidRPr="004B2DE2" w:rsidRDefault="008F729F" w:rsidP="00573F84">
            <w:pPr>
              <w:spacing w:before="200"/>
              <w:ind w:right="-200"/>
              <w:rPr>
                <w:rFonts w:ascii="Arial" w:eastAsiaTheme="minorHAnsi" w:hAnsi="Arial" w:cs="Arial"/>
                <w:b/>
                <w:sz w:val="24"/>
                <w:szCs w:val="24"/>
              </w:rPr>
            </w:pPr>
            <w:r w:rsidRPr="004B2DE2">
              <w:rPr>
                <w:rFonts w:ascii="Arial" w:eastAsiaTheme="minorHAnsi" w:hAnsi="Arial" w:cs="Arial"/>
                <w:b/>
                <w:sz w:val="24"/>
                <w:szCs w:val="24"/>
              </w:rPr>
              <w:t>Część I. Wprowadzenie</w:t>
            </w:r>
          </w:p>
          <w:p w:rsidR="008F729F" w:rsidRPr="001E5C24" w:rsidRDefault="008F729F" w:rsidP="00C42FF4">
            <w:pPr>
              <w:pStyle w:val="Akapitzlist"/>
              <w:numPr>
                <w:ilvl w:val="0"/>
                <w:numId w:val="19"/>
              </w:numPr>
              <w:spacing w:before="200" w:line="360" w:lineRule="auto"/>
              <w:ind w:right="176"/>
              <w:rPr>
                <w:rFonts w:ascii="Arial" w:eastAsiaTheme="minorHAnsi" w:hAnsi="Arial" w:cs="Arial"/>
                <w:sz w:val="24"/>
                <w:szCs w:val="24"/>
              </w:rPr>
            </w:pPr>
            <w:r w:rsidRPr="0013024E">
              <w:rPr>
                <w:rFonts w:ascii="Arial" w:eastAsiaTheme="minorHAnsi" w:hAnsi="Arial" w:cs="Arial"/>
                <w:b/>
                <w:sz w:val="24"/>
                <w:szCs w:val="24"/>
              </w:rPr>
              <w:t xml:space="preserve">Rozpoczęcie, wprowadzenie do tematyki sesji– </w:t>
            </w:r>
            <w:r w:rsidRPr="00366DC7">
              <w:rPr>
                <w:rFonts w:ascii="Arial" w:eastAsiaTheme="minorHAnsi" w:hAnsi="Arial" w:cs="Arial"/>
                <w:sz w:val="24"/>
                <w:szCs w:val="24"/>
              </w:rPr>
              <w:t>trener przedstawia cele szczegółowe dwóch następujących po sobie sesji</w:t>
            </w:r>
            <w:r>
              <w:rPr>
                <w:rFonts w:ascii="Arial" w:eastAsiaTheme="minorHAnsi" w:hAnsi="Arial" w:cs="Arial"/>
                <w:b/>
                <w:sz w:val="24"/>
                <w:szCs w:val="24"/>
              </w:rPr>
              <w:t xml:space="preserve"> - </w:t>
            </w:r>
            <w:r w:rsidRPr="0013024E">
              <w:rPr>
                <w:rFonts w:ascii="Arial" w:eastAsiaTheme="minorHAnsi" w:hAnsi="Arial" w:cs="Arial"/>
                <w:b/>
                <w:sz w:val="24"/>
                <w:szCs w:val="24"/>
              </w:rPr>
              <w:t>5 min.</w:t>
            </w:r>
          </w:p>
          <w:p w:rsidR="008F729F" w:rsidRPr="001E5C24" w:rsidRDefault="008F729F" w:rsidP="00573F84">
            <w:pPr>
              <w:pStyle w:val="Akapitzlist"/>
              <w:spacing w:before="200" w:line="360" w:lineRule="auto"/>
              <w:ind w:right="176"/>
              <w:rPr>
                <w:rFonts w:ascii="Arial" w:eastAsiaTheme="minorHAnsi" w:hAnsi="Arial" w:cs="Arial"/>
                <w:sz w:val="24"/>
                <w:szCs w:val="24"/>
              </w:rPr>
            </w:pPr>
            <w:r>
              <w:rPr>
                <w:rFonts w:ascii="Arial" w:eastAsiaTheme="minorHAnsi" w:hAnsi="Arial" w:cs="Arial"/>
                <w:sz w:val="24"/>
                <w:szCs w:val="24"/>
              </w:rPr>
              <w:t>Do tej pory u</w:t>
            </w:r>
            <w:r w:rsidRPr="001E5C24">
              <w:rPr>
                <w:rFonts w:ascii="Arial" w:eastAsiaTheme="minorHAnsi" w:hAnsi="Arial" w:cs="Arial"/>
                <w:sz w:val="24"/>
                <w:szCs w:val="24"/>
              </w:rPr>
              <w:t xml:space="preserve">czestnicy zobaczyli </w:t>
            </w:r>
            <w:r>
              <w:rPr>
                <w:rFonts w:ascii="Arial" w:eastAsiaTheme="minorHAnsi" w:hAnsi="Arial" w:cs="Arial"/>
                <w:sz w:val="24"/>
                <w:szCs w:val="24"/>
              </w:rPr>
              <w:t xml:space="preserve">już </w:t>
            </w:r>
            <w:r w:rsidRPr="001E5C24">
              <w:rPr>
                <w:rFonts w:ascii="Arial" w:eastAsiaTheme="minorHAnsi" w:hAnsi="Arial" w:cs="Arial"/>
                <w:sz w:val="24"/>
                <w:szCs w:val="24"/>
              </w:rPr>
              <w:t>korelację między planowaniem strategicznym</w:t>
            </w:r>
            <w:r>
              <w:rPr>
                <w:rFonts w:ascii="Arial" w:eastAsiaTheme="minorHAnsi" w:hAnsi="Arial" w:cs="Arial"/>
                <w:sz w:val="24"/>
                <w:szCs w:val="24"/>
              </w:rPr>
              <w:t>,</w:t>
            </w:r>
            <w:r w:rsidRPr="001E5C24">
              <w:rPr>
                <w:rFonts w:ascii="Arial" w:eastAsiaTheme="minorHAnsi" w:hAnsi="Arial" w:cs="Arial"/>
                <w:sz w:val="24"/>
                <w:szCs w:val="24"/>
              </w:rPr>
              <w:t xml:space="preserve"> a doskonaleniem nauczycieli w formie procesowego wspomagania. Poznali możliwości i korzyści płynące z fu</w:t>
            </w:r>
            <w:r w:rsidR="008A3594">
              <w:rPr>
                <w:rFonts w:ascii="Arial" w:eastAsiaTheme="minorHAnsi" w:hAnsi="Arial" w:cs="Arial"/>
                <w:sz w:val="24"/>
                <w:szCs w:val="24"/>
              </w:rPr>
              <w:t>nkcjonowania sieci współpracy i </w:t>
            </w:r>
            <w:r w:rsidRPr="001E5C24">
              <w:rPr>
                <w:rFonts w:ascii="Arial" w:eastAsiaTheme="minorHAnsi" w:hAnsi="Arial" w:cs="Arial"/>
                <w:sz w:val="24"/>
                <w:szCs w:val="24"/>
              </w:rPr>
              <w:t xml:space="preserve">samokształcenia dla instytucji z otoczenia szkoły. Mieli także możliwość wymiany doświadczeń na temat roli dyrektora i JST w budowaniu jakości pracy szkoły ze szczególnym uwzględnieniem rozwijania kompetencji kluczowych.Trzeci moduł pozwoli </w:t>
            </w:r>
            <w:r>
              <w:rPr>
                <w:rFonts w:ascii="Arial" w:eastAsiaTheme="minorHAnsi" w:hAnsi="Arial" w:cs="Arial"/>
                <w:sz w:val="24"/>
                <w:szCs w:val="24"/>
              </w:rPr>
              <w:t xml:space="preserve">teraz </w:t>
            </w:r>
            <w:r w:rsidRPr="001E5C24">
              <w:rPr>
                <w:rFonts w:ascii="Arial" w:eastAsiaTheme="minorHAnsi" w:hAnsi="Arial" w:cs="Arial"/>
                <w:sz w:val="24"/>
                <w:szCs w:val="24"/>
              </w:rPr>
              <w:t>uczestnikom uświadomić sobie wpływ partycypacji na planowanie strategiczne w kontekście bud</w:t>
            </w:r>
            <w:r w:rsidR="003C1D2D">
              <w:rPr>
                <w:rFonts w:ascii="Arial" w:eastAsiaTheme="minorHAnsi" w:hAnsi="Arial" w:cs="Arial"/>
                <w:sz w:val="24"/>
                <w:szCs w:val="24"/>
              </w:rPr>
              <w:t xml:space="preserve">owania polityki oświatowej </w:t>
            </w:r>
            <w:r w:rsidRPr="001E5C24">
              <w:rPr>
                <w:rFonts w:ascii="Arial" w:eastAsiaTheme="minorHAnsi" w:hAnsi="Arial" w:cs="Arial"/>
                <w:sz w:val="24"/>
                <w:szCs w:val="24"/>
              </w:rPr>
              <w:t>miasta/powiatu.</w:t>
            </w:r>
          </w:p>
          <w:p w:rsidR="008F729F" w:rsidRDefault="008F729F" w:rsidP="00573F84">
            <w:pPr>
              <w:pStyle w:val="Akapitzlist"/>
              <w:spacing w:before="200" w:line="360" w:lineRule="auto"/>
              <w:ind w:right="-200"/>
              <w:rPr>
                <w:rFonts w:ascii="Arial" w:eastAsiaTheme="minorHAnsi" w:hAnsi="Arial" w:cs="Arial"/>
                <w:b/>
                <w:sz w:val="24"/>
                <w:szCs w:val="24"/>
              </w:rPr>
            </w:pPr>
          </w:p>
          <w:p w:rsidR="008F729F" w:rsidRPr="00524FC7" w:rsidRDefault="008F729F" w:rsidP="00C42FF4">
            <w:pPr>
              <w:pStyle w:val="Akapitzlist"/>
              <w:numPr>
                <w:ilvl w:val="0"/>
                <w:numId w:val="19"/>
              </w:numPr>
              <w:spacing w:before="200" w:line="360" w:lineRule="auto"/>
              <w:ind w:right="459"/>
              <w:rPr>
                <w:rFonts w:ascii="Arial" w:eastAsiaTheme="minorHAnsi" w:hAnsi="Arial" w:cs="Arial"/>
                <w:sz w:val="24"/>
                <w:szCs w:val="24"/>
              </w:rPr>
            </w:pPr>
            <w:r w:rsidRPr="0013024E">
              <w:rPr>
                <w:rFonts w:ascii="Arial" w:eastAsiaTheme="minorHAnsi" w:hAnsi="Arial" w:cs="Arial"/>
                <w:b/>
                <w:sz w:val="24"/>
                <w:szCs w:val="24"/>
              </w:rPr>
              <w:t>Pytanie na start:</w:t>
            </w:r>
            <w:r w:rsidRPr="0013024E">
              <w:rPr>
                <w:rFonts w:ascii="Arial" w:eastAsiaTheme="minorHAnsi" w:hAnsi="Arial" w:cs="Arial"/>
                <w:i/>
                <w:sz w:val="24"/>
                <w:szCs w:val="24"/>
              </w:rPr>
              <w:t>Co powoduje, że tak trudno jest budować współpracę w środowisku lokalnym? – krótka dyskusja zbierająca opinie uczestników szkolenia</w:t>
            </w:r>
            <w:r>
              <w:rPr>
                <w:rFonts w:ascii="Arial" w:eastAsiaTheme="minorHAnsi" w:hAnsi="Arial" w:cs="Arial"/>
                <w:b/>
                <w:sz w:val="24"/>
                <w:szCs w:val="24"/>
              </w:rPr>
              <w:t xml:space="preserve"> – 5</w:t>
            </w:r>
            <w:r w:rsidRPr="0013024E">
              <w:rPr>
                <w:rFonts w:ascii="Arial" w:eastAsiaTheme="minorHAnsi" w:hAnsi="Arial" w:cs="Arial"/>
                <w:b/>
                <w:sz w:val="24"/>
                <w:szCs w:val="24"/>
              </w:rPr>
              <w:t xml:space="preserve"> min.</w:t>
            </w:r>
          </w:p>
          <w:p w:rsidR="008F729F" w:rsidRPr="0013024E" w:rsidRDefault="008F729F" w:rsidP="00573F84">
            <w:pPr>
              <w:pStyle w:val="Akapitzlist"/>
              <w:spacing w:before="200" w:line="360" w:lineRule="auto"/>
              <w:ind w:right="459"/>
              <w:rPr>
                <w:rFonts w:ascii="Arial" w:eastAsiaTheme="minorHAnsi" w:hAnsi="Arial" w:cs="Arial"/>
                <w:sz w:val="24"/>
                <w:szCs w:val="24"/>
              </w:rPr>
            </w:pPr>
          </w:p>
          <w:p w:rsidR="008F729F" w:rsidRPr="0013024E" w:rsidRDefault="008F729F" w:rsidP="00C42FF4">
            <w:pPr>
              <w:pStyle w:val="Akapitzlist"/>
              <w:numPr>
                <w:ilvl w:val="0"/>
                <w:numId w:val="19"/>
              </w:numPr>
              <w:spacing w:before="200" w:line="360" w:lineRule="auto"/>
              <w:ind w:right="-200"/>
              <w:rPr>
                <w:rFonts w:ascii="Arial" w:eastAsiaTheme="minorHAnsi" w:hAnsi="Arial" w:cs="Arial"/>
                <w:sz w:val="24"/>
                <w:szCs w:val="24"/>
              </w:rPr>
            </w:pPr>
            <w:r>
              <w:rPr>
                <w:rFonts w:ascii="Arial" w:eastAsiaTheme="minorHAnsi" w:hAnsi="Arial" w:cs="Arial"/>
                <w:b/>
                <w:sz w:val="24"/>
                <w:szCs w:val="24"/>
              </w:rPr>
              <w:t>Ćwiczenie diagnostyczne „15 krzeseł” – 20 min.</w:t>
            </w:r>
          </w:p>
          <w:p w:rsidR="008F729F" w:rsidRDefault="008F729F" w:rsidP="00573F84">
            <w:pPr>
              <w:pStyle w:val="Tekstpodstawowy"/>
              <w:spacing w:line="360" w:lineRule="auto"/>
              <w:jc w:val="left"/>
              <w:rPr>
                <w:rFonts w:ascii="Arial" w:eastAsiaTheme="minorHAnsi" w:hAnsi="Arial" w:cs="Arial"/>
                <w:sz w:val="24"/>
                <w:szCs w:val="24"/>
              </w:rPr>
            </w:pPr>
            <w:r w:rsidRPr="0013024E">
              <w:rPr>
                <w:rFonts w:ascii="Arial" w:eastAsiaTheme="minorHAnsi" w:hAnsi="Arial" w:cs="Arial"/>
                <w:sz w:val="24"/>
                <w:szCs w:val="24"/>
              </w:rPr>
              <w:lastRenderedPageBreak/>
              <w:t>Cel ćwiczenia</w:t>
            </w:r>
            <w:r>
              <w:rPr>
                <w:rFonts w:ascii="Arial" w:eastAsiaTheme="minorHAnsi" w:hAnsi="Arial" w:cs="Arial"/>
                <w:sz w:val="24"/>
                <w:szCs w:val="24"/>
              </w:rPr>
              <w:t xml:space="preserve"> (jawny)</w:t>
            </w:r>
            <w:r w:rsidRPr="0013024E">
              <w:rPr>
                <w:rFonts w:ascii="Arial" w:eastAsiaTheme="minorHAnsi" w:hAnsi="Arial" w:cs="Arial"/>
                <w:sz w:val="24"/>
                <w:szCs w:val="24"/>
              </w:rPr>
              <w:t xml:space="preserve">: </w:t>
            </w:r>
            <w:r>
              <w:rPr>
                <w:rFonts w:ascii="Arial" w:eastAsiaTheme="minorHAnsi" w:hAnsi="Arial" w:cs="Arial"/>
                <w:sz w:val="24"/>
                <w:szCs w:val="24"/>
              </w:rPr>
              <w:t>zorganizować sytuację edukacyjną, w której uczestnicy będą mieli okazję doświadczyć swoich naturalnych nawyków związanych z realizacją swoich interesów.</w:t>
            </w:r>
          </w:p>
          <w:p w:rsidR="008F729F" w:rsidRPr="0013024E" w:rsidRDefault="008F729F" w:rsidP="00573F84">
            <w:pPr>
              <w:pStyle w:val="Tekstpodstawowy"/>
              <w:spacing w:line="360" w:lineRule="auto"/>
              <w:jc w:val="left"/>
              <w:rPr>
                <w:rFonts w:ascii="Arial" w:eastAsiaTheme="minorHAnsi" w:hAnsi="Arial" w:cs="Arial"/>
                <w:sz w:val="24"/>
                <w:szCs w:val="24"/>
              </w:rPr>
            </w:pPr>
            <w:r>
              <w:rPr>
                <w:rFonts w:ascii="Arial" w:eastAsiaTheme="minorHAnsi" w:hAnsi="Arial" w:cs="Arial"/>
                <w:sz w:val="24"/>
                <w:szCs w:val="24"/>
              </w:rPr>
              <w:t>Cel ćwiczenia (utajony): doprowadzić do sytuacji postrzeganej jako rywalizacyjna i uświadomić ludziom, że niezależnie od naszych deklaratywnych intencji, w sytuacji</w:t>
            </w:r>
            <w:r w:rsidRPr="0013024E">
              <w:rPr>
                <w:rFonts w:ascii="Arial" w:eastAsiaTheme="minorHAnsi" w:hAnsi="Arial" w:cs="Arial"/>
                <w:sz w:val="24"/>
                <w:szCs w:val="24"/>
              </w:rPr>
              <w:t xml:space="preserve"> postrzeganej jako rywalizacyjna, ludzie przyjmują założenia prowadzące do wzajemnej nieufności</w:t>
            </w:r>
            <w:r>
              <w:rPr>
                <w:rFonts w:ascii="Arial" w:eastAsiaTheme="minorHAnsi" w:hAnsi="Arial" w:cs="Arial"/>
                <w:sz w:val="24"/>
                <w:szCs w:val="24"/>
              </w:rPr>
              <w:t>,</w:t>
            </w:r>
            <w:r w:rsidRPr="0013024E">
              <w:rPr>
                <w:rFonts w:ascii="Arial" w:eastAsiaTheme="minorHAnsi" w:hAnsi="Arial" w:cs="Arial"/>
                <w:sz w:val="24"/>
                <w:szCs w:val="24"/>
              </w:rPr>
              <w:t xml:space="preserve"> a nawet konfliktu.</w:t>
            </w:r>
          </w:p>
          <w:p w:rsidR="008F729F" w:rsidRDefault="008F729F" w:rsidP="00573F84">
            <w:pPr>
              <w:pStyle w:val="Tekstpodstawowy"/>
              <w:spacing w:line="360" w:lineRule="auto"/>
              <w:jc w:val="left"/>
              <w:rPr>
                <w:rFonts w:ascii="Arial" w:eastAsiaTheme="minorHAnsi" w:hAnsi="Arial" w:cs="Arial"/>
                <w:sz w:val="24"/>
                <w:szCs w:val="24"/>
              </w:rPr>
            </w:pPr>
            <w:r w:rsidRPr="0013024E">
              <w:rPr>
                <w:rFonts w:ascii="Arial" w:eastAsiaTheme="minorHAnsi" w:hAnsi="Arial" w:cs="Arial"/>
                <w:sz w:val="24"/>
                <w:szCs w:val="24"/>
              </w:rPr>
              <w:t>Przebieg ćwiczenia:  t</w:t>
            </w:r>
            <w:r>
              <w:rPr>
                <w:rFonts w:ascii="Arial" w:eastAsiaTheme="minorHAnsi" w:hAnsi="Arial" w:cs="Arial"/>
                <w:sz w:val="24"/>
                <w:szCs w:val="24"/>
              </w:rPr>
              <w:t>rener dzieli grupę na trzy zespoły</w:t>
            </w:r>
            <w:r w:rsidRPr="0013024E">
              <w:rPr>
                <w:rFonts w:ascii="Arial" w:eastAsiaTheme="minorHAnsi" w:hAnsi="Arial" w:cs="Arial"/>
                <w:sz w:val="24"/>
                <w:szCs w:val="24"/>
              </w:rPr>
              <w:t xml:space="preserve"> i mówi, że za chwilę, każda z nich otrzyma swoją instrukcję. </w:t>
            </w:r>
            <w:r w:rsidR="008A3594">
              <w:rPr>
                <w:rFonts w:ascii="Arial" w:eastAsiaTheme="minorHAnsi" w:hAnsi="Arial" w:cs="Arial"/>
                <w:sz w:val="24"/>
                <w:szCs w:val="24"/>
              </w:rPr>
              <w:t>Do </w:t>
            </w:r>
            <w:r>
              <w:rPr>
                <w:rFonts w:ascii="Arial" w:eastAsiaTheme="minorHAnsi" w:hAnsi="Arial" w:cs="Arial"/>
                <w:sz w:val="24"/>
                <w:szCs w:val="24"/>
              </w:rPr>
              <w:t>wykonania instrukcji potrzebne będą uczestnikom krzesła, które trener wcześniej prz</w:t>
            </w:r>
            <w:r w:rsidR="008A3594">
              <w:rPr>
                <w:rFonts w:ascii="Arial" w:eastAsiaTheme="minorHAnsi" w:hAnsi="Arial" w:cs="Arial"/>
                <w:sz w:val="24"/>
                <w:szCs w:val="24"/>
              </w:rPr>
              <w:t>ygotowuje robiąc z nich stos 15 </w:t>
            </w:r>
            <w:r>
              <w:rPr>
                <w:rFonts w:ascii="Arial" w:eastAsiaTheme="minorHAnsi" w:hAnsi="Arial" w:cs="Arial"/>
                <w:sz w:val="24"/>
                <w:szCs w:val="24"/>
              </w:rPr>
              <w:t>krzeseł na środku pomieszczenia. Uczestnicy nie mają świadomości ile krzeseł jest d</w:t>
            </w:r>
            <w:r w:rsidR="008A3594">
              <w:rPr>
                <w:rFonts w:ascii="Arial" w:eastAsiaTheme="minorHAnsi" w:hAnsi="Arial" w:cs="Arial"/>
                <w:sz w:val="24"/>
                <w:szCs w:val="24"/>
              </w:rPr>
              <w:t>o dyspozycji – wiedzą tylko, że </w:t>
            </w:r>
            <w:r>
              <w:rPr>
                <w:rFonts w:ascii="Arial" w:eastAsiaTheme="minorHAnsi" w:hAnsi="Arial" w:cs="Arial"/>
                <w:sz w:val="24"/>
                <w:szCs w:val="24"/>
              </w:rPr>
              <w:t>do wykonania ćwiczenia mogą korzystać jedynie z tych przygotowanych przez trenera.</w:t>
            </w:r>
          </w:p>
          <w:p w:rsidR="008F729F" w:rsidRDefault="008F729F" w:rsidP="00573F84">
            <w:pPr>
              <w:pStyle w:val="Tekstpodstawowy"/>
              <w:spacing w:line="360" w:lineRule="auto"/>
              <w:jc w:val="left"/>
              <w:rPr>
                <w:rFonts w:ascii="Arial" w:eastAsiaTheme="minorHAnsi" w:hAnsi="Arial" w:cs="Arial"/>
                <w:sz w:val="24"/>
                <w:szCs w:val="24"/>
              </w:rPr>
            </w:pPr>
            <w:r>
              <w:rPr>
                <w:rFonts w:ascii="Arial" w:eastAsiaTheme="minorHAnsi" w:hAnsi="Arial" w:cs="Arial"/>
                <w:sz w:val="24"/>
                <w:szCs w:val="24"/>
              </w:rPr>
              <w:t xml:space="preserve">Każda z grup otrzymuje jedną instrukcję. </w:t>
            </w:r>
            <w:r w:rsidRPr="0013024E">
              <w:rPr>
                <w:rFonts w:ascii="Arial" w:eastAsiaTheme="minorHAnsi" w:hAnsi="Arial" w:cs="Arial"/>
                <w:sz w:val="24"/>
                <w:szCs w:val="24"/>
              </w:rPr>
              <w:t xml:space="preserve">Od tego momentu zabronione jest komunikowanie werbalne pomiędzy uczestnikami oraz pokazywanie innym grupom swoich instrukcji. </w:t>
            </w:r>
          </w:p>
          <w:p w:rsidR="008F729F" w:rsidRPr="0013024E" w:rsidRDefault="008F729F" w:rsidP="00573F84">
            <w:pPr>
              <w:pStyle w:val="Tekstpodstawowy"/>
              <w:spacing w:after="0" w:line="360" w:lineRule="auto"/>
              <w:jc w:val="left"/>
              <w:rPr>
                <w:rFonts w:ascii="Arial" w:eastAsiaTheme="minorHAnsi" w:hAnsi="Arial" w:cs="Arial"/>
                <w:sz w:val="24"/>
                <w:szCs w:val="24"/>
              </w:rPr>
            </w:pPr>
            <w:r w:rsidRPr="0013024E">
              <w:rPr>
                <w:rFonts w:ascii="Arial" w:eastAsiaTheme="minorHAnsi" w:hAnsi="Arial" w:cs="Arial"/>
                <w:sz w:val="24"/>
                <w:szCs w:val="24"/>
              </w:rPr>
              <w:t xml:space="preserve">Instrukcja dla poszczególnych grup: </w:t>
            </w:r>
          </w:p>
          <w:p w:rsidR="008F729F" w:rsidRPr="0013024E" w:rsidRDefault="008F729F" w:rsidP="00573F84">
            <w:pPr>
              <w:pStyle w:val="Nagwek1"/>
              <w:tabs>
                <w:tab w:val="num" w:pos="0"/>
              </w:tabs>
              <w:suppressAutoHyphens/>
              <w:spacing w:before="0"/>
              <w:ind w:left="432" w:hanging="432"/>
              <w:jc w:val="left"/>
              <w:outlineLvl w:val="0"/>
              <w:rPr>
                <w:rFonts w:ascii="Arial" w:eastAsiaTheme="minorHAnsi" w:hAnsi="Arial" w:cs="Arial"/>
                <w:color w:val="auto"/>
                <w:sz w:val="24"/>
                <w:szCs w:val="24"/>
              </w:rPr>
            </w:pPr>
            <w:r w:rsidRPr="0013024E">
              <w:rPr>
                <w:rFonts w:ascii="Arial" w:eastAsiaTheme="minorHAnsi" w:hAnsi="Arial" w:cs="Arial"/>
                <w:color w:val="auto"/>
                <w:sz w:val="24"/>
                <w:szCs w:val="24"/>
              </w:rPr>
              <w:t>Grupa I</w:t>
            </w:r>
          </w:p>
          <w:p w:rsidR="008F729F" w:rsidRPr="0013024E" w:rsidRDefault="008F729F" w:rsidP="00573F84">
            <w:pPr>
              <w:spacing w:after="0"/>
              <w:jc w:val="left"/>
              <w:rPr>
                <w:rFonts w:ascii="Arial" w:hAnsi="Arial" w:cs="Arial"/>
                <w:sz w:val="24"/>
                <w:szCs w:val="24"/>
              </w:rPr>
            </w:pPr>
            <w:r w:rsidRPr="0013024E">
              <w:rPr>
                <w:rFonts w:ascii="Arial" w:hAnsi="Arial" w:cs="Arial"/>
                <w:sz w:val="24"/>
                <w:szCs w:val="24"/>
              </w:rPr>
              <w:t>Ustawcie co najmniej 5 krzeseł w kształcie litery L.</w:t>
            </w:r>
          </w:p>
          <w:p w:rsidR="008F729F" w:rsidRPr="0013024E" w:rsidRDefault="008F729F" w:rsidP="00573F84">
            <w:pPr>
              <w:spacing w:after="0"/>
              <w:jc w:val="left"/>
              <w:rPr>
                <w:rFonts w:ascii="Arial" w:hAnsi="Arial" w:cs="Arial"/>
                <w:sz w:val="24"/>
                <w:szCs w:val="24"/>
              </w:rPr>
            </w:pPr>
            <w:r w:rsidRPr="0013024E">
              <w:rPr>
                <w:rFonts w:ascii="Arial" w:hAnsi="Arial" w:cs="Arial"/>
                <w:sz w:val="24"/>
                <w:szCs w:val="24"/>
              </w:rPr>
              <w:t>Grupa II</w:t>
            </w:r>
          </w:p>
          <w:p w:rsidR="008F729F" w:rsidRPr="0013024E" w:rsidRDefault="008F729F" w:rsidP="00573F84">
            <w:pPr>
              <w:spacing w:after="0"/>
              <w:jc w:val="left"/>
              <w:rPr>
                <w:rFonts w:ascii="Arial" w:hAnsi="Arial" w:cs="Arial"/>
                <w:sz w:val="24"/>
                <w:szCs w:val="24"/>
              </w:rPr>
            </w:pPr>
            <w:r w:rsidRPr="0013024E">
              <w:rPr>
                <w:rFonts w:ascii="Arial" w:hAnsi="Arial" w:cs="Arial"/>
                <w:sz w:val="24"/>
                <w:szCs w:val="24"/>
              </w:rPr>
              <w:t>Ustawić co najmniej 9 krzeseł w kształcie litery T.</w:t>
            </w:r>
          </w:p>
          <w:p w:rsidR="008F729F" w:rsidRPr="0013024E" w:rsidRDefault="008F729F" w:rsidP="00573F84">
            <w:pPr>
              <w:spacing w:after="0"/>
              <w:jc w:val="left"/>
              <w:rPr>
                <w:rFonts w:ascii="Arial" w:hAnsi="Arial" w:cs="Arial"/>
                <w:sz w:val="24"/>
                <w:szCs w:val="24"/>
              </w:rPr>
            </w:pPr>
            <w:r w:rsidRPr="0013024E">
              <w:rPr>
                <w:rFonts w:ascii="Arial" w:hAnsi="Arial" w:cs="Arial"/>
                <w:sz w:val="24"/>
                <w:szCs w:val="24"/>
              </w:rPr>
              <w:t>Grupa III</w:t>
            </w:r>
          </w:p>
          <w:p w:rsidR="008F729F" w:rsidRPr="0013024E" w:rsidRDefault="008F729F" w:rsidP="00573F84">
            <w:pPr>
              <w:spacing w:after="0"/>
              <w:jc w:val="left"/>
              <w:rPr>
                <w:rFonts w:ascii="Arial" w:hAnsi="Arial" w:cs="Arial"/>
                <w:sz w:val="24"/>
                <w:szCs w:val="24"/>
              </w:rPr>
            </w:pPr>
            <w:r w:rsidRPr="0013024E">
              <w:rPr>
                <w:rFonts w:ascii="Arial" w:hAnsi="Arial" w:cs="Arial"/>
                <w:sz w:val="24"/>
                <w:szCs w:val="24"/>
              </w:rPr>
              <w:t>Wykorzystując co najmniej 11 krzeseł ustawić je w szeregu, pamiętając przy tym, że co najmniej 7 z nich musi leżeć.</w:t>
            </w:r>
          </w:p>
          <w:p w:rsidR="008F729F" w:rsidRDefault="008F729F" w:rsidP="00573F84">
            <w:pPr>
              <w:pStyle w:val="HTML-wstpniesformatowany1"/>
              <w:spacing w:line="360" w:lineRule="auto"/>
              <w:jc w:val="left"/>
              <w:rPr>
                <w:rFonts w:ascii="Arial" w:eastAsiaTheme="minorHAnsi" w:hAnsi="Arial" w:cs="Arial"/>
                <w:color w:val="auto"/>
                <w:kern w:val="0"/>
                <w:sz w:val="24"/>
                <w:szCs w:val="24"/>
                <w:lang w:eastAsia="en-US" w:bidi="ar-SA"/>
              </w:rPr>
            </w:pPr>
          </w:p>
          <w:p w:rsidR="008F729F" w:rsidRDefault="008F729F" w:rsidP="00573F84">
            <w:pPr>
              <w:pStyle w:val="HTML-wstpniesformatowany1"/>
              <w:spacing w:line="360" w:lineRule="auto"/>
              <w:jc w:val="left"/>
              <w:rPr>
                <w:rFonts w:ascii="Arial" w:eastAsiaTheme="minorHAnsi" w:hAnsi="Arial" w:cs="Arial"/>
                <w:color w:val="auto"/>
                <w:kern w:val="0"/>
                <w:sz w:val="24"/>
                <w:szCs w:val="24"/>
                <w:lang w:eastAsia="en-US" w:bidi="ar-SA"/>
              </w:rPr>
            </w:pPr>
            <w:r>
              <w:rPr>
                <w:rFonts w:ascii="Arial" w:eastAsiaTheme="minorHAnsi" w:hAnsi="Arial" w:cs="Arial"/>
                <w:color w:val="auto"/>
                <w:kern w:val="0"/>
                <w:sz w:val="24"/>
                <w:szCs w:val="24"/>
                <w:lang w:eastAsia="en-US" w:bidi="ar-SA"/>
              </w:rPr>
              <w:lastRenderedPageBreak/>
              <w:t>Uczestnicy na znak trenera zabierają się do pracy. Trener obserwuje zmagania uczestników. Najczęściej zaczynają wyrywać sobie krzesła, albo wzajemnie podkradać. Żeby jednak każda z grup wykonała swoje zadanie, grupy muszą poszukać wspólnego rozwiązania, bowiem nie ma możliwości aby każda grupa wykonała swoje polecenie z dostępnych dla wszystkich krzeseł.</w:t>
            </w:r>
          </w:p>
          <w:p w:rsidR="008F729F" w:rsidRDefault="008F729F" w:rsidP="00573F84">
            <w:pPr>
              <w:pStyle w:val="HTML-wstpniesformatowany1"/>
              <w:spacing w:line="360" w:lineRule="auto"/>
              <w:jc w:val="left"/>
              <w:rPr>
                <w:rFonts w:ascii="Arial" w:eastAsiaTheme="minorHAnsi" w:hAnsi="Arial" w:cs="Arial"/>
                <w:color w:val="auto"/>
                <w:kern w:val="0"/>
                <w:sz w:val="24"/>
                <w:szCs w:val="24"/>
                <w:lang w:eastAsia="en-US" w:bidi="ar-SA"/>
              </w:rPr>
            </w:pPr>
          </w:p>
          <w:p w:rsidR="008F729F" w:rsidRDefault="008F729F" w:rsidP="00573F84">
            <w:pPr>
              <w:pStyle w:val="HTML-wstpniesformatowany1"/>
              <w:spacing w:line="360" w:lineRule="auto"/>
              <w:jc w:val="left"/>
              <w:rPr>
                <w:rFonts w:ascii="Arial" w:eastAsiaTheme="minorHAnsi" w:hAnsi="Arial" w:cs="Arial"/>
                <w:color w:val="auto"/>
                <w:kern w:val="0"/>
                <w:sz w:val="24"/>
                <w:szCs w:val="24"/>
                <w:lang w:eastAsia="en-US" w:bidi="ar-SA"/>
              </w:rPr>
            </w:pPr>
            <w:r>
              <w:rPr>
                <w:rFonts w:ascii="Arial" w:eastAsiaTheme="minorHAnsi" w:hAnsi="Arial" w:cs="Arial"/>
                <w:color w:val="auto"/>
                <w:kern w:val="0"/>
                <w:sz w:val="24"/>
                <w:szCs w:val="24"/>
                <w:lang w:eastAsia="en-US" w:bidi="ar-SA"/>
              </w:rPr>
              <w:t>Wykonanie zadania jest możliwe na kilka sposobów, pod warunkiem, że grupy połączą siły (nie mogą komunikować się werbalnie, jednak nikt nie zabronił Im komunikować się niewerbalnie).</w:t>
            </w:r>
          </w:p>
          <w:p w:rsidR="008F729F" w:rsidRDefault="008F729F" w:rsidP="00573F84">
            <w:pPr>
              <w:pStyle w:val="HTML-wstpniesformatowany1"/>
              <w:spacing w:line="360" w:lineRule="auto"/>
              <w:jc w:val="left"/>
              <w:rPr>
                <w:rFonts w:ascii="Arial" w:eastAsiaTheme="minorHAnsi" w:hAnsi="Arial" w:cs="Arial"/>
                <w:color w:val="auto"/>
                <w:kern w:val="0"/>
                <w:sz w:val="24"/>
                <w:szCs w:val="24"/>
                <w:lang w:eastAsia="en-US" w:bidi="ar-SA"/>
              </w:rPr>
            </w:pPr>
          </w:p>
          <w:p w:rsidR="008F729F" w:rsidRDefault="008F729F" w:rsidP="00573F84">
            <w:pPr>
              <w:pStyle w:val="HTML-wstpniesformatowany1"/>
              <w:spacing w:line="360" w:lineRule="auto"/>
              <w:jc w:val="left"/>
              <w:rPr>
                <w:rFonts w:ascii="Arial" w:eastAsiaTheme="minorHAnsi" w:hAnsi="Arial" w:cs="Arial"/>
                <w:color w:val="auto"/>
                <w:kern w:val="0"/>
                <w:sz w:val="24"/>
                <w:szCs w:val="24"/>
                <w:lang w:eastAsia="en-US" w:bidi="ar-SA"/>
              </w:rPr>
            </w:pPr>
            <w:r>
              <w:rPr>
                <w:rFonts w:ascii="Arial" w:eastAsiaTheme="minorHAnsi" w:hAnsi="Arial" w:cs="Arial"/>
                <w:color w:val="auto"/>
                <w:kern w:val="0"/>
                <w:sz w:val="24"/>
                <w:szCs w:val="24"/>
                <w:lang w:eastAsia="en-US" w:bidi="ar-SA"/>
              </w:rPr>
              <w:t>Jednym z możliwych rozwiązań jest następujący układ krzeseł:</w:t>
            </w:r>
          </w:p>
          <w:p w:rsidR="008F729F" w:rsidRPr="00641932" w:rsidRDefault="008F729F" w:rsidP="00573F84">
            <w:pPr>
              <w:pStyle w:val="HTML-wstpniesformatowany1"/>
              <w:spacing w:line="360" w:lineRule="auto"/>
              <w:jc w:val="left"/>
              <w:rPr>
                <w:rFonts w:ascii="Arial" w:eastAsiaTheme="minorHAnsi" w:hAnsi="Arial" w:cs="Arial"/>
                <w:color w:val="auto"/>
                <w:kern w:val="0"/>
                <w:sz w:val="24"/>
                <w:szCs w:val="24"/>
                <w:lang w:val="en-US" w:eastAsia="en-US" w:bidi="ar-SA"/>
              </w:rPr>
            </w:pPr>
            <w:r w:rsidRPr="0013024E">
              <w:rPr>
                <w:rFonts w:ascii="Arial" w:eastAsiaTheme="minorHAnsi" w:hAnsi="Arial" w:cs="Arial"/>
                <w:color w:val="auto"/>
                <w:kern w:val="0"/>
                <w:sz w:val="24"/>
                <w:szCs w:val="24"/>
                <w:lang w:eastAsia="en-US" w:bidi="ar-SA"/>
              </w:rPr>
              <w:t xml:space="preserve">                               </w:t>
            </w:r>
            <w:r w:rsidRPr="00641932">
              <w:rPr>
                <w:rFonts w:ascii="Arial" w:eastAsiaTheme="minorHAnsi" w:hAnsi="Arial" w:cs="Arial"/>
                <w:color w:val="auto"/>
                <w:kern w:val="0"/>
                <w:sz w:val="24"/>
                <w:szCs w:val="24"/>
                <w:lang w:val="en-US" w:eastAsia="en-US" w:bidi="ar-SA"/>
              </w:rPr>
              <w:t>x</w:t>
            </w:r>
          </w:p>
          <w:p w:rsidR="008F729F" w:rsidRPr="00641932" w:rsidRDefault="008F729F" w:rsidP="00573F84">
            <w:pPr>
              <w:pStyle w:val="HTML-wstpniesformatowany1"/>
              <w:spacing w:line="360" w:lineRule="auto"/>
              <w:jc w:val="left"/>
              <w:rPr>
                <w:rFonts w:ascii="Arial" w:eastAsiaTheme="minorHAnsi" w:hAnsi="Arial" w:cs="Arial"/>
                <w:color w:val="auto"/>
                <w:kern w:val="0"/>
                <w:sz w:val="24"/>
                <w:szCs w:val="24"/>
                <w:lang w:val="en-US" w:eastAsia="en-US" w:bidi="ar-SA"/>
              </w:rPr>
            </w:pPr>
            <w:r w:rsidRPr="00641932">
              <w:rPr>
                <w:rFonts w:ascii="Arial" w:eastAsiaTheme="minorHAnsi" w:hAnsi="Arial" w:cs="Arial"/>
                <w:color w:val="auto"/>
                <w:kern w:val="0"/>
                <w:sz w:val="24"/>
                <w:szCs w:val="24"/>
                <w:lang w:val="en-US" w:eastAsia="en-US" w:bidi="ar-SA"/>
              </w:rPr>
              <w:t xml:space="preserve">                               x</w:t>
            </w:r>
          </w:p>
          <w:p w:rsidR="008F729F" w:rsidRPr="00641932" w:rsidRDefault="008F729F" w:rsidP="00573F84">
            <w:pPr>
              <w:pStyle w:val="HTML-wstpniesformatowany1"/>
              <w:spacing w:line="360" w:lineRule="auto"/>
              <w:jc w:val="left"/>
              <w:rPr>
                <w:rFonts w:ascii="Arial" w:eastAsiaTheme="minorHAnsi" w:hAnsi="Arial" w:cs="Arial"/>
                <w:color w:val="auto"/>
                <w:kern w:val="0"/>
                <w:sz w:val="24"/>
                <w:szCs w:val="24"/>
                <w:lang w:val="en-US" w:eastAsia="en-US" w:bidi="ar-SA"/>
              </w:rPr>
            </w:pPr>
            <w:r w:rsidRPr="00641932">
              <w:rPr>
                <w:rFonts w:ascii="Arial" w:eastAsiaTheme="minorHAnsi" w:hAnsi="Arial" w:cs="Arial"/>
                <w:color w:val="auto"/>
                <w:kern w:val="0"/>
                <w:sz w:val="24"/>
                <w:szCs w:val="24"/>
                <w:lang w:val="en-US" w:eastAsia="en-US" w:bidi="ar-SA"/>
              </w:rPr>
              <w:t xml:space="preserve">                               x</w:t>
            </w:r>
          </w:p>
          <w:p w:rsidR="008F729F" w:rsidRPr="00641932" w:rsidRDefault="008F729F" w:rsidP="00573F84">
            <w:pPr>
              <w:pStyle w:val="HTML-wstpniesformatowany1"/>
              <w:spacing w:line="360" w:lineRule="auto"/>
              <w:jc w:val="left"/>
              <w:rPr>
                <w:rFonts w:ascii="Arial" w:eastAsiaTheme="minorHAnsi" w:hAnsi="Arial" w:cs="Arial"/>
                <w:color w:val="auto"/>
                <w:kern w:val="0"/>
                <w:sz w:val="24"/>
                <w:szCs w:val="24"/>
                <w:lang w:val="en-US" w:eastAsia="en-US" w:bidi="ar-SA"/>
              </w:rPr>
            </w:pPr>
            <w:r w:rsidRPr="00641932">
              <w:rPr>
                <w:rFonts w:ascii="Arial" w:eastAsiaTheme="minorHAnsi" w:hAnsi="Arial" w:cs="Arial"/>
                <w:color w:val="auto"/>
                <w:kern w:val="0"/>
                <w:sz w:val="24"/>
                <w:szCs w:val="24"/>
                <w:lang w:val="en-US" w:eastAsia="en-US" w:bidi="ar-SA"/>
              </w:rPr>
              <w:t xml:space="preserve">                               x</w:t>
            </w:r>
          </w:p>
          <w:p w:rsidR="008F729F" w:rsidRPr="00641932" w:rsidRDefault="008F729F" w:rsidP="00573F84">
            <w:pPr>
              <w:pStyle w:val="HTML-wstpniesformatowany1"/>
              <w:spacing w:line="360" w:lineRule="auto"/>
              <w:jc w:val="left"/>
              <w:rPr>
                <w:rFonts w:ascii="Arial" w:eastAsiaTheme="minorHAnsi" w:hAnsi="Arial" w:cs="Arial"/>
                <w:color w:val="auto"/>
                <w:kern w:val="0"/>
                <w:sz w:val="24"/>
                <w:szCs w:val="24"/>
                <w:lang w:val="en-US" w:eastAsia="en-US" w:bidi="ar-SA"/>
              </w:rPr>
            </w:pPr>
            <w:r w:rsidRPr="00641932">
              <w:rPr>
                <w:rFonts w:ascii="Arial" w:eastAsiaTheme="minorHAnsi" w:hAnsi="Arial" w:cs="Arial"/>
                <w:color w:val="auto"/>
                <w:kern w:val="0"/>
                <w:sz w:val="24"/>
                <w:szCs w:val="24"/>
                <w:lang w:val="en-US" w:eastAsia="en-US" w:bidi="ar-SA"/>
              </w:rPr>
              <w:t xml:space="preserve">                               x</w:t>
            </w:r>
          </w:p>
          <w:p w:rsidR="008F729F" w:rsidRPr="00641932" w:rsidRDefault="008F729F" w:rsidP="00573F84">
            <w:pPr>
              <w:pStyle w:val="HTML-wstpniesformatowany1"/>
              <w:spacing w:line="360" w:lineRule="auto"/>
              <w:jc w:val="left"/>
              <w:rPr>
                <w:rFonts w:ascii="Arial" w:eastAsiaTheme="minorHAnsi" w:hAnsi="Arial" w:cs="Arial"/>
                <w:color w:val="auto"/>
                <w:kern w:val="0"/>
                <w:sz w:val="24"/>
                <w:szCs w:val="24"/>
                <w:lang w:val="en-US" w:eastAsia="en-US" w:bidi="ar-SA"/>
              </w:rPr>
            </w:pPr>
            <w:r w:rsidRPr="00641932">
              <w:rPr>
                <w:rFonts w:ascii="Arial" w:eastAsiaTheme="minorHAnsi" w:hAnsi="Arial" w:cs="Arial"/>
                <w:color w:val="auto"/>
                <w:kern w:val="0"/>
                <w:sz w:val="24"/>
                <w:szCs w:val="24"/>
                <w:lang w:val="en-US" w:eastAsia="en-US" w:bidi="ar-SA"/>
              </w:rPr>
              <w:t xml:space="preserve">                          x xxxx</w:t>
            </w:r>
          </w:p>
          <w:p w:rsidR="008F729F" w:rsidRPr="00641932" w:rsidRDefault="008F729F" w:rsidP="00573F84">
            <w:pPr>
              <w:pStyle w:val="HTML-wstpniesformatowany1"/>
              <w:spacing w:line="360" w:lineRule="auto"/>
              <w:jc w:val="left"/>
              <w:rPr>
                <w:rFonts w:ascii="Arial" w:eastAsiaTheme="minorHAnsi" w:hAnsi="Arial" w:cs="Arial"/>
                <w:color w:val="auto"/>
                <w:kern w:val="0"/>
                <w:sz w:val="24"/>
                <w:szCs w:val="24"/>
                <w:lang w:val="en-US" w:eastAsia="en-US" w:bidi="ar-SA"/>
              </w:rPr>
            </w:pPr>
            <w:r w:rsidRPr="00641932">
              <w:rPr>
                <w:rFonts w:ascii="Arial" w:eastAsiaTheme="minorHAnsi" w:hAnsi="Arial" w:cs="Arial"/>
                <w:color w:val="auto"/>
                <w:kern w:val="0"/>
                <w:sz w:val="24"/>
                <w:szCs w:val="24"/>
                <w:lang w:val="en-US" w:eastAsia="en-US" w:bidi="ar-SA"/>
              </w:rPr>
              <w:t xml:space="preserve">                               x</w:t>
            </w:r>
          </w:p>
          <w:p w:rsidR="008F729F" w:rsidRPr="0013024E" w:rsidRDefault="008F729F" w:rsidP="00573F84">
            <w:pPr>
              <w:pStyle w:val="HTML-wstpniesformatowany1"/>
              <w:spacing w:line="360" w:lineRule="auto"/>
              <w:jc w:val="left"/>
              <w:rPr>
                <w:rFonts w:ascii="Arial" w:eastAsiaTheme="minorHAnsi" w:hAnsi="Arial" w:cs="Arial"/>
                <w:color w:val="auto"/>
                <w:kern w:val="0"/>
                <w:sz w:val="24"/>
                <w:szCs w:val="24"/>
                <w:lang w:eastAsia="en-US" w:bidi="ar-SA"/>
              </w:rPr>
            </w:pPr>
            <w:r w:rsidRPr="00641932">
              <w:rPr>
                <w:rFonts w:ascii="Arial" w:eastAsiaTheme="minorHAnsi" w:hAnsi="Arial" w:cs="Arial"/>
                <w:color w:val="auto"/>
                <w:kern w:val="0"/>
                <w:sz w:val="24"/>
                <w:szCs w:val="24"/>
                <w:lang w:val="en-US" w:eastAsia="en-US" w:bidi="ar-SA"/>
              </w:rPr>
              <w:t xml:space="preserve">                               </w:t>
            </w:r>
            <w:r w:rsidRPr="0013024E">
              <w:rPr>
                <w:rFonts w:ascii="Arial" w:eastAsiaTheme="minorHAnsi" w:hAnsi="Arial" w:cs="Arial"/>
                <w:color w:val="auto"/>
                <w:kern w:val="0"/>
                <w:sz w:val="24"/>
                <w:szCs w:val="24"/>
                <w:lang w:eastAsia="en-US" w:bidi="ar-SA"/>
              </w:rPr>
              <w:t>x</w:t>
            </w:r>
          </w:p>
          <w:p w:rsidR="008F729F" w:rsidRPr="0013024E" w:rsidRDefault="008F729F" w:rsidP="00573F84">
            <w:pPr>
              <w:pStyle w:val="HTML-wstpniesformatowany1"/>
              <w:spacing w:line="360" w:lineRule="auto"/>
              <w:jc w:val="left"/>
              <w:rPr>
                <w:rFonts w:ascii="Arial" w:eastAsiaTheme="minorHAnsi" w:hAnsi="Arial" w:cs="Arial"/>
                <w:color w:val="auto"/>
                <w:kern w:val="0"/>
                <w:sz w:val="24"/>
                <w:szCs w:val="24"/>
                <w:lang w:eastAsia="en-US" w:bidi="ar-SA"/>
              </w:rPr>
            </w:pPr>
            <w:r w:rsidRPr="0013024E">
              <w:rPr>
                <w:rFonts w:ascii="Arial" w:eastAsiaTheme="minorHAnsi" w:hAnsi="Arial" w:cs="Arial"/>
                <w:color w:val="auto"/>
                <w:kern w:val="0"/>
                <w:sz w:val="24"/>
                <w:szCs w:val="24"/>
                <w:lang w:eastAsia="en-US" w:bidi="ar-SA"/>
              </w:rPr>
              <w:t xml:space="preserve">                               x</w:t>
            </w:r>
          </w:p>
          <w:p w:rsidR="008F729F" w:rsidRPr="0013024E" w:rsidRDefault="008F729F" w:rsidP="00573F84">
            <w:pPr>
              <w:pStyle w:val="HTML-wstpniesformatowany1"/>
              <w:spacing w:line="360" w:lineRule="auto"/>
              <w:jc w:val="left"/>
              <w:rPr>
                <w:rFonts w:ascii="Arial" w:eastAsiaTheme="minorHAnsi" w:hAnsi="Arial" w:cs="Arial"/>
                <w:color w:val="auto"/>
                <w:kern w:val="0"/>
                <w:sz w:val="24"/>
                <w:szCs w:val="24"/>
                <w:lang w:eastAsia="en-US" w:bidi="ar-SA"/>
              </w:rPr>
            </w:pPr>
            <w:r w:rsidRPr="0013024E">
              <w:rPr>
                <w:rFonts w:ascii="Arial" w:eastAsiaTheme="minorHAnsi" w:hAnsi="Arial" w:cs="Arial"/>
                <w:color w:val="auto"/>
                <w:kern w:val="0"/>
                <w:sz w:val="24"/>
                <w:szCs w:val="24"/>
                <w:lang w:eastAsia="en-US" w:bidi="ar-SA"/>
              </w:rPr>
              <w:t xml:space="preserve">                               x</w:t>
            </w:r>
          </w:p>
          <w:p w:rsidR="008F729F" w:rsidRPr="0013024E" w:rsidRDefault="008F729F" w:rsidP="00573F84">
            <w:pPr>
              <w:pStyle w:val="HTML-wstpniesformatowany1"/>
              <w:spacing w:line="360" w:lineRule="auto"/>
              <w:jc w:val="left"/>
              <w:rPr>
                <w:rFonts w:ascii="Arial" w:eastAsiaTheme="minorHAnsi" w:hAnsi="Arial" w:cs="Arial"/>
                <w:color w:val="auto"/>
                <w:kern w:val="0"/>
                <w:sz w:val="24"/>
                <w:szCs w:val="24"/>
                <w:lang w:eastAsia="en-US" w:bidi="ar-SA"/>
              </w:rPr>
            </w:pPr>
            <w:r w:rsidRPr="0013024E">
              <w:rPr>
                <w:rFonts w:ascii="Arial" w:eastAsiaTheme="minorHAnsi" w:hAnsi="Arial" w:cs="Arial"/>
                <w:color w:val="auto"/>
                <w:kern w:val="0"/>
                <w:sz w:val="24"/>
                <w:szCs w:val="24"/>
                <w:lang w:eastAsia="en-US" w:bidi="ar-SA"/>
              </w:rPr>
              <w:t xml:space="preserve">                               x</w:t>
            </w:r>
          </w:p>
          <w:p w:rsidR="008F729F" w:rsidRDefault="008F729F" w:rsidP="00573F84">
            <w:pPr>
              <w:pStyle w:val="Tekstpodstawowy"/>
              <w:spacing w:line="360" w:lineRule="auto"/>
              <w:jc w:val="left"/>
              <w:rPr>
                <w:rFonts w:ascii="Arial" w:eastAsiaTheme="minorHAnsi" w:hAnsi="Arial" w:cs="Arial"/>
                <w:sz w:val="24"/>
                <w:szCs w:val="24"/>
              </w:rPr>
            </w:pPr>
          </w:p>
          <w:p w:rsidR="008F729F" w:rsidRPr="008C07C8" w:rsidRDefault="008F729F" w:rsidP="00C42FF4">
            <w:pPr>
              <w:pStyle w:val="Akapitzlist"/>
              <w:numPr>
                <w:ilvl w:val="0"/>
                <w:numId w:val="19"/>
              </w:numPr>
              <w:spacing w:before="200" w:line="360" w:lineRule="auto"/>
              <w:ind w:right="-200"/>
              <w:rPr>
                <w:rFonts w:ascii="Arial" w:eastAsiaTheme="minorHAnsi" w:hAnsi="Arial" w:cs="Arial"/>
                <w:b/>
                <w:sz w:val="24"/>
                <w:szCs w:val="24"/>
              </w:rPr>
            </w:pPr>
            <w:r w:rsidRPr="008C07C8">
              <w:rPr>
                <w:rFonts w:ascii="Arial" w:eastAsiaTheme="minorHAnsi" w:hAnsi="Arial" w:cs="Arial"/>
                <w:b/>
                <w:sz w:val="24"/>
                <w:szCs w:val="24"/>
              </w:rPr>
              <w:lastRenderedPageBreak/>
              <w:t xml:space="preserve">Omówienie ćwiczenia </w:t>
            </w:r>
            <w:r>
              <w:rPr>
                <w:rFonts w:ascii="Arial" w:eastAsiaTheme="minorHAnsi" w:hAnsi="Arial" w:cs="Arial"/>
                <w:b/>
                <w:sz w:val="24"/>
                <w:szCs w:val="24"/>
              </w:rPr>
              <w:t xml:space="preserve">połączone z wyciągnięciem wniosków rozwojowych </w:t>
            </w:r>
            <w:r w:rsidRPr="008C07C8">
              <w:rPr>
                <w:rFonts w:ascii="Arial" w:eastAsiaTheme="minorHAnsi" w:hAnsi="Arial" w:cs="Arial"/>
                <w:b/>
                <w:sz w:val="24"/>
                <w:szCs w:val="24"/>
              </w:rPr>
              <w:t>–</w:t>
            </w:r>
            <w:r>
              <w:rPr>
                <w:rFonts w:ascii="Arial" w:eastAsiaTheme="minorHAnsi" w:hAnsi="Arial" w:cs="Arial"/>
                <w:b/>
                <w:sz w:val="24"/>
                <w:szCs w:val="24"/>
              </w:rPr>
              <w:t xml:space="preserve"> 10</w:t>
            </w:r>
            <w:r w:rsidRPr="008C07C8">
              <w:rPr>
                <w:rFonts w:ascii="Arial" w:eastAsiaTheme="minorHAnsi" w:hAnsi="Arial" w:cs="Arial"/>
                <w:b/>
                <w:sz w:val="24"/>
                <w:szCs w:val="24"/>
              </w:rPr>
              <w:t xml:space="preserve"> min.</w:t>
            </w:r>
          </w:p>
          <w:p w:rsidR="008F729F" w:rsidRPr="0013024E" w:rsidRDefault="008F729F" w:rsidP="00573F84">
            <w:pPr>
              <w:pStyle w:val="Tekstpodstawowy"/>
              <w:spacing w:line="360" w:lineRule="auto"/>
              <w:jc w:val="left"/>
              <w:rPr>
                <w:rFonts w:ascii="Arial" w:eastAsiaTheme="minorHAnsi" w:hAnsi="Arial" w:cs="Arial"/>
                <w:sz w:val="24"/>
                <w:szCs w:val="24"/>
              </w:rPr>
            </w:pPr>
            <w:r>
              <w:rPr>
                <w:rFonts w:ascii="Arial" w:eastAsiaTheme="minorHAnsi" w:hAnsi="Arial" w:cs="Arial"/>
                <w:sz w:val="24"/>
                <w:szCs w:val="24"/>
              </w:rPr>
              <w:t xml:space="preserve">Po zakończeniu ćwiczenia trener omawia jego przebieg, przeprowadzając z uczestnikami wywiad grupowy. Pytania do wywiadu: </w:t>
            </w:r>
          </w:p>
          <w:p w:rsidR="008F729F" w:rsidRPr="008C07C8" w:rsidRDefault="008F729F" w:rsidP="00C42FF4">
            <w:pPr>
              <w:pStyle w:val="Tekstpodstawowy"/>
              <w:numPr>
                <w:ilvl w:val="0"/>
                <w:numId w:val="18"/>
              </w:numPr>
              <w:suppressAutoHyphens/>
              <w:spacing w:before="0" w:line="360" w:lineRule="auto"/>
              <w:jc w:val="left"/>
              <w:rPr>
                <w:rFonts w:ascii="Arial" w:eastAsiaTheme="minorHAnsi" w:hAnsi="Arial" w:cs="Arial"/>
                <w:i/>
                <w:sz w:val="24"/>
                <w:szCs w:val="24"/>
              </w:rPr>
            </w:pPr>
            <w:r w:rsidRPr="008C07C8">
              <w:rPr>
                <w:rFonts w:ascii="Arial" w:eastAsiaTheme="minorHAnsi" w:hAnsi="Arial" w:cs="Arial"/>
                <w:i/>
                <w:sz w:val="24"/>
                <w:szCs w:val="24"/>
              </w:rPr>
              <w:t>Jak wyglądało przygotowanie w grupach? Jakie pojawiały się pomysły na realizację ćwiczenia?</w:t>
            </w:r>
          </w:p>
          <w:p w:rsidR="008F729F" w:rsidRPr="008C07C8" w:rsidRDefault="008F729F" w:rsidP="00C42FF4">
            <w:pPr>
              <w:pStyle w:val="Tekstpodstawowy"/>
              <w:numPr>
                <w:ilvl w:val="0"/>
                <w:numId w:val="18"/>
              </w:numPr>
              <w:suppressAutoHyphens/>
              <w:spacing w:before="0" w:line="360" w:lineRule="auto"/>
              <w:jc w:val="left"/>
              <w:rPr>
                <w:rFonts w:ascii="Arial" w:eastAsiaTheme="minorHAnsi" w:hAnsi="Arial" w:cs="Arial"/>
                <w:i/>
                <w:sz w:val="24"/>
                <w:szCs w:val="24"/>
              </w:rPr>
            </w:pPr>
            <w:r w:rsidRPr="008C07C8">
              <w:rPr>
                <w:rFonts w:ascii="Arial" w:eastAsiaTheme="minorHAnsi" w:hAnsi="Arial" w:cs="Arial"/>
                <w:i/>
                <w:sz w:val="24"/>
                <w:szCs w:val="24"/>
              </w:rPr>
              <w:t>Kiedy nastąpił moment przełomowy? Co sprawiło, że uczestnicy wykonali to zadanie?</w:t>
            </w:r>
          </w:p>
          <w:p w:rsidR="008F729F" w:rsidRPr="008C07C8" w:rsidRDefault="008F729F" w:rsidP="00C42FF4">
            <w:pPr>
              <w:pStyle w:val="Tekstpodstawowy"/>
              <w:numPr>
                <w:ilvl w:val="0"/>
                <w:numId w:val="18"/>
              </w:numPr>
              <w:suppressAutoHyphens/>
              <w:spacing w:before="0" w:line="360" w:lineRule="auto"/>
              <w:jc w:val="left"/>
              <w:rPr>
                <w:rFonts w:ascii="Arial" w:eastAsiaTheme="minorHAnsi" w:hAnsi="Arial" w:cs="Arial"/>
                <w:i/>
                <w:sz w:val="24"/>
                <w:szCs w:val="24"/>
              </w:rPr>
            </w:pPr>
            <w:r w:rsidRPr="008C07C8">
              <w:rPr>
                <w:rFonts w:ascii="Arial" w:eastAsiaTheme="minorHAnsi" w:hAnsi="Arial" w:cs="Arial"/>
                <w:i/>
                <w:sz w:val="24"/>
                <w:szCs w:val="24"/>
              </w:rPr>
              <w:t>Jakie założenia przyjmują ludzie w sytuacji postrzeganej jako rywalizacyjna?</w:t>
            </w:r>
          </w:p>
          <w:p w:rsidR="008F729F" w:rsidRPr="008C07C8" w:rsidRDefault="008F729F" w:rsidP="00C42FF4">
            <w:pPr>
              <w:pStyle w:val="Tekstpodstawowy"/>
              <w:numPr>
                <w:ilvl w:val="0"/>
                <w:numId w:val="18"/>
              </w:numPr>
              <w:suppressAutoHyphens/>
              <w:spacing w:before="0" w:line="360" w:lineRule="auto"/>
              <w:jc w:val="left"/>
              <w:rPr>
                <w:rFonts w:ascii="Arial" w:eastAsiaTheme="minorHAnsi" w:hAnsi="Arial" w:cs="Arial"/>
                <w:i/>
                <w:sz w:val="24"/>
                <w:szCs w:val="24"/>
              </w:rPr>
            </w:pPr>
            <w:r w:rsidRPr="008C07C8">
              <w:rPr>
                <w:rFonts w:ascii="Arial" w:eastAsiaTheme="minorHAnsi" w:hAnsi="Arial" w:cs="Arial"/>
                <w:i/>
                <w:sz w:val="24"/>
                <w:szCs w:val="24"/>
              </w:rPr>
              <w:t>Co pomaga przełamać założenia rywalizacyjne i przyjmować postawę partycypacyjną?</w:t>
            </w:r>
          </w:p>
          <w:p w:rsidR="008F729F" w:rsidRPr="008C07C8" w:rsidRDefault="008F729F" w:rsidP="00C42FF4">
            <w:pPr>
              <w:pStyle w:val="Tekstpodstawowy"/>
              <w:numPr>
                <w:ilvl w:val="0"/>
                <w:numId w:val="18"/>
              </w:numPr>
              <w:suppressAutoHyphens/>
              <w:spacing w:before="0" w:line="360" w:lineRule="auto"/>
              <w:jc w:val="left"/>
              <w:rPr>
                <w:rFonts w:ascii="Arial" w:eastAsiaTheme="minorHAnsi" w:hAnsi="Arial" w:cs="Arial"/>
                <w:i/>
                <w:sz w:val="24"/>
                <w:szCs w:val="24"/>
              </w:rPr>
            </w:pPr>
            <w:r w:rsidRPr="008C07C8">
              <w:rPr>
                <w:rFonts w:ascii="Arial" w:eastAsiaTheme="minorHAnsi" w:hAnsi="Arial" w:cs="Arial"/>
                <w:i/>
                <w:sz w:val="24"/>
                <w:szCs w:val="24"/>
              </w:rPr>
              <w:t xml:space="preserve">Jak zachowują się ludzie, kiedy mają poczucie wpływu na podejmowane decyzje? </w:t>
            </w:r>
          </w:p>
          <w:p w:rsidR="008F729F" w:rsidRPr="0013024E" w:rsidRDefault="008F729F" w:rsidP="00573F84">
            <w:pPr>
              <w:pStyle w:val="Tekstpodstawowy"/>
              <w:spacing w:line="360" w:lineRule="auto"/>
              <w:jc w:val="left"/>
              <w:rPr>
                <w:rFonts w:ascii="Arial" w:eastAsiaTheme="minorHAnsi" w:hAnsi="Arial" w:cs="Arial"/>
                <w:sz w:val="24"/>
                <w:szCs w:val="24"/>
              </w:rPr>
            </w:pPr>
          </w:p>
          <w:p w:rsidR="008F729F" w:rsidRPr="0013024E" w:rsidRDefault="008F729F" w:rsidP="00573F84">
            <w:pPr>
              <w:pStyle w:val="Tekstpodstawowy"/>
              <w:spacing w:line="360" w:lineRule="auto"/>
              <w:jc w:val="left"/>
              <w:rPr>
                <w:rFonts w:ascii="Arial" w:eastAsiaTheme="minorHAnsi" w:hAnsi="Arial" w:cs="Arial"/>
                <w:sz w:val="24"/>
                <w:szCs w:val="24"/>
              </w:rPr>
            </w:pPr>
            <w:r>
              <w:rPr>
                <w:rFonts w:ascii="Arial" w:eastAsiaTheme="minorHAnsi" w:hAnsi="Arial" w:cs="Arial"/>
                <w:sz w:val="24"/>
                <w:szCs w:val="24"/>
              </w:rPr>
              <w:t xml:space="preserve">WAŻNE: </w:t>
            </w:r>
            <w:r w:rsidRPr="0013024E">
              <w:rPr>
                <w:rFonts w:ascii="Arial" w:eastAsiaTheme="minorHAnsi" w:hAnsi="Arial" w:cs="Arial"/>
                <w:sz w:val="24"/>
                <w:szCs w:val="24"/>
              </w:rPr>
              <w:t>Podczas omawiania ćwiczenia trener powinien dążyć do wskazania uczestnikom szerszego kontekstu zachowań. Najczęściej podawaną trudnością w wykonaniu tego ćwiczenia jest „brak zaufania”. Przyjmowanie założenia, że inni chcą zrobić coś „przeciwko nam”. Przełamanie tej bariery, zaufanie innym, podjęcie wspólnych działań pr</w:t>
            </w:r>
            <w:r>
              <w:rPr>
                <w:rFonts w:ascii="Arial" w:eastAsiaTheme="minorHAnsi" w:hAnsi="Arial" w:cs="Arial"/>
                <w:sz w:val="24"/>
                <w:szCs w:val="24"/>
              </w:rPr>
              <w:t>zynosi sukces. Warto podkreślić,</w:t>
            </w:r>
            <w:r w:rsidRPr="0013024E">
              <w:rPr>
                <w:rFonts w:ascii="Arial" w:eastAsiaTheme="minorHAnsi" w:hAnsi="Arial" w:cs="Arial"/>
                <w:sz w:val="24"/>
                <w:szCs w:val="24"/>
              </w:rPr>
              <w:t xml:space="preserve"> że takie postawy związane są z kompetencjami kluczowymi i utrzymywanie rywalizacyjnego środowiska w szkole uniemożliwia kształtowanie właściwych postaw. </w:t>
            </w:r>
          </w:p>
          <w:p w:rsidR="008F729F" w:rsidRDefault="008F729F" w:rsidP="00573F84">
            <w:pPr>
              <w:pStyle w:val="Tekstpodstawowy"/>
              <w:spacing w:line="360" w:lineRule="auto"/>
              <w:jc w:val="left"/>
              <w:rPr>
                <w:rFonts w:ascii="Arial" w:eastAsiaTheme="minorHAnsi" w:hAnsi="Arial" w:cs="Arial"/>
                <w:sz w:val="24"/>
                <w:szCs w:val="24"/>
              </w:rPr>
            </w:pPr>
          </w:p>
          <w:p w:rsidR="008F729F" w:rsidRDefault="008F729F" w:rsidP="00C42FF4">
            <w:pPr>
              <w:pStyle w:val="Akapitzlist"/>
              <w:numPr>
                <w:ilvl w:val="0"/>
                <w:numId w:val="19"/>
              </w:numPr>
              <w:spacing w:before="200" w:line="360" w:lineRule="auto"/>
              <w:ind w:right="-200"/>
              <w:rPr>
                <w:rFonts w:ascii="Arial" w:eastAsiaTheme="minorHAnsi" w:hAnsi="Arial" w:cs="Arial"/>
                <w:b/>
                <w:sz w:val="24"/>
                <w:szCs w:val="24"/>
              </w:rPr>
            </w:pPr>
            <w:r w:rsidRPr="008C07C8">
              <w:rPr>
                <w:rFonts w:ascii="Arial" w:eastAsiaTheme="minorHAnsi" w:hAnsi="Arial" w:cs="Arial"/>
                <w:b/>
                <w:sz w:val="24"/>
                <w:szCs w:val="24"/>
              </w:rPr>
              <w:t>Ćwiczenie metodą śnieżnej kuli</w:t>
            </w:r>
            <w:r>
              <w:rPr>
                <w:rFonts w:ascii="Arial" w:eastAsiaTheme="minorHAnsi" w:hAnsi="Arial" w:cs="Arial"/>
                <w:b/>
                <w:sz w:val="24"/>
                <w:szCs w:val="24"/>
              </w:rPr>
              <w:t xml:space="preserve"> – 20 min.</w:t>
            </w:r>
          </w:p>
          <w:p w:rsidR="008F729F" w:rsidRPr="00223CD4" w:rsidRDefault="008F729F" w:rsidP="00573F84">
            <w:pPr>
              <w:pStyle w:val="Tekstpodstawowy"/>
              <w:spacing w:line="360" w:lineRule="auto"/>
              <w:jc w:val="left"/>
              <w:rPr>
                <w:rFonts w:ascii="Arial" w:eastAsiaTheme="minorHAnsi" w:hAnsi="Arial" w:cs="Arial"/>
                <w:i/>
                <w:sz w:val="24"/>
                <w:szCs w:val="24"/>
                <w:lang w:eastAsia="en-US"/>
              </w:rPr>
            </w:pPr>
            <w:r w:rsidRPr="00223CD4">
              <w:rPr>
                <w:rFonts w:ascii="Arial" w:eastAsiaTheme="minorHAnsi" w:hAnsi="Arial" w:cs="Arial"/>
                <w:i/>
                <w:sz w:val="24"/>
                <w:szCs w:val="24"/>
              </w:rPr>
              <w:t xml:space="preserve">Czego potrzebujemy w środowisku lokalnym, aby ludzie chcieli się włączać w tworzenie </w:t>
            </w:r>
            <w:r w:rsidRPr="00223CD4">
              <w:rPr>
                <w:rFonts w:ascii="Arial" w:eastAsiaTheme="minorHAnsi" w:hAnsi="Arial" w:cs="Arial"/>
                <w:i/>
                <w:sz w:val="24"/>
                <w:szCs w:val="24"/>
                <w:lang w:eastAsia="en-US"/>
              </w:rPr>
              <w:t xml:space="preserve">planu strategicznego/ wspomagania szkół i placówek? </w:t>
            </w:r>
          </w:p>
          <w:p w:rsidR="008F729F" w:rsidRDefault="008F729F" w:rsidP="00573F84">
            <w:pPr>
              <w:pStyle w:val="Tekstpodstawowy"/>
              <w:spacing w:line="360" w:lineRule="auto"/>
              <w:jc w:val="left"/>
              <w:rPr>
                <w:rFonts w:ascii="Arial" w:eastAsiaTheme="minorHAnsi" w:hAnsi="Arial" w:cs="Arial"/>
                <w:sz w:val="24"/>
                <w:szCs w:val="24"/>
                <w:lang w:eastAsia="en-US"/>
              </w:rPr>
            </w:pPr>
            <w:r w:rsidRPr="0013024E">
              <w:rPr>
                <w:rFonts w:ascii="Arial" w:eastAsiaTheme="minorHAnsi" w:hAnsi="Arial" w:cs="Arial"/>
                <w:sz w:val="24"/>
                <w:szCs w:val="24"/>
                <w:lang w:eastAsia="en-US"/>
              </w:rPr>
              <w:lastRenderedPageBreak/>
              <w:t xml:space="preserve">Trener wypisuje na flipcharcie propozycje poszczególnych grup. </w:t>
            </w:r>
          </w:p>
          <w:p w:rsidR="008F729F" w:rsidRDefault="008F729F" w:rsidP="00573F84">
            <w:pPr>
              <w:pStyle w:val="Tekstpodstawowy"/>
              <w:spacing w:line="360" w:lineRule="auto"/>
              <w:jc w:val="left"/>
              <w:rPr>
                <w:rFonts w:ascii="Arial" w:eastAsiaTheme="minorHAnsi" w:hAnsi="Arial" w:cs="Arial"/>
                <w:sz w:val="24"/>
                <w:szCs w:val="24"/>
                <w:lang w:eastAsia="en-US"/>
              </w:rPr>
            </w:pPr>
          </w:p>
          <w:p w:rsidR="008F729F" w:rsidRDefault="008F729F" w:rsidP="00573F84">
            <w:pPr>
              <w:pStyle w:val="Tekstpodstawowy"/>
              <w:spacing w:line="360" w:lineRule="auto"/>
              <w:jc w:val="left"/>
              <w:rPr>
                <w:rFonts w:ascii="Arial" w:eastAsiaTheme="minorHAnsi" w:hAnsi="Arial" w:cs="Arial"/>
                <w:sz w:val="24"/>
                <w:szCs w:val="24"/>
                <w:lang w:eastAsia="en-US"/>
              </w:rPr>
            </w:pPr>
          </w:p>
          <w:p w:rsidR="008F729F" w:rsidRDefault="008F729F" w:rsidP="00573F84">
            <w:pPr>
              <w:pStyle w:val="Tekstpodstawowy"/>
              <w:spacing w:line="360" w:lineRule="auto"/>
              <w:jc w:val="left"/>
              <w:rPr>
                <w:rFonts w:ascii="Arial" w:eastAsiaTheme="minorHAnsi" w:hAnsi="Arial" w:cs="Arial"/>
                <w:sz w:val="24"/>
                <w:szCs w:val="24"/>
                <w:lang w:eastAsia="en-US"/>
              </w:rPr>
            </w:pPr>
          </w:p>
          <w:p w:rsidR="008F729F" w:rsidRDefault="008F729F" w:rsidP="00573F84">
            <w:pPr>
              <w:pStyle w:val="Tekstpodstawowy"/>
              <w:spacing w:line="360" w:lineRule="auto"/>
              <w:jc w:val="left"/>
              <w:rPr>
                <w:rFonts w:ascii="Arial" w:eastAsiaTheme="minorHAnsi" w:hAnsi="Arial" w:cs="Arial"/>
                <w:sz w:val="24"/>
                <w:szCs w:val="24"/>
                <w:lang w:eastAsia="en-US"/>
              </w:rPr>
            </w:pPr>
          </w:p>
          <w:p w:rsidR="008F729F" w:rsidRPr="0013024E" w:rsidRDefault="008F729F" w:rsidP="00573F84">
            <w:pPr>
              <w:pStyle w:val="Tekstpodstawowy"/>
              <w:spacing w:line="360" w:lineRule="auto"/>
              <w:jc w:val="left"/>
              <w:rPr>
                <w:rFonts w:ascii="Arial" w:eastAsiaTheme="minorHAnsi" w:hAnsi="Arial" w:cs="Arial"/>
                <w:sz w:val="24"/>
                <w:szCs w:val="24"/>
                <w:lang w:eastAsia="en-US"/>
              </w:rPr>
            </w:pPr>
          </w:p>
          <w:p w:rsidR="008F729F" w:rsidRPr="0013024E" w:rsidRDefault="008F729F" w:rsidP="00573F84">
            <w:pPr>
              <w:pStyle w:val="Tekstpodstawowy"/>
              <w:spacing w:line="360" w:lineRule="auto"/>
              <w:jc w:val="left"/>
              <w:rPr>
                <w:rFonts w:ascii="Arial" w:eastAsiaTheme="minorHAnsi" w:hAnsi="Arial" w:cs="Arial"/>
                <w:sz w:val="24"/>
                <w:szCs w:val="24"/>
              </w:rPr>
            </w:pPr>
            <w:r w:rsidRPr="0013024E">
              <w:rPr>
                <w:rFonts w:ascii="Arial" w:eastAsiaTheme="minorHAnsi" w:hAnsi="Arial" w:cs="Arial"/>
                <w:sz w:val="24"/>
                <w:szCs w:val="24"/>
                <w:lang w:eastAsia="en-US"/>
              </w:rPr>
              <w:t xml:space="preserve">W podsumowaniu prezentuje </w:t>
            </w:r>
            <w:r w:rsidRPr="00223CD4">
              <w:rPr>
                <w:rFonts w:ascii="Arial" w:eastAsiaTheme="minorHAnsi" w:hAnsi="Arial" w:cs="Arial"/>
                <w:b/>
                <w:sz w:val="24"/>
                <w:szCs w:val="24"/>
                <w:lang w:eastAsia="en-US"/>
              </w:rPr>
              <w:t>koncepcję „cebuli współpracy”</w:t>
            </w:r>
            <w:r w:rsidRPr="00223CD4">
              <w:rPr>
                <w:rFonts w:ascii="Arial" w:eastAsiaTheme="minorHAnsi" w:hAnsi="Arial" w:cs="Arial"/>
                <w:b/>
                <w:sz w:val="24"/>
                <w:szCs w:val="24"/>
                <w:vertAlign w:val="superscript"/>
                <w:lang w:eastAsia="en-US"/>
              </w:rPr>
              <w:footnoteReference w:id="4"/>
            </w:r>
            <w:r w:rsidRPr="00223CD4">
              <w:rPr>
                <w:rFonts w:ascii="Arial" w:eastAsiaTheme="minorHAnsi" w:hAnsi="Arial" w:cs="Arial"/>
                <w:b/>
                <w:sz w:val="24"/>
                <w:szCs w:val="24"/>
                <w:lang w:eastAsia="en-US"/>
              </w:rPr>
              <w:t>,</w:t>
            </w:r>
            <w:r w:rsidRPr="0013024E">
              <w:rPr>
                <w:rFonts w:ascii="Arial" w:eastAsiaTheme="minorHAnsi" w:hAnsi="Arial" w:cs="Arial"/>
                <w:sz w:val="24"/>
                <w:szCs w:val="24"/>
                <w:lang w:eastAsia="en-US"/>
              </w:rPr>
              <w:t xml:space="preserve"> nawiązując do wypracowanych przez uczestników czynników sprzyjających partycypacyjnej postawie. </w:t>
            </w:r>
          </w:p>
          <w:p w:rsidR="008F729F" w:rsidRDefault="00B57338" w:rsidP="00573F84">
            <w:pPr>
              <w:ind w:right="-200"/>
              <w:jc w:val="left"/>
              <w:rPr>
                <w:rFonts w:ascii="Arial" w:hAnsi="Arial" w:cs="Arial"/>
                <w:sz w:val="24"/>
                <w:szCs w:val="24"/>
              </w:rPr>
            </w:pPr>
            <w:r>
              <w:rPr>
                <w:rFonts w:ascii="Arial" w:hAnsi="Arial" w:cs="Arial"/>
                <w:noProof/>
                <w:sz w:val="24"/>
                <w:szCs w:val="24"/>
                <w:lang w:eastAsia="pl-PL"/>
              </w:rPr>
              <w:pict>
                <v:group id="Group 5" o:spid="_x0000_s1029" style="position:absolute;margin-left:-.3pt;margin-top:76.4pt;width:378.75pt;height:194.35pt;z-index:-251653120;mso-position-horizontal-relative:margin;mso-position-vertical-relative:margin;mso-width-relative:margin;mso-height-relative:margin" coordsize="5697,3145" wrapcoords="14115 1334 12960 1835 12361 2252 12361 2669 11762 4003 7956 4503 5945 4920 5945 5337 5475 5754 4790 6588 4106 8006 3678 9341 3422 10675 3293 12009 3293 13344 3379 14678 3636 16012 4021 17347 4619 18681 5689 20015 5731 20182 7015 20849 7271 20849 8383 20849 8640 20849 9923 20182 9966 20015 11035 18681 11634 17347 12062 16012 12404 14678 17323 14511 17323 13594 12361 13344 12361 12009 15227 12009 17665 11425 17665 10675 12190 9341 13430 9341 16553 8423 16596 7839 12062 6672 16724 6088 16852 5421 15270 5337 15526 4253 15312 4086 11976 4003 17323 3336 18050 3169 18093 1835 18007 1334 14115 1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697;height:3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FegbAAAAA2gAAAA8AAABkcnMvZG93bnJldi54bWxEj09rwkAQxe+FfodlCr0U3ShWJLqKiILX&#10;WvE8ZMckmJ0NuxONfvpuQfD4eH9+vMWqd426Uoi1ZwOjYQaKuPC25tLA8Xc3mIGKgmyx8UwG7hRh&#10;tXx/W2Bu/Y1/6HqQUqURjjkaqETaXOtYVOQwDn1LnLyzDw4lyVBqG/CWxl2jx1k21Q5rToQKW9pU&#10;VFwOnUuQfYiT7UPqr/UkPGRTdqe774z5/OjXc1BCvbzCz/beGviG/yvpBujl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cV6BsAAAADaAAAADwAAAAAAAAAAAAAAAACfAgAA&#10;ZHJzL2Rvd25yZXYueG1sUEsFBgAAAAAEAAQA9wAAAIwDAAAAAA==&#10;">
                    <v:fill recolor="t" type="frame"/>
                    <v:stroke joinstyle="round"/>
                    <v:imagedata r:id="rId12" o:title=""/>
                  </v:shape>
                  <v:shapetype id="_x0000_t202" coordsize="21600,21600" o:spt="202" path="m,l,21600r21600,l21600,xe">
                    <v:stroke joinstyle="miter"/>
                    <v:path gradientshapeok="t" o:connecttype="rect"/>
                  </v:shapetype>
                  <v:shape id="Text Box 7" o:spid="_x0000_s1028" type="#_x0000_t202" style="position:absolute;width:5697;height:314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4msIA&#10;AADaAAAADwAAAGRycy9kb3ducmV2LnhtbESPzarCMBSE98J9h3AEd5rqQqUa5V65guJC/Fm4PDbH&#10;NticlCZqfXsjCC6HmfmGmc4bW4o71d44VtDvJSCIM6cN5wqOh2V3DMIHZI2lY1LwJA/z2U9riql2&#10;D97RfR9yESHsU1RQhFClUvqsIIu+5yri6F1cbTFEWedS1/iIcFvKQZIMpUXDcaHAihYFZdf9zSow&#10;Z/P8y+Tif71ptic6HUbHy/KsVKfd/E5ABGrCN/xpr7SCIbyvxBs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dTiawgAAANoAAAAPAAAAAAAAAAAAAAAAAJgCAABkcnMvZG93&#10;bnJldi54bWxQSwUGAAAAAAQABAD1AAAAhwMAAAAA&#10;" filled="f" stroked="f">
                    <v:stroke joinstyle="round"/>
                  </v:shape>
                  <w10:wrap type="tight" anchorx="margin" anchory="margin"/>
                </v:group>
              </w:pict>
            </w:r>
            <w:r w:rsidR="008F729F">
              <w:rPr>
                <w:rFonts w:ascii="Arial" w:hAnsi="Arial" w:cs="Arial"/>
                <w:sz w:val="24"/>
                <w:szCs w:val="24"/>
              </w:rPr>
              <w:t>Warstwy „cebuli współpracy” składają się z następujących elementów:</w:t>
            </w:r>
          </w:p>
          <w:p w:rsidR="008F729F" w:rsidRPr="0013024E" w:rsidRDefault="008F729F" w:rsidP="00573F84">
            <w:pPr>
              <w:ind w:right="-200"/>
              <w:jc w:val="left"/>
              <w:rPr>
                <w:rFonts w:ascii="Arial" w:hAnsi="Arial" w:cs="Arial"/>
                <w:sz w:val="24"/>
                <w:szCs w:val="24"/>
              </w:rPr>
            </w:pPr>
            <w:r w:rsidRPr="00E878D7">
              <w:rPr>
                <w:rFonts w:ascii="Arial" w:hAnsi="Arial" w:cs="Arial"/>
                <w:b/>
                <w:sz w:val="24"/>
                <w:szCs w:val="24"/>
              </w:rPr>
              <w:t>Komunikacja</w:t>
            </w:r>
            <w:r w:rsidRPr="0013024E">
              <w:rPr>
                <w:rFonts w:ascii="Arial" w:hAnsi="Arial" w:cs="Arial"/>
                <w:sz w:val="24"/>
                <w:szCs w:val="24"/>
              </w:rPr>
              <w:t>- nastawienie na słuchanie drugiej strony oraz jasne komunikowanie swoich potrzeb i wątpliwości.</w:t>
            </w:r>
          </w:p>
          <w:p w:rsidR="008F729F" w:rsidRPr="0013024E" w:rsidRDefault="008F729F" w:rsidP="00573F84">
            <w:pPr>
              <w:ind w:right="-200"/>
              <w:jc w:val="left"/>
              <w:rPr>
                <w:rFonts w:ascii="Arial" w:hAnsi="Arial" w:cs="Arial"/>
                <w:sz w:val="24"/>
                <w:szCs w:val="24"/>
              </w:rPr>
            </w:pPr>
            <w:r w:rsidRPr="00E878D7">
              <w:rPr>
                <w:rFonts w:ascii="Arial" w:hAnsi="Arial" w:cs="Arial"/>
                <w:b/>
                <w:sz w:val="24"/>
                <w:szCs w:val="24"/>
              </w:rPr>
              <w:t>Proaktywność</w:t>
            </w:r>
            <w:r w:rsidRPr="0013024E">
              <w:rPr>
                <w:rFonts w:ascii="Arial" w:hAnsi="Arial" w:cs="Arial"/>
                <w:sz w:val="24"/>
                <w:szCs w:val="24"/>
              </w:rPr>
              <w:t>- gotowość i wola do działania na rzecz dobra wspólnego oraz branie odpowiedzialności za innych.</w:t>
            </w:r>
          </w:p>
          <w:p w:rsidR="008F729F" w:rsidRPr="0013024E" w:rsidRDefault="008F729F" w:rsidP="00573F84">
            <w:pPr>
              <w:ind w:right="-200"/>
              <w:jc w:val="left"/>
              <w:rPr>
                <w:rFonts w:ascii="Arial" w:hAnsi="Arial" w:cs="Arial"/>
                <w:sz w:val="24"/>
                <w:szCs w:val="24"/>
              </w:rPr>
            </w:pPr>
            <w:r w:rsidRPr="00E878D7">
              <w:rPr>
                <w:rFonts w:ascii="Arial" w:hAnsi="Arial" w:cs="Arial"/>
                <w:b/>
                <w:sz w:val="24"/>
                <w:szCs w:val="24"/>
              </w:rPr>
              <w:t xml:space="preserve">Sieci społeczne </w:t>
            </w:r>
            <w:r w:rsidRPr="0013024E">
              <w:rPr>
                <w:rFonts w:ascii="Arial" w:hAnsi="Arial" w:cs="Arial"/>
                <w:sz w:val="24"/>
                <w:szCs w:val="24"/>
              </w:rPr>
              <w:t xml:space="preserve">- kontakty i relacje międzyludzkie, znajomości (szczególnie nieformalne). </w:t>
            </w:r>
          </w:p>
          <w:p w:rsidR="008F729F" w:rsidRPr="0013024E" w:rsidRDefault="008F729F" w:rsidP="00573F84">
            <w:pPr>
              <w:ind w:right="-200"/>
              <w:jc w:val="left"/>
              <w:rPr>
                <w:rFonts w:ascii="Arial" w:hAnsi="Arial" w:cs="Arial"/>
                <w:sz w:val="24"/>
                <w:szCs w:val="24"/>
              </w:rPr>
            </w:pPr>
            <w:r w:rsidRPr="00E878D7">
              <w:rPr>
                <w:rFonts w:ascii="Arial" w:hAnsi="Arial" w:cs="Arial"/>
                <w:b/>
                <w:sz w:val="24"/>
                <w:szCs w:val="24"/>
              </w:rPr>
              <w:t>Zaufanie</w:t>
            </w:r>
            <w:r w:rsidRPr="0013024E">
              <w:rPr>
                <w:rFonts w:ascii="Arial" w:hAnsi="Arial" w:cs="Arial"/>
                <w:sz w:val="24"/>
                <w:szCs w:val="24"/>
              </w:rPr>
              <w:t>- dawanie przestrzeni innym osobom na realizację ich pomysłów, wiara w to, że mogą być pomocni.</w:t>
            </w:r>
          </w:p>
          <w:p w:rsidR="008F729F" w:rsidRDefault="008F729F" w:rsidP="00573F84">
            <w:pPr>
              <w:ind w:right="-200"/>
              <w:jc w:val="left"/>
              <w:rPr>
                <w:rFonts w:ascii="Arial" w:eastAsiaTheme="minorHAnsi" w:hAnsi="Arial" w:cs="Arial"/>
                <w:sz w:val="24"/>
                <w:szCs w:val="24"/>
                <w:lang w:eastAsia="en-US"/>
              </w:rPr>
            </w:pPr>
            <w:r w:rsidRPr="00E878D7">
              <w:rPr>
                <w:rFonts w:ascii="Arial" w:hAnsi="Arial" w:cs="Arial"/>
                <w:b/>
                <w:sz w:val="24"/>
                <w:szCs w:val="24"/>
              </w:rPr>
              <w:t>Wzajemność</w:t>
            </w:r>
            <w:r w:rsidRPr="0013024E">
              <w:rPr>
                <w:rFonts w:ascii="Arial" w:hAnsi="Arial" w:cs="Arial"/>
                <w:sz w:val="24"/>
                <w:szCs w:val="24"/>
              </w:rPr>
              <w:t>- inwestycja na przyszłość, a nie wymiana „1 za 1”</w:t>
            </w:r>
          </w:p>
          <w:p w:rsidR="008F729F" w:rsidRDefault="008F729F" w:rsidP="00573F84">
            <w:pPr>
              <w:ind w:right="-200"/>
              <w:jc w:val="left"/>
              <w:rPr>
                <w:rFonts w:ascii="Arial" w:eastAsiaTheme="minorHAnsi" w:hAnsi="Arial" w:cs="Arial"/>
                <w:sz w:val="24"/>
                <w:szCs w:val="24"/>
                <w:lang w:eastAsia="en-US"/>
              </w:rPr>
            </w:pPr>
          </w:p>
          <w:p w:rsidR="008F729F" w:rsidRPr="00D835C2" w:rsidRDefault="008F729F" w:rsidP="00573F84">
            <w:pPr>
              <w:rPr>
                <w:rFonts w:ascii="Arial" w:hAnsi="Arial" w:cs="Arial"/>
                <w:b/>
                <w:sz w:val="24"/>
                <w:szCs w:val="24"/>
              </w:rPr>
            </w:pPr>
            <w:r w:rsidRPr="00D835C2">
              <w:rPr>
                <w:rFonts w:ascii="Arial" w:hAnsi="Arial" w:cs="Arial"/>
                <w:b/>
                <w:sz w:val="24"/>
                <w:szCs w:val="24"/>
              </w:rPr>
              <w:t xml:space="preserve">Część II. Sposoby włączania (partycypacji) przedstawicieli środowiska lokalnego w diagnozowanie, planowanie, monitorowanie i ewaluację planu strategicznego </w:t>
            </w:r>
          </w:p>
          <w:p w:rsidR="008F729F" w:rsidRDefault="008F729F" w:rsidP="00C42FF4">
            <w:pPr>
              <w:pStyle w:val="Akapitzlist"/>
              <w:numPr>
                <w:ilvl w:val="0"/>
                <w:numId w:val="19"/>
              </w:numPr>
              <w:spacing w:before="200" w:line="360" w:lineRule="auto"/>
              <w:ind w:right="-200"/>
              <w:rPr>
                <w:rFonts w:ascii="Arial" w:eastAsiaTheme="minorHAnsi" w:hAnsi="Arial" w:cs="Arial"/>
                <w:b/>
                <w:sz w:val="24"/>
                <w:szCs w:val="24"/>
              </w:rPr>
            </w:pPr>
            <w:r>
              <w:rPr>
                <w:rFonts w:ascii="Arial" w:eastAsiaTheme="minorHAnsi" w:hAnsi="Arial" w:cs="Arial"/>
                <w:b/>
                <w:sz w:val="24"/>
                <w:szCs w:val="24"/>
              </w:rPr>
              <w:t>Pytanie do dyskusji – 5 min.</w:t>
            </w:r>
          </w:p>
          <w:p w:rsidR="008F729F" w:rsidRDefault="008F729F" w:rsidP="00573F84">
            <w:pPr>
              <w:pStyle w:val="Tekstpodstawowy"/>
              <w:spacing w:line="360" w:lineRule="auto"/>
              <w:ind w:right="-200"/>
              <w:jc w:val="left"/>
              <w:rPr>
                <w:rFonts w:ascii="Arial" w:eastAsiaTheme="minorHAnsi" w:hAnsi="Arial" w:cs="Arial"/>
                <w:sz w:val="24"/>
                <w:szCs w:val="24"/>
              </w:rPr>
            </w:pPr>
            <w:r w:rsidRPr="00030BC1">
              <w:rPr>
                <w:rFonts w:ascii="Arial" w:eastAsiaTheme="minorHAnsi" w:hAnsi="Arial" w:cs="Arial"/>
                <w:sz w:val="24"/>
                <w:szCs w:val="24"/>
              </w:rPr>
              <w:t xml:space="preserve">Trener inicjuje krótką dyskusję i zadaje uczestnikom pytania </w:t>
            </w:r>
          </w:p>
          <w:p w:rsidR="008F729F" w:rsidRPr="00030BC1" w:rsidRDefault="008F729F" w:rsidP="00573F84">
            <w:pPr>
              <w:pStyle w:val="Tekstpodstawowy"/>
              <w:spacing w:line="360" w:lineRule="auto"/>
              <w:ind w:right="-200"/>
              <w:jc w:val="left"/>
              <w:rPr>
                <w:rFonts w:ascii="Arial" w:eastAsiaTheme="minorHAnsi" w:hAnsi="Arial" w:cs="Arial"/>
                <w:i/>
                <w:sz w:val="24"/>
                <w:szCs w:val="24"/>
              </w:rPr>
            </w:pPr>
            <w:r w:rsidRPr="00030BC1">
              <w:rPr>
                <w:rFonts w:ascii="Arial" w:eastAsiaTheme="minorHAnsi" w:hAnsi="Arial" w:cs="Arial"/>
                <w:i/>
                <w:sz w:val="24"/>
                <w:szCs w:val="24"/>
              </w:rPr>
              <w:t xml:space="preserve">Na co mieliście wpływ w swojej szkole w swoich czasach? </w:t>
            </w:r>
          </w:p>
          <w:p w:rsidR="008F729F" w:rsidRPr="00030BC1" w:rsidRDefault="008F729F" w:rsidP="00573F84">
            <w:pPr>
              <w:pStyle w:val="Tekstpodstawowy"/>
              <w:spacing w:line="360" w:lineRule="auto"/>
              <w:ind w:right="-200"/>
              <w:jc w:val="left"/>
              <w:rPr>
                <w:rFonts w:ascii="Arial" w:eastAsiaTheme="minorHAnsi" w:hAnsi="Arial" w:cs="Arial"/>
                <w:i/>
                <w:sz w:val="24"/>
                <w:szCs w:val="24"/>
              </w:rPr>
            </w:pPr>
            <w:r w:rsidRPr="00030BC1">
              <w:rPr>
                <w:rFonts w:ascii="Arial" w:eastAsiaTheme="minorHAnsi" w:hAnsi="Arial" w:cs="Arial"/>
                <w:i/>
                <w:sz w:val="24"/>
                <w:szCs w:val="24"/>
              </w:rPr>
              <w:t xml:space="preserve">Na co </w:t>
            </w:r>
            <w:r w:rsidR="003C1D2D">
              <w:rPr>
                <w:rFonts w:ascii="Arial" w:eastAsiaTheme="minorHAnsi" w:hAnsi="Arial" w:cs="Arial"/>
                <w:i/>
                <w:sz w:val="24"/>
                <w:szCs w:val="24"/>
              </w:rPr>
              <w:t xml:space="preserve">mieliście wpływ w swoim </w:t>
            </w:r>
            <w:r w:rsidRPr="00030BC1">
              <w:rPr>
                <w:rFonts w:ascii="Arial" w:eastAsiaTheme="minorHAnsi" w:hAnsi="Arial" w:cs="Arial"/>
                <w:i/>
                <w:sz w:val="24"/>
                <w:szCs w:val="24"/>
              </w:rPr>
              <w:t>mieście/powiecie zanim nie zostaliście zatrudnieni w jej szeregach?</w:t>
            </w:r>
          </w:p>
          <w:p w:rsidR="008F729F" w:rsidRDefault="008F729F" w:rsidP="00573F84">
            <w:pPr>
              <w:pStyle w:val="Tekstpodstawowy"/>
              <w:spacing w:line="360" w:lineRule="auto"/>
              <w:ind w:right="-198"/>
              <w:jc w:val="left"/>
              <w:rPr>
                <w:rFonts w:ascii="Arial" w:eastAsiaTheme="minorHAnsi" w:hAnsi="Arial" w:cs="Arial"/>
                <w:sz w:val="24"/>
                <w:szCs w:val="24"/>
              </w:rPr>
            </w:pPr>
            <w:r>
              <w:rPr>
                <w:rFonts w:ascii="Arial" w:eastAsiaTheme="minorHAnsi" w:hAnsi="Arial" w:cs="Arial"/>
                <w:sz w:val="24"/>
                <w:szCs w:val="24"/>
              </w:rPr>
              <w:t>Zazwyczaj uczestnicy odpowiadają, że nie mieli żadnego wpływu, lub bardzo ograniczony (z różnych powodów). Odwołując się do tego o czym uczestnicy podyskutowali, trener przechodzi do mini-wykładu i prezentuje uczestnikom podstawę prawną i kontekst procesu oraz odwołuje się do treści Preambuły Załącznik 1 (dla trenera)</w:t>
            </w:r>
          </w:p>
          <w:p w:rsidR="008F729F" w:rsidRDefault="008F729F" w:rsidP="00573F84">
            <w:pPr>
              <w:pStyle w:val="Tekstpodstawowy"/>
              <w:spacing w:line="360" w:lineRule="auto"/>
              <w:ind w:right="-200"/>
              <w:jc w:val="left"/>
              <w:rPr>
                <w:rFonts w:ascii="Arial" w:eastAsiaTheme="minorHAnsi" w:hAnsi="Arial" w:cs="Arial"/>
                <w:b/>
                <w:sz w:val="24"/>
                <w:szCs w:val="24"/>
              </w:rPr>
            </w:pPr>
          </w:p>
          <w:p w:rsidR="008F729F" w:rsidRPr="00524FC7" w:rsidRDefault="008F729F" w:rsidP="00C42FF4">
            <w:pPr>
              <w:pStyle w:val="Akapitzlist"/>
              <w:numPr>
                <w:ilvl w:val="0"/>
                <w:numId w:val="19"/>
              </w:numPr>
              <w:spacing w:before="200" w:line="360" w:lineRule="auto"/>
              <w:ind w:right="-200"/>
              <w:rPr>
                <w:rFonts w:ascii="Arial" w:eastAsiaTheme="minorHAnsi" w:hAnsi="Arial" w:cs="Arial"/>
                <w:b/>
                <w:sz w:val="24"/>
                <w:szCs w:val="24"/>
              </w:rPr>
            </w:pPr>
            <w:r>
              <w:rPr>
                <w:rFonts w:ascii="Arial" w:eastAsiaTheme="minorHAnsi" w:hAnsi="Arial" w:cs="Arial"/>
                <w:b/>
                <w:sz w:val="24"/>
                <w:szCs w:val="24"/>
              </w:rPr>
              <w:t xml:space="preserve">Mini – wykład: </w:t>
            </w:r>
            <w:r w:rsidRPr="00E878D7">
              <w:rPr>
                <w:rFonts w:ascii="Arial" w:eastAsiaTheme="minorHAnsi" w:hAnsi="Arial" w:cs="Arial"/>
                <w:b/>
                <w:sz w:val="24"/>
                <w:szCs w:val="24"/>
              </w:rPr>
              <w:t>Przedstawienie podstaw prawnych i kontekstu procesu</w:t>
            </w:r>
            <w:r>
              <w:rPr>
                <w:rFonts w:ascii="Arial" w:eastAsiaTheme="minorHAnsi" w:hAnsi="Arial" w:cs="Arial"/>
                <w:b/>
                <w:sz w:val="24"/>
                <w:szCs w:val="24"/>
              </w:rPr>
              <w:t>- 5</w:t>
            </w:r>
            <w:r w:rsidRPr="00E878D7">
              <w:rPr>
                <w:rFonts w:ascii="Arial" w:eastAsiaTheme="minorHAnsi" w:hAnsi="Arial" w:cs="Arial"/>
                <w:b/>
                <w:sz w:val="24"/>
                <w:szCs w:val="24"/>
              </w:rPr>
              <w:t xml:space="preserve"> min.</w:t>
            </w:r>
          </w:p>
          <w:p w:rsidR="008F729F" w:rsidRDefault="008F729F" w:rsidP="00573F84">
            <w:pPr>
              <w:pStyle w:val="Tekstpodstawowy"/>
              <w:spacing w:line="360" w:lineRule="auto"/>
              <w:ind w:right="-200"/>
              <w:jc w:val="left"/>
              <w:rPr>
                <w:rFonts w:ascii="Arial" w:eastAsiaTheme="minorHAnsi" w:hAnsi="Arial" w:cs="Arial"/>
                <w:sz w:val="24"/>
                <w:szCs w:val="24"/>
              </w:rPr>
            </w:pPr>
            <w:r w:rsidRPr="00EA4568">
              <w:rPr>
                <w:rFonts w:ascii="Arial" w:eastAsiaTheme="minorHAnsi" w:hAnsi="Arial" w:cs="Arial"/>
                <w:sz w:val="24"/>
                <w:szCs w:val="24"/>
              </w:rPr>
              <w:t>Rozwiązania ustrojowe – Konstytucja RP</w:t>
            </w:r>
            <w:r>
              <w:rPr>
                <w:rFonts w:ascii="Arial" w:eastAsiaTheme="minorHAnsi" w:hAnsi="Arial" w:cs="Arial"/>
                <w:sz w:val="24"/>
                <w:szCs w:val="24"/>
              </w:rPr>
              <w:t>:</w:t>
            </w:r>
          </w:p>
          <w:p w:rsidR="008F729F" w:rsidRPr="00EA4568" w:rsidRDefault="008F729F" w:rsidP="00C42FF4">
            <w:pPr>
              <w:pStyle w:val="Tekstpodstawowy"/>
              <w:numPr>
                <w:ilvl w:val="0"/>
                <w:numId w:val="20"/>
              </w:numPr>
              <w:spacing w:line="360" w:lineRule="auto"/>
              <w:ind w:right="-200"/>
              <w:rPr>
                <w:rFonts w:ascii="Arial" w:eastAsiaTheme="minorHAnsi" w:hAnsi="Arial" w:cs="Arial"/>
                <w:sz w:val="24"/>
                <w:szCs w:val="24"/>
              </w:rPr>
            </w:pPr>
            <w:r w:rsidRPr="00EA4568">
              <w:rPr>
                <w:rFonts w:ascii="Arial" w:eastAsiaTheme="minorHAnsi" w:hAnsi="Arial" w:cs="Arial"/>
                <w:sz w:val="24"/>
                <w:szCs w:val="24"/>
              </w:rPr>
              <w:t>zasada demokratycznego państwa prawnego – art. 2</w:t>
            </w:r>
          </w:p>
          <w:p w:rsidR="008F729F" w:rsidRPr="00EA4568" w:rsidRDefault="008F729F" w:rsidP="00C42FF4">
            <w:pPr>
              <w:pStyle w:val="Tekstpodstawowy"/>
              <w:numPr>
                <w:ilvl w:val="0"/>
                <w:numId w:val="20"/>
              </w:numPr>
              <w:spacing w:line="360" w:lineRule="auto"/>
              <w:ind w:right="-200"/>
              <w:rPr>
                <w:rFonts w:ascii="Arial" w:eastAsiaTheme="minorHAnsi" w:hAnsi="Arial" w:cs="Arial"/>
                <w:sz w:val="24"/>
                <w:szCs w:val="24"/>
              </w:rPr>
            </w:pPr>
            <w:r w:rsidRPr="00EA4568">
              <w:rPr>
                <w:rFonts w:ascii="Arial" w:eastAsiaTheme="minorHAnsi" w:hAnsi="Arial" w:cs="Arial"/>
                <w:sz w:val="24"/>
                <w:szCs w:val="24"/>
              </w:rPr>
              <w:t>zasada dialogu społecznego - Preambuła</w:t>
            </w:r>
          </w:p>
          <w:p w:rsidR="008F729F" w:rsidRDefault="008F729F" w:rsidP="00C42FF4">
            <w:pPr>
              <w:pStyle w:val="Tekstpodstawowy"/>
              <w:numPr>
                <w:ilvl w:val="0"/>
                <w:numId w:val="20"/>
              </w:numPr>
              <w:spacing w:line="360" w:lineRule="auto"/>
              <w:ind w:right="-200"/>
              <w:rPr>
                <w:rFonts w:ascii="Arial" w:eastAsiaTheme="minorHAnsi" w:hAnsi="Arial" w:cs="Arial"/>
                <w:sz w:val="24"/>
                <w:szCs w:val="24"/>
              </w:rPr>
            </w:pPr>
            <w:r w:rsidRPr="00EA4568">
              <w:rPr>
                <w:rFonts w:ascii="Arial" w:eastAsiaTheme="minorHAnsi" w:hAnsi="Arial" w:cs="Arial"/>
                <w:sz w:val="24"/>
                <w:szCs w:val="24"/>
              </w:rPr>
              <w:t xml:space="preserve">zasada pomocniczości </w:t>
            </w:r>
            <w:r>
              <w:rPr>
                <w:rFonts w:ascii="Arial" w:eastAsiaTheme="minorHAnsi" w:hAnsi="Arial" w:cs="Arial"/>
                <w:sz w:val="24"/>
                <w:szCs w:val="24"/>
              </w:rPr>
              <w:t>–</w:t>
            </w:r>
            <w:r w:rsidRPr="00EA4568">
              <w:rPr>
                <w:rFonts w:ascii="Arial" w:eastAsiaTheme="minorHAnsi" w:hAnsi="Arial" w:cs="Arial"/>
                <w:sz w:val="24"/>
                <w:szCs w:val="24"/>
              </w:rPr>
              <w:t xml:space="preserve"> Preambuła</w:t>
            </w:r>
          </w:p>
          <w:p w:rsidR="008F729F" w:rsidRPr="00EA4568" w:rsidRDefault="008F729F" w:rsidP="00C42FF4">
            <w:pPr>
              <w:pStyle w:val="Tekstpodstawowy"/>
              <w:numPr>
                <w:ilvl w:val="0"/>
                <w:numId w:val="20"/>
              </w:numPr>
              <w:spacing w:line="360" w:lineRule="auto"/>
              <w:ind w:right="-200"/>
              <w:jc w:val="left"/>
              <w:rPr>
                <w:rFonts w:ascii="Arial" w:eastAsiaTheme="minorHAnsi" w:hAnsi="Arial" w:cs="Arial"/>
                <w:sz w:val="24"/>
                <w:szCs w:val="24"/>
              </w:rPr>
            </w:pPr>
            <w:r w:rsidRPr="00EA4568">
              <w:rPr>
                <w:rFonts w:ascii="Arial" w:eastAsiaTheme="minorHAnsi" w:hAnsi="Arial" w:cs="Arial"/>
                <w:sz w:val="24"/>
                <w:szCs w:val="24"/>
              </w:rPr>
              <w:t>zasada społeczeństwa obywatelskiego;</w:t>
            </w:r>
          </w:p>
          <w:p w:rsidR="008F729F" w:rsidRPr="00EA4568" w:rsidRDefault="008F729F" w:rsidP="00C42FF4">
            <w:pPr>
              <w:pStyle w:val="Tekstpodstawowy"/>
              <w:numPr>
                <w:ilvl w:val="0"/>
                <w:numId w:val="20"/>
              </w:numPr>
              <w:spacing w:line="360" w:lineRule="auto"/>
              <w:ind w:right="-200"/>
              <w:jc w:val="left"/>
              <w:rPr>
                <w:rFonts w:ascii="Arial" w:eastAsiaTheme="minorHAnsi" w:hAnsi="Arial" w:cs="Arial"/>
                <w:sz w:val="24"/>
                <w:szCs w:val="24"/>
              </w:rPr>
            </w:pPr>
            <w:r w:rsidRPr="00EA4568">
              <w:rPr>
                <w:rFonts w:ascii="Arial" w:eastAsiaTheme="minorHAnsi" w:hAnsi="Arial" w:cs="Arial"/>
                <w:sz w:val="24"/>
                <w:szCs w:val="24"/>
              </w:rPr>
              <w:lastRenderedPageBreak/>
              <w:t xml:space="preserve">Rzeczpospolita Polska jest dobrem wspólnym wszystkich obywateli.  - art. 1   </w:t>
            </w:r>
          </w:p>
          <w:p w:rsidR="008F729F" w:rsidRPr="00EA4568" w:rsidRDefault="008F729F" w:rsidP="00C42FF4">
            <w:pPr>
              <w:pStyle w:val="Tekstpodstawowy"/>
              <w:numPr>
                <w:ilvl w:val="0"/>
                <w:numId w:val="20"/>
              </w:numPr>
              <w:spacing w:line="360" w:lineRule="auto"/>
              <w:ind w:right="-200"/>
              <w:jc w:val="left"/>
              <w:rPr>
                <w:rFonts w:ascii="Arial" w:eastAsiaTheme="minorHAnsi" w:hAnsi="Arial" w:cs="Arial"/>
                <w:sz w:val="24"/>
                <w:szCs w:val="24"/>
              </w:rPr>
            </w:pPr>
            <w:r w:rsidRPr="00EA4568">
              <w:rPr>
                <w:rFonts w:ascii="Arial" w:eastAsiaTheme="minorHAnsi" w:hAnsi="Arial" w:cs="Arial"/>
                <w:sz w:val="24"/>
                <w:szCs w:val="24"/>
              </w:rPr>
              <w:t>Władza zwierzchn</w:t>
            </w:r>
            <w:r>
              <w:rPr>
                <w:rFonts w:ascii="Arial" w:eastAsiaTheme="minorHAnsi" w:hAnsi="Arial" w:cs="Arial"/>
                <w:sz w:val="24"/>
                <w:szCs w:val="24"/>
              </w:rPr>
              <w:t xml:space="preserve">ia w Rzeczypospolitej Polskiej </w:t>
            </w:r>
            <w:r w:rsidRPr="00EA4568">
              <w:rPr>
                <w:rFonts w:ascii="Arial" w:eastAsiaTheme="minorHAnsi" w:hAnsi="Arial" w:cs="Arial"/>
                <w:sz w:val="24"/>
                <w:szCs w:val="24"/>
              </w:rPr>
              <w:t>należy do Narod</w:t>
            </w:r>
            <w:r>
              <w:rPr>
                <w:rFonts w:ascii="Arial" w:eastAsiaTheme="minorHAnsi" w:hAnsi="Arial" w:cs="Arial"/>
                <w:sz w:val="24"/>
                <w:szCs w:val="24"/>
              </w:rPr>
              <w:t xml:space="preserve">u, który sprawuje władzę przez </w:t>
            </w:r>
            <w:r w:rsidRPr="00EA4568">
              <w:rPr>
                <w:rFonts w:ascii="Arial" w:eastAsiaTheme="minorHAnsi" w:hAnsi="Arial" w:cs="Arial"/>
                <w:sz w:val="24"/>
                <w:szCs w:val="24"/>
              </w:rPr>
              <w:t>swoich przedstawicieli lub bezpośrednio  - art. 4</w:t>
            </w:r>
          </w:p>
          <w:p w:rsidR="008F729F" w:rsidRDefault="008F729F" w:rsidP="00C42FF4">
            <w:pPr>
              <w:pStyle w:val="Tekstpodstawowy"/>
              <w:numPr>
                <w:ilvl w:val="0"/>
                <w:numId w:val="20"/>
              </w:numPr>
              <w:spacing w:line="360" w:lineRule="auto"/>
              <w:ind w:right="-200"/>
              <w:jc w:val="left"/>
              <w:rPr>
                <w:rFonts w:ascii="Arial" w:eastAsiaTheme="minorHAnsi" w:hAnsi="Arial" w:cs="Arial"/>
                <w:sz w:val="24"/>
                <w:szCs w:val="24"/>
              </w:rPr>
            </w:pPr>
            <w:r w:rsidRPr="00EA4568">
              <w:rPr>
                <w:rFonts w:ascii="Arial" w:eastAsiaTheme="minorHAnsi" w:hAnsi="Arial" w:cs="Arial"/>
                <w:sz w:val="24"/>
                <w:szCs w:val="24"/>
                <w:lang w:eastAsia="en-US"/>
              </w:rPr>
              <w:t>zasada zaufania obywateli do państwa – art. 2 i 67</w:t>
            </w:r>
          </w:p>
          <w:p w:rsidR="008F729F" w:rsidRDefault="008F729F" w:rsidP="00573F84">
            <w:pPr>
              <w:pStyle w:val="Tekstpodstawowy"/>
              <w:spacing w:line="360" w:lineRule="auto"/>
              <w:ind w:right="-200"/>
              <w:jc w:val="left"/>
              <w:rPr>
                <w:rFonts w:ascii="Arial" w:eastAsiaTheme="minorHAnsi" w:hAnsi="Arial" w:cs="Arial"/>
                <w:sz w:val="24"/>
                <w:szCs w:val="24"/>
              </w:rPr>
            </w:pPr>
          </w:p>
          <w:p w:rsidR="008F729F" w:rsidRPr="00524FC7" w:rsidRDefault="008F729F" w:rsidP="00C42FF4">
            <w:pPr>
              <w:pStyle w:val="Akapitzlist"/>
              <w:numPr>
                <w:ilvl w:val="0"/>
                <w:numId w:val="19"/>
              </w:numPr>
              <w:spacing w:before="200" w:line="360" w:lineRule="auto"/>
              <w:ind w:right="-200"/>
              <w:rPr>
                <w:rFonts w:ascii="Arial" w:eastAsiaTheme="minorHAnsi" w:hAnsi="Arial" w:cs="Arial"/>
                <w:b/>
                <w:sz w:val="24"/>
                <w:szCs w:val="24"/>
              </w:rPr>
            </w:pPr>
            <w:r w:rsidRPr="00524FC7">
              <w:rPr>
                <w:rFonts w:ascii="Arial" w:eastAsiaTheme="minorHAnsi" w:hAnsi="Arial" w:cs="Arial"/>
                <w:b/>
                <w:sz w:val="24"/>
                <w:szCs w:val="24"/>
              </w:rPr>
              <w:t>Pytanie do dyskusji – 5 min</w:t>
            </w:r>
          </w:p>
          <w:p w:rsidR="008F729F" w:rsidRDefault="008F729F" w:rsidP="00573F84">
            <w:pPr>
              <w:pStyle w:val="Tekstpodstawowy"/>
              <w:spacing w:line="360" w:lineRule="auto"/>
              <w:ind w:right="-200"/>
              <w:jc w:val="left"/>
              <w:rPr>
                <w:rFonts w:ascii="Arial" w:eastAsiaTheme="minorEastAsia" w:hAnsi="Arial" w:cs="Arial"/>
                <w:sz w:val="24"/>
                <w:szCs w:val="24"/>
              </w:rPr>
            </w:pPr>
            <w:r>
              <w:rPr>
                <w:rFonts w:ascii="Arial" w:eastAsiaTheme="minorEastAsia" w:hAnsi="Arial" w:cs="Arial"/>
                <w:sz w:val="24"/>
                <w:szCs w:val="24"/>
              </w:rPr>
              <w:t xml:space="preserve">Po mini wykładzie, trener inicjuje dyskusję zadając uczestnikom pytanie: </w:t>
            </w:r>
          </w:p>
          <w:p w:rsidR="008F729F" w:rsidRDefault="008F729F" w:rsidP="00573F84">
            <w:pPr>
              <w:pStyle w:val="Tekstpodstawowy"/>
              <w:spacing w:line="360" w:lineRule="auto"/>
              <w:ind w:right="-200"/>
              <w:jc w:val="left"/>
              <w:rPr>
                <w:rFonts w:ascii="Arial" w:eastAsiaTheme="minorEastAsia" w:hAnsi="Arial" w:cs="Arial"/>
                <w:i/>
                <w:sz w:val="24"/>
                <w:szCs w:val="24"/>
              </w:rPr>
            </w:pPr>
            <w:r w:rsidRPr="00663287">
              <w:rPr>
                <w:rFonts w:ascii="Arial" w:eastAsiaTheme="minorEastAsia" w:hAnsi="Arial" w:cs="Arial"/>
                <w:i/>
                <w:sz w:val="24"/>
                <w:szCs w:val="24"/>
              </w:rPr>
              <w:t>Czego potrzebujemy w środowisku lokalnym, aby ludzie c</w:t>
            </w:r>
            <w:bookmarkStart w:id="3" w:name="_GoBack"/>
            <w:bookmarkEnd w:id="3"/>
            <w:r w:rsidRPr="00663287">
              <w:rPr>
                <w:rFonts w:ascii="Arial" w:eastAsiaTheme="minorEastAsia" w:hAnsi="Arial" w:cs="Arial"/>
                <w:i/>
                <w:sz w:val="24"/>
                <w:szCs w:val="24"/>
              </w:rPr>
              <w:t xml:space="preserve">hcieli się włączać w tworzenie planu strategicznego/ wspomagania szkół i placówek? </w:t>
            </w:r>
          </w:p>
          <w:p w:rsidR="008F729F" w:rsidRPr="00566A13" w:rsidRDefault="008F729F" w:rsidP="00573F84">
            <w:pPr>
              <w:pStyle w:val="Tekstpodstawowy"/>
              <w:spacing w:line="360" w:lineRule="auto"/>
              <w:ind w:right="-200"/>
              <w:jc w:val="left"/>
              <w:rPr>
                <w:rFonts w:ascii="Arial" w:hAnsi="Arial" w:cs="Arial"/>
                <w:sz w:val="24"/>
                <w:szCs w:val="24"/>
              </w:rPr>
            </w:pPr>
            <w:r>
              <w:rPr>
                <w:rFonts w:ascii="Arial" w:eastAsiaTheme="minorEastAsia" w:hAnsi="Arial" w:cs="Arial"/>
                <w:sz w:val="24"/>
                <w:szCs w:val="24"/>
              </w:rPr>
              <w:t xml:space="preserve">Trener zapisuje wnioski uczestników na flipcharcie, a następnie odwołuje się do nich w kolejnym mini-wykładzie. </w:t>
            </w:r>
          </w:p>
          <w:p w:rsidR="008F729F" w:rsidRPr="00566A13" w:rsidRDefault="008F729F" w:rsidP="00C42FF4">
            <w:pPr>
              <w:pStyle w:val="Akapitzlist"/>
              <w:numPr>
                <w:ilvl w:val="0"/>
                <w:numId w:val="19"/>
              </w:numPr>
              <w:spacing w:before="200" w:line="360" w:lineRule="auto"/>
              <w:ind w:right="-200"/>
              <w:rPr>
                <w:rFonts w:ascii="Arial" w:eastAsiaTheme="minorHAnsi" w:hAnsi="Arial" w:cs="Arial"/>
                <w:b/>
                <w:sz w:val="24"/>
                <w:szCs w:val="24"/>
              </w:rPr>
            </w:pPr>
            <w:r w:rsidRPr="00566A13">
              <w:rPr>
                <w:rFonts w:ascii="Arial" w:eastAsiaTheme="minorHAnsi" w:hAnsi="Arial" w:cs="Arial"/>
                <w:b/>
                <w:sz w:val="24"/>
                <w:szCs w:val="24"/>
              </w:rPr>
              <w:t>Mini-wykład –</w:t>
            </w:r>
            <w:r>
              <w:rPr>
                <w:rFonts w:ascii="Arial" w:eastAsiaTheme="minorHAnsi" w:hAnsi="Arial" w:cs="Arial"/>
                <w:b/>
                <w:sz w:val="24"/>
                <w:szCs w:val="24"/>
              </w:rPr>
              <w:t xml:space="preserve"> 10</w:t>
            </w:r>
            <w:r w:rsidRPr="00566A13">
              <w:rPr>
                <w:rFonts w:ascii="Arial" w:eastAsiaTheme="minorHAnsi" w:hAnsi="Arial" w:cs="Arial"/>
                <w:b/>
                <w:sz w:val="24"/>
                <w:szCs w:val="24"/>
              </w:rPr>
              <w:t xml:space="preserve"> min</w:t>
            </w:r>
          </w:p>
          <w:p w:rsidR="008F729F" w:rsidRDefault="008F729F" w:rsidP="00573F84">
            <w:pPr>
              <w:pStyle w:val="Tekstpodstawowy"/>
              <w:spacing w:line="360" w:lineRule="auto"/>
              <w:ind w:right="176"/>
              <w:jc w:val="left"/>
              <w:rPr>
                <w:rFonts w:ascii="Arial" w:eastAsiaTheme="minorHAnsi" w:hAnsi="Arial" w:cs="Arial"/>
                <w:sz w:val="24"/>
                <w:szCs w:val="24"/>
              </w:rPr>
            </w:pPr>
            <w:r>
              <w:rPr>
                <w:rFonts w:ascii="Arial" w:eastAsiaTheme="minorHAnsi" w:hAnsi="Arial" w:cs="Arial"/>
                <w:sz w:val="24"/>
                <w:szCs w:val="24"/>
              </w:rPr>
              <w:t xml:space="preserve">Trener przywołuje </w:t>
            </w:r>
            <w:r w:rsidRPr="00566A13">
              <w:rPr>
                <w:rFonts w:ascii="Arial" w:eastAsiaTheme="minorHAnsi" w:hAnsi="Arial" w:cs="Arial"/>
                <w:sz w:val="24"/>
                <w:szCs w:val="24"/>
              </w:rPr>
              <w:t>Raport z bada</w:t>
            </w:r>
            <w:r>
              <w:rPr>
                <w:rFonts w:ascii="Arial" w:eastAsiaTheme="minorHAnsi" w:hAnsi="Arial" w:cs="Arial"/>
                <w:sz w:val="24"/>
                <w:szCs w:val="24"/>
              </w:rPr>
              <w:t xml:space="preserve">nia partycypacji obywatelskiej </w:t>
            </w:r>
            <w:r w:rsidRPr="00566A13">
              <w:rPr>
                <w:rFonts w:ascii="Arial" w:eastAsiaTheme="minorHAnsi" w:hAnsi="Arial" w:cs="Arial"/>
                <w:sz w:val="24"/>
                <w:szCs w:val="24"/>
              </w:rPr>
              <w:t>we współtworzeniu lokalnej polityki oświatowej</w:t>
            </w:r>
            <w:r>
              <w:rPr>
                <w:rFonts w:ascii="Arial" w:eastAsiaTheme="minorHAnsi" w:hAnsi="Arial" w:cs="Arial"/>
                <w:sz w:val="24"/>
                <w:szCs w:val="24"/>
              </w:rPr>
              <w:t>, w którym to badaniu udział wzięły następujące samorządy:</w:t>
            </w:r>
          </w:p>
          <w:p w:rsidR="008F729F" w:rsidRPr="00566A13" w:rsidRDefault="008F729F" w:rsidP="00573F84">
            <w:pPr>
              <w:pStyle w:val="Tekstpodstawowy"/>
              <w:ind w:right="-200"/>
              <w:jc w:val="left"/>
              <w:rPr>
                <w:rFonts w:ascii="Arial" w:eastAsiaTheme="minorHAnsi" w:hAnsi="Arial" w:cs="Arial"/>
                <w:sz w:val="24"/>
                <w:szCs w:val="24"/>
              </w:rPr>
            </w:pPr>
            <w:r>
              <w:rPr>
                <w:rFonts w:ascii="Arial" w:eastAsiaTheme="minorHAnsi" w:hAnsi="Arial" w:cs="Arial"/>
                <w:sz w:val="24"/>
                <w:szCs w:val="24"/>
              </w:rPr>
              <w:t xml:space="preserve">gmina miejska: </w:t>
            </w:r>
            <w:r w:rsidRPr="00566A13">
              <w:rPr>
                <w:rFonts w:ascii="Arial" w:eastAsiaTheme="minorHAnsi" w:hAnsi="Arial" w:cs="Arial"/>
                <w:sz w:val="24"/>
                <w:szCs w:val="24"/>
              </w:rPr>
              <w:t>Bełchatów, Łaskarzew, Sieradz</w:t>
            </w:r>
          </w:p>
          <w:p w:rsidR="008F729F" w:rsidRPr="00566A13" w:rsidRDefault="008F729F" w:rsidP="00573F84">
            <w:pPr>
              <w:pStyle w:val="Tekstpodstawowy"/>
              <w:ind w:right="-200"/>
              <w:jc w:val="left"/>
              <w:rPr>
                <w:rFonts w:ascii="Arial" w:eastAsiaTheme="minorHAnsi" w:hAnsi="Arial" w:cs="Arial"/>
                <w:sz w:val="24"/>
                <w:szCs w:val="24"/>
              </w:rPr>
            </w:pPr>
            <w:r>
              <w:rPr>
                <w:rFonts w:ascii="Arial" w:eastAsiaTheme="minorHAnsi" w:hAnsi="Arial" w:cs="Arial"/>
                <w:sz w:val="24"/>
                <w:szCs w:val="24"/>
              </w:rPr>
              <w:t>gmina wiejska:</w:t>
            </w:r>
            <w:r w:rsidRPr="00566A13">
              <w:rPr>
                <w:rFonts w:ascii="Arial" w:eastAsiaTheme="minorHAnsi" w:hAnsi="Arial" w:cs="Arial"/>
                <w:sz w:val="24"/>
                <w:szCs w:val="24"/>
              </w:rPr>
              <w:t xml:space="preserve"> Bielawy, Nowa Słupia</w:t>
            </w:r>
          </w:p>
          <w:p w:rsidR="008F729F" w:rsidRPr="00566A13" w:rsidRDefault="008F729F" w:rsidP="00573F84">
            <w:pPr>
              <w:pStyle w:val="Tekstpodstawowy"/>
              <w:ind w:right="-200"/>
              <w:jc w:val="left"/>
              <w:rPr>
                <w:rFonts w:ascii="Arial" w:eastAsiaTheme="minorHAnsi" w:hAnsi="Arial" w:cs="Arial"/>
                <w:sz w:val="24"/>
                <w:szCs w:val="24"/>
              </w:rPr>
            </w:pPr>
            <w:r>
              <w:rPr>
                <w:rFonts w:ascii="Arial" w:eastAsiaTheme="minorHAnsi" w:hAnsi="Arial" w:cs="Arial"/>
                <w:sz w:val="24"/>
                <w:szCs w:val="24"/>
              </w:rPr>
              <w:t xml:space="preserve">gmina wiejsko-miejska: </w:t>
            </w:r>
            <w:r w:rsidRPr="00566A13">
              <w:rPr>
                <w:rFonts w:ascii="Arial" w:eastAsiaTheme="minorHAnsi" w:hAnsi="Arial" w:cs="Arial"/>
                <w:sz w:val="24"/>
                <w:szCs w:val="24"/>
              </w:rPr>
              <w:t xml:space="preserve">Dobre Miasto </w:t>
            </w:r>
          </w:p>
          <w:p w:rsidR="008F729F" w:rsidRPr="00566A13" w:rsidRDefault="008F729F" w:rsidP="00573F84">
            <w:pPr>
              <w:pStyle w:val="Tekstpodstawowy"/>
              <w:ind w:right="-200"/>
              <w:jc w:val="left"/>
              <w:rPr>
                <w:rFonts w:ascii="Arial" w:eastAsiaTheme="minorHAnsi" w:hAnsi="Arial" w:cs="Arial"/>
                <w:sz w:val="24"/>
                <w:szCs w:val="24"/>
              </w:rPr>
            </w:pPr>
            <w:r>
              <w:rPr>
                <w:rFonts w:ascii="Arial" w:eastAsiaTheme="minorHAnsi" w:hAnsi="Arial" w:cs="Arial"/>
                <w:sz w:val="24"/>
                <w:szCs w:val="24"/>
              </w:rPr>
              <w:t>miasto na prawach powiatu:</w:t>
            </w:r>
            <w:r w:rsidRPr="00566A13">
              <w:rPr>
                <w:rFonts w:ascii="Arial" w:eastAsiaTheme="minorHAnsi" w:hAnsi="Arial" w:cs="Arial"/>
                <w:sz w:val="24"/>
                <w:szCs w:val="24"/>
              </w:rPr>
              <w:t xml:space="preserve"> Gdańsk, Płock</w:t>
            </w:r>
          </w:p>
          <w:p w:rsidR="008F729F" w:rsidRDefault="008F729F" w:rsidP="00573F84">
            <w:pPr>
              <w:pStyle w:val="Tekstpodstawowy"/>
              <w:spacing w:line="360" w:lineRule="auto"/>
              <w:ind w:right="-20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powiat: </w:t>
            </w:r>
            <w:r w:rsidRPr="00566A13">
              <w:rPr>
                <w:rFonts w:ascii="Arial" w:eastAsiaTheme="minorHAnsi" w:hAnsi="Arial" w:cs="Arial"/>
                <w:sz w:val="24"/>
                <w:szCs w:val="24"/>
                <w:lang w:eastAsia="en-US"/>
              </w:rPr>
              <w:t>hajnowski, kaliski</w:t>
            </w:r>
          </w:p>
          <w:p w:rsidR="008F729F" w:rsidRDefault="008F729F" w:rsidP="00573F84">
            <w:pPr>
              <w:pStyle w:val="Tekstpodstawowy"/>
              <w:spacing w:line="360" w:lineRule="auto"/>
              <w:ind w:right="-200"/>
              <w:jc w:val="left"/>
              <w:rPr>
                <w:rFonts w:ascii="Arial" w:eastAsiaTheme="minorHAnsi" w:hAnsi="Arial" w:cs="Arial"/>
                <w:sz w:val="24"/>
                <w:szCs w:val="24"/>
                <w:lang w:eastAsia="en-US"/>
              </w:rPr>
            </w:pPr>
          </w:p>
          <w:p w:rsidR="008F729F" w:rsidRPr="00524FC7" w:rsidRDefault="008F729F" w:rsidP="00573F84">
            <w:pPr>
              <w:pStyle w:val="Tekstpodstawowy"/>
              <w:spacing w:line="360" w:lineRule="auto"/>
              <w:ind w:right="-20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Na podstawie tego badania wyprowadzono wnioski, które trener prezentuje uczestnikom Załącznik 2 </w:t>
            </w:r>
          </w:p>
        </w:tc>
      </w:tr>
      <w:tr w:rsidR="008F729F" w:rsidRPr="00DC6B25" w:rsidTr="00573F84">
        <w:tc>
          <w:tcPr>
            <w:tcW w:w="13887" w:type="dxa"/>
            <w:gridSpan w:val="2"/>
          </w:tcPr>
          <w:p w:rsidR="008F729F" w:rsidRPr="000145FD" w:rsidRDefault="008F729F" w:rsidP="00573F84">
            <w:pPr>
              <w:spacing w:before="200"/>
              <w:ind w:right="-200"/>
              <w:rPr>
                <w:rFonts w:ascii="Arial" w:hAnsi="Arial" w:cs="Arial"/>
                <w:sz w:val="24"/>
                <w:szCs w:val="24"/>
              </w:rPr>
            </w:pPr>
            <w:r w:rsidRPr="000145FD">
              <w:rPr>
                <w:rFonts w:ascii="Arial" w:hAnsi="Arial" w:cs="Arial"/>
                <w:sz w:val="24"/>
                <w:szCs w:val="24"/>
              </w:rPr>
              <w:lastRenderedPageBreak/>
              <w:t>Przerwa</w:t>
            </w:r>
          </w:p>
        </w:tc>
      </w:tr>
      <w:tr w:rsidR="008F729F" w:rsidRPr="00DC6B25" w:rsidTr="00573F84">
        <w:tc>
          <w:tcPr>
            <w:tcW w:w="846" w:type="dxa"/>
          </w:tcPr>
          <w:p w:rsidR="008F729F" w:rsidRPr="0013024E" w:rsidRDefault="008F729F" w:rsidP="00573F84">
            <w:pPr>
              <w:ind w:right="-200"/>
              <w:rPr>
                <w:rFonts w:ascii="Arial" w:hAnsi="Arial" w:cs="Arial"/>
                <w:sz w:val="24"/>
                <w:szCs w:val="24"/>
              </w:rPr>
            </w:pPr>
            <w:r>
              <w:rPr>
                <w:rFonts w:ascii="Arial" w:hAnsi="Arial" w:cs="Arial"/>
                <w:sz w:val="24"/>
                <w:szCs w:val="24"/>
              </w:rPr>
              <w:t>90’</w:t>
            </w:r>
          </w:p>
        </w:tc>
        <w:tc>
          <w:tcPr>
            <w:tcW w:w="13041" w:type="dxa"/>
          </w:tcPr>
          <w:p w:rsidR="008F729F" w:rsidRPr="00B21B8D" w:rsidRDefault="008F729F" w:rsidP="00C42FF4">
            <w:pPr>
              <w:pStyle w:val="Tekstpodstawowy"/>
              <w:numPr>
                <w:ilvl w:val="0"/>
                <w:numId w:val="19"/>
              </w:numPr>
              <w:spacing w:line="360" w:lineRule="auto"/>
              <w:ind w:right="-200"/>
              <w:jc w:val="left"/>
              <w:rPr>
                <w:rFonts w:ascii="Arial" w:eastAsiaTheme="minorHAnsi" w:hAnsi="Arial" w:cs="Arial"/>
                <w:b/>
                <w:sz w:val="24"/>
                <w:szCs w:val="24"/>
              </w:rPr>
            </w:pPr>
            <w:r w:rsidRPr="00B21B8D">
              <w:rPr>
                <w:rFonts w:ascii="Arial" w:eastAsiaTheme="minorHAnsi" w:hAnsi="Arial" w:cs="Arial"/>
                <w:b/>
                <w:sz w:val="24"/>
                <w:szCs w:val="24"/>
              </w:rPr>
              <w:t xml:space="preserve">Symulacja </w:t>
            </w:r>
            <w:r>
              <w:rPr>
                <w:rFonts w:ascii="Arial" w:eastAsiaTheme="minorHAnsi" w:hAnsi="Arial" w:cs="Arial"/>
                <w:b/>
                <w:sz w:val="24"/>
                <w:szCs w:val="24"/>
              </w:rPr>
              <w:t>konsultacji/debaty – 20 min.</w:t>
            </w:r>
          </w:p>
          <w:p w:rsidR="008F729F" w:rsidRDefault="008F729F" w:rsidP="00573F84">
            <w:pPr>
              <w:pStyle w:val="Tekstpodstawowy"/>
              <w:spacing w:line="360" w:lineRule="auto"/>
              <w:ind w:left="360" w:right="176"/>
              <w:jc w:val="left"/>
              <w:rPr>
                <w:rFonts w:ascii="Arial" w:eastAsiaTheme="minorHAnsi" w:hAnsi="Arial" w:cs="Arial"/>
                <w:sz w:val="24"/>
                <w:szCs w:val="24"/>
              </w:rPr>
            </w:pPr>
            <w:r>
              <w:rPr>
                <w:rFonts w:ascii="Arial" w:eastAsiaTheme="minorHAnsi" w:hAnsi="Arial" w:cs="Arial"/>
                <w:sz w:val="24"/>
                <w:szCs w:val="24"/>
              </w:rPr>
              <w:t>W nawiązaniu do poprzedniej sesji, trener inicjuje symulację konsultacji/debaty odwołując się do prawdziwej historii opisanej w książce „Podróż dzieci z Łysin” (Kostkiewicz, Głazek, 2014). Nakreśla cel konsultacji, aby uczestnicy mieli łatwość odnalezienia się w swoich rolach. Uczestnicy losują opis ról, które będą odgrywać (nauczyciela, który inicjuje spotkanie, uczniów, którzy chcą wyjechać na wycieczkę, uczniów, rodziców,</w:t>
            </w:r>
            <w:r w:rsidRPr="0013024E">
              <w:rPr>
                <w:rFonts w:ascii="Arial" w:eastAsiaTheme="minorHAnsi" w:hAnsi="Arial" w:cs="Arial"/>
                <w:sz w:val="24"/>
                <w:szCs w:val="24"/>
              </w:rPr>
              <w:t xml:space="preserve"> przedstawicieli władz samorządowych, nauczycieli</w:t>
            </w:r>
            <w:r>
              <w:rPr>
                <w:rFonts w:ascii="Arial" w:eastAsiaTheme="minorHAnsi" w:hAnsi="Arial" w:cs="Arial"/>
                <w:sz w:val="24"/>
                <w:szCs w:val="24"/>
              </w:rPr>
              <w:t xml:space="preserve"> szkoły</w:t>
            </w:r>
            <w:r w:rsidRPr="0013024E">
              <w:rPr>
                <w:rFonts w:ascii="Arial" w:eastAsiaTheme="minorHAnsi" w:hAnsi="Arial" w:cs="Arial"/>
                <w:sz w:val="24"/>
                <w:szCs w:val="24"/>
              </w:rPr>
              <w:t xml:space="preserve"> i dyrektora szkoły oraz mieszkańców</w:t>
            </w:r>
            <w:r>
              <w:rPr>
                <w:rFonts w:ascii="Arial" w:eastAsiaTheme="minorHAnsi" w:hAnsi="Arial" w:cs="Arial"/>
                <w:sz w:val="24"/>
                <w:szCs w:val="24"/>
              </w:rPr>
              <w:t>), oraz losują opis sytuacji, której dotyczy symulacja – Załącznik nr 3</w:t>
            </w:r>
          </w:p>
          <w:p w:rsidR="008F729F" w:rsidRPr="006924D8" w:rsidRDefault="008F729F" w:rsidP="00573F84">
            <w:pPr>
              <w:pStyle w:val="Tekstpodstawowy"/>
              <w:spacing w:line="360" w:lineRule="auto"/>
              <w:ind w:left="360" w:right="176"/>
              <w:jc w:val="left"/>
              <w:rPr>
                <w:rFonts w:ascii="Arial" w:eastAsiaTheme="minorHAnsi" w:hAnsi="Arial" w:cs="Arial"/>
                <w:sz w:val="24"/>
                <w:szCs w:val="24"/>
              </w:rPr>
            </w:pPr>
            <w:r>
              <w:rPr>
                <w:rFonts w:ascii="Arial" w:hAnsi="Arial" w:cs="Arial"/>
                <w:sz w:val="24"/>
                <w:szCs w:val="24"/>
              </w:rPr>
              <w:t xml:space="preserve">Celem ćwiczenia jest </w:t>
            </w:r>
            <w:r w:rsidRPr="0013024E">
              <w:rPr>
                <w:rFonts w:ascii="Arial" w:hAnsi="Arial" w:cs="Arial"/>
                <w:sz w:val="24"/>
                <w:szCs w:val="24"/>
              </w:rPr>
              <w:t>"przeżycie" w praktyce procesu konsultacji i podzielenie się uczestników swoimi spostrzeżeniami i opiniami związanymi z wykonaniem zadania.</w:t>
            </w:r>
          </w:p>
          <w:p w:rsidR="008F729F" w:rsidRDefault="008F729F" w:rsidP="00573F84">
            <w:pPr>
              <w:ind w:left="426"/>
              <w:jc w:val="left"/>
              <w:rPr>
                <w:rFonts w:ascii="Arial" w:hAnsi="Arial" w:cs="Arial"/>
                <w:b/>
                <w:sz w:val="24"/>
                <w:szCs w:val="24"/>
              </w:rPr>
            </w:pPr>
          </w:p>
          <w:p w:rsidR="008F729F" w:rsidRPr="00894F10" w:rsidRDefault="008F729F" w:rsidP="00C42FF4">
            <w:pPr>
              <w:pStyle w:val="Akapitzlist"/>
              <w:numPr>
                <w:ilvl w:val="0"/>
                <w:numId w:val="19"/>
              </w:numPr>
              <w:rPr>
                <w:rFonts w:ascii="Arial" w:hAnsi="Arial" w:cs="Arial"/>
                <w:b/>
                <w:sz w:val="24"/>
                <w:szCs w:val="24"/>
                <w:lang w:eastAsia="ja-JP"/>
              </w:rPr>
            </w:pPr>
            <w:r w:rsidRPr="00894F10">
              <w:rPr>
                <w:rFonts w:ascii="Arial" w:hAnsi="Arial" w:cs="Arial"/>
                <w:b/>
                <w:sz w:val="24"/>
                <w:szCs w:val="24"/>
                <w:lang w:eastAsia="ja-JP"/>
              </w:rPr>
              <w:t>Omówienie symulacji – 10 min.</w:t>
            </w:r>
          </w:p>
          <w:p w:rsidR="008F729F" w:rsidRDefault="008F729F" w:rsidP="00573F84">
            <w:pPr>
              <w:ind w:left="426"/>
              <w:jc w:val="left"/>
              <w:rPr>
                <w:rFonts w:ascii="Arial" w:hAnsi="Arial" w:cs="Arial"/>
                <w:sz w:val="24"/>
                <w:szCs w:val="24"/>
              </w:rPr>
            </w:pPr>
            <w:r>
              <w:rPr>
                <w:rFonts w:ascii="Arial" w:hAnsi="Arial" w:cs="Arial"/>
                <w:sz w:val="24"/>
                <w:szCs w:val="24"/>
              </w:rPr>
              <w:t xml:space="preserve">Trener omawia przeprowadzoną symulację ze zwróceniem uwagi na: </w:t>
            </w:r>
          </w:p>
          <w:p w:rsidR="008F729F" w:rsidRDefault="008F729F" w:rsidP="00C42FF4">
            <w:pPr>
              <w:pStyle w:val="Akapitzlist"/>
              <w:numPr>
                <w:ilvl w:val="0"/>
                <w:numId w:val="21"/>
              </w:numPr>
              <w:spacing w:line="360" w:lineRule="auto"/>
              <w:rPr>
                <w:rFonts w:ascii="Arial" w:hAnsi="Arial" w:cs="Arial"/>
                <w:sz w:val="24"/>
                <w:szCs w:val="24"/>
                <w:lang w:eastAsia="ja-JP"/>
              </w:rPr>
            </w:pPr>
            <w:r w:rsidRPr="005A390C">
              <w:rPr>
                <w:rFonts w:ascii="Arial" w:hAnsi="Arial" w:cs="Arial"/>
                <w:sz w:val="24"/>
                <w:szCs w:val="24"/>
                <w:lang w:eastAsia="ja-JP"/>
              </w:rPr>
              <w:t>odczucia jakie towarzyszyły uczestnikom w trakcie odgrywania ról;</w:t>
            </w:r>
          </w:p>
          <w:p w:rsidR="008F729F" w:rsidRDefault="008F729F" w:rsidP="00C42FF4">
            <w:pPr>
              <w:pStyle w:val="Akapitzlist"/>
              <w:numPr>
                <w:ilvl w:val="0"/>
                <w:numId w:val="21"/>
              </w:numPr>
              <w:spacing w:line="360" w:lineRule="auto"/>
              <w:rPr>
                <w:rFonts w:ascii="Arial" w:hAnsi="Arial" w:cs="Arial"/>
                <w:sz w:val="24"/>
                <w:szCs w:val="24"/>
                <w:lang w:eastAsia="ja-JP"/>
              </w:rPr>
            </w:pPr>
            <w:r w:rsidRPr="005A390C">
              <w:rPr>
                <w:rFonts w:ascii="Arial" w:hAnsi="Arial" w:cs="Arial"/>
                <w:sz w:val="24"/>
                <w:szCs w:val="24"/>
                <w:lang w:eastAsia="ja-JP"/>
              </w:rPr>
              <w:t xml:space="preserve">zasady efektywnej komunikacji (jak mówić, żeby nas słuchano, jak słuchać, żeby zrozumieć), </w:t>
            </w:r>
          </w:p>
          <w:p w:rsidR="008F729F" w:rsidRPr="005A390C" w:rsidRDefault="008F729F" w:rsidP="00C42FF4">
            <w:pPr>
              <w:pStyle w:val="Akapitzlist"/>
              <w:numPr>
                <w:ilvl w:val="0"/>
                <w:numId w:val="21"/>
              </w:numPr>
              <w:spacing w:line="360" w:lineRule="auto"/>
              <w:rPr>
                <w:rFonts w:ascii="Arial" w:hAnsi="Arial" w:cs="Arial"/>
                <w:sz w:val="24"/>
                <w:szCs w:val="24"/>
                <w:lang w:eastAsia="ja-JP"/>
              </w:rPr>
            </w:pPr>
            <w:r w:rsidRPr="005A390C">
              <w:rPr>
                <w:rFonts w:ascii="Arial" w:hAnsi="Arial" w:cs="Arial"/>
                <w:sz w:val="24"/>
                <w:szCs w:val="24"/>
                <w:lang w:eastAsia="ja-JP"/>
              </w:rPr>
              <w:lastRenderedPageBreak/>
              <w:t xml:space="preserve">bariery i zakłócenia, radzenie sobie w sytuacjach konfliktowych. </w:t>
            </w:r>
          </w:p>
          <w:p w:rsidR="008F729F" w:rsidRDefault="008F729F" w:rsidP="00573F84">
            <w:pPr>
              <w:ind w:right="-200"/>
              <w:rPr>
                <w:rFonts w:ascii="Arial" w:hAnsi="Arial" w:cs="Arial"/>
                <w:b/>
                <w:sz w:val="24"/>
                <w:szCs w:val="24"/>
              </w:rPr>
            </w:pPr>
          </w:p>
          <w:p w:rsidR="008F729F" w:rsidRPr="00524FC7" w:rsidRDefault="008F729F" w:rsidP="00573F84">
            <w:pPr>
              <w:ind w:right="-200"/>
              <w:rPr>
                <w:rFonts w:ascii="Arial" w:hAnsi="Arial" w:cs="Arial"/>
                <w:b/>
                <w:sz w:val="24"/>
                <w:szCs w:val="24"/>
              </w:rPr>
            </w:pPr>
            <w:r w:rsidRPr="00524FC7">
              <w:rPr>
                <w:rFonts w:ascii="Arial" w:hAnsi="Arial" w:cs="Arial"/>
                <w:b/>
                <w:sz w:val="24"/>
                <w:szCs w:val="24"/>
              </w:rPr>
              <w:t>Część III. Przykłady partycypacji</w:t>
            </w:r>
          </w:p>
          <w:p w:rsidR="008F729F" w:rsidRDefault="008F729F" w:rsidP="00C42FF4">
            <w:pPr>
              <w:pStyle w:val="Akapitzlist"/>
              <w:numPr>
                <w:ilvl w:val="0"/>
                <w:numId w:val="19"/>
              </w:numPr>
              <w:rPr>
                <w:rFonts w:ascii="Arial" w:hAnsi="Arial" w:cs="Arial"/>
                <w:b/>
                <w:sz w:val="24"/>
                <w:szCs w:val="24"/>
                <w:lang w:eastAsia="ja-JP"/>
              </w:rPr>
            </w:pPr>
            <w:r w:rsidRPr="00F02FDA">
              <w:rPr>
                <w:rFonts w:ascii="Arial" w:hAnsi="Arial" w:cs="Arial"/>
                <w:b/>
                <w:sz w:val="24"/>
                <w:szCs w:val="24"/>
                <w:lang w:eastAsia="ja-JP"/>
              </w:rPr>
              <w:t xml:space="preserve">Mini-wykład dotyczący modelu partycypacji </w:t>
            </w:r>
            <w:r>
              <w:rPr>
                <w:rFonts w:ascii="Arial" w:hAnsi="Arial" w:cs="Arial"/>
                <w:b/>
                <w:sz w:val="24"/>
                <w:szCs w:val="24"/>
                <w:lang w:eastAsia="ja-JP"/>
              </w:rPr>
              <w:t>– 20 min.</w:t>
            </w:r>
          </w:p>
          <w:p w:rsidR="008F729F" w:rsidRPr="00717C00" w:rsidRDefault="008F729F" w:rsidP="00573F84">
            <w:pPr>
              <w:pStyle w:val="Akapitzlist"/>
              <w:spacing w:line="360" w:lineRule="auto"/>
              <w:rPr>
                <w:rFonts w:ascii="Arial" w:eastAsiaTheme="minorHAnsi" w:hAnsi="Arial" w:cs="Arial"/>
                <w:sz w:val="24"/>
                <w:szCs w:val="24"/>
                <w:lang w:eastAsia="en-US"/>
              </w:rPr>
            </w:pPr>
          </w:p>
          <w:p w:rsidR="008F729F" w:rsidRPr="00717C00" w:rsidRDefault="008F729F" w:rsidP="00573F84">
            <w:pPr>
              <w:pStyle w:val="Akapitzlist"/>
              <w:spacing w:line="360" w:lineRule="auto"/>
              <w:rPr>
                <w:rFonts w:ascii="Arial" w:eastAsiaTheme="minorHAnsi" w:hAnsi="Arial" w:cs="Arial"/>
                <w:sz w:val="24"/>
                <w:szCs w:val="24"/>
                <w:lang w:eastAsia="en-US"/>
              </w:rPr>
            </w:pPr>
            <w:r w:rsidRPr="00717C00">
              <w:rPr>
                <w:rFonts w:ascii="Arial" w:eastAsiaTheme="minorHAnsi" w:hAnsi="Arial" w:cs="Arial"/>
                <w:sz w:val="24"/>
                <w:szCs w:val="24"/>
                <w:lang w:eastAsia="en-US"/>
              </w:rPr>
              <w:t xml:space="preserve">Trener prezentuje i wyjaśnia klasyczną drabinę partycypacji i porównuje są do Modelu partycypacji wg Sherry R.  Arnstein (1969). Mini wykład uwzględnia pojęcia partycypacji obywatelskiej, modele, metody i zastosowanie, ze wskazaniem na komunikację jako narzędzie partycypacji  – Załącznik nr </w:t>
            </w:r>
            <w:r>
              <w:rPr>
                <w:rFonts w:ascii="Arial" w:eastAsiaTheme="minorHAnsi" w:hAnsi="Arial" w:cs="Arial"/>
                <w:sz w:val="24"/>
                <w:szCs w:val="24"/>
                <w:lang w:eastAsia="en-US"/>
              </w:rPr>
              <w:t>4</w:t>
            </w:r>
            <w:r w:rsidRPr="00717C00">
              <w:rPr>
                <w:rFonts w:ascii="Arial" w:eastAsiaTheme="minorHAnsi" w:hAnsi="Arial" w:cs="Arial"/>
                <w:sz w:val="24"/>
                <w:szCs w:val="24"/>
                <w:lang w:eastAsia="en-US"/>
              </w:rPr>
              <w:t>.</w:t>
            </w:r>
          </w:p>
          <w:p w:rsidR="008F729F" w:rsidRDefault="008F729F" w:rsidP="00573F84">
            <w:pPr>
              <w:pStyle w:val="Akapitzlist"/>
              <w:rPr>
                <w:rFonts w:ascii="Arial" w:hAnsi="Arial" w:cs="Arial"/>
                <w:b/>
                <w:sz w:val="24"/>
                <w:szCs w:val="24"/>
                <w:lang w:eastAsia="ja-JP"/>
              </w:rPr>
            </w:pPr>
          </w:p>
          <w:p w:rsidR="008F729F" w:rsidRPr="00894F10" w:rsidRDefault="008F729F" w:rsidP="00C42FF4">
            <w:pPr>
              <w:pStyle w:val="Akapitzlist"/>
              <w:numPr>
                <w:ilvl w:val="0"/>
                <w:numId w:val="19"/>
              </w:numPr>
              <w:rPr>
                <w:rFonts w:ascii="Arial" w:hAnsi="Arial" w:cs="Arial"/>
                <w:b/>
                <w:sz w:val="24"/>
                <w:szCs w:val="24"/>
                <w:lang w:eastAsia="ja-JP"/>
              </w:rPr>
            </w:pPr>
            <w:r w:rsidRPr="00894F10">
              <w:rPr>
                <w:rFonts w:ascii="Arial" w:hAnsi="Arial" w:cs="Arial"/>
                <w:b/>
                <w:sz w:val="24"/>
                <w:szCs w:val="24"/>
                <w:lang w:eastAsia="ja-JP"/>
              </w:rPr>
              <w:t>Praca w 4 grupach – 20 min.</w:t>
            </w:r>
          </w:p>
          <w:p w:rsidR="008F729F" w:rsidRDefault="008F729F" w:rsidP="00573F84">
            <w:pPr>
              <w:pStyle w:val="Akapitzlist"/>
              <w:spacing w:after="120" w:line="360" w:lineRule="auto"/>
              <w:contextualSpacing w:val="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Trener zaprasza uczestników do pracy w 4 grupach. </w:t>
            </w:r>
            <w:r w:rsidRPr="0013024E">
              <w:rPr>
                <w:rFonts w:ascii="Arial" w:eastAsiaTheme="minorHAnsi" w:hAnsi="Arial" w:cs="Arial"/>
                <w:sz w:val="24"/>
                <w:szCs w:val="24"/>
                <w:lang w:eastAsia="en-US"/>
              </w:rPr>
              <w:t xml:space="preserve">Zadanie polega na </w:t>
            </w:r>
            <w:r w:rsidRPr="00831550">
              <w:rPr>
                <w:rFonts w:ascii="Arial" w:eastAsiaTheme="minorHAnsi" w:hAnsi="Arial" w:cs="Arial"/>
                <w:sz w:val="24"/>
                <w:szCs w:val="24"/>
                <w:u w:val="single"/>
                <w:lang w:eastAsia="en-US"/>
              </w:rPr>
              <w:t>zaplanowaniu sposobu uspołeczniania  określonego etapu</w:t>
            </w:r>
            <w:r w:rsidRPr="0013024E">
              <w:rPr>
                <w:rFonts w:ascii="Arial" w:eastAsiaTheme="minorHAnsi" w:hAnsi="Arial" w:cs="Arial"/>
                <w:sz w:val="24"/>
                <w:szCs w:val="24"/>
                <w:lang w:eastAsia="en-US"/>
              </w:rPr>
              <w:t xml:space="preserve"> procesu tworzenia i wdrażania planu</w:t>
            </w:r>
            <w:r>
              <w:rPr>
                <w:rFonts w:ascii="Arial" w:eastAsiaTheme="minorHAnsi" w:hAnsi="Arial" w:cs="Arial"/>
                <w:sz w:val="24"/>
                <w:szCs w:val="24"/>
                <w:lang w:eastAsia="en-US"/>
              </w:rPr>
              <w:t xml:space="preserve"> (etapów: diagnozy, planowania, monitorowania oraz ewaluacji planu strategicznego), oraz przedstawienia propozycji </w:t>
            </w:r>
            <w:r w:rsidRPr="0013024E">
              <w:rPr>
                <w:rFonts w:ascii="Arial" w:eastAsiaTheme="minorHAnsi" w:hAnsi="Arial" w:cs="Arial"/>
                <w:sz w:val="24"/>
                <w:szCs w:val="24"/>
                <w:lang w:eastAsia="en-US"/>
              </w:rPr>
              <w:t xml:space="preserve">udziału interesariuszy (kogo zaprosić).  </w:t>
            </w:r>
          </w:p>
          <w:p w:rsidR="008F729F" w:rsidRPr="00831550" w:rsidRDefault="008F729F" w:rsidP="00573F84">
            <w:pPr>
              <w:pStyle w:val="Akapitzlist"/>
              <w:spacing w:after="120" w:line="360" w:lineRule="auto"/>
              <w:contextualSpacing w:val="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Każda z grup pracuje nad jednym wskazanym etapem. Następnie uczestnicy </w:t>
            </w:r>
            <w:r w:rsidRPr="00831550">
              <w:rPr>
                <w:rFonts w:ascii="Arial" w:eastAsiaTheme="minorHAnsi" w:hAnsi="Arial" w:cs="Arial"/>
                <w:sz w:val="24"/>
                <w:szCs w:val="24"/>
                <w:lang w:eastAsia="en-US"/>
              </w:rPr>
              <w:t>prezentują na forum wypracowane propozycje,</w:t>
            </w:r>
            <w:r>
              <w:rPr>
                <w:rFonts w:ascii="Arial" w:eastAsiaTheme="minorHAnsi" w:hAnsi="Arial" w:cs="Arial"/>
                <w:sz w:val="24"/>
                <w:szCs w:val="24"/>
                <w:lang w:eastAsia="en-US"/>
              </w:rPr>
              <w:t xml:space="preserve"> zaś</w:t>
            </w:r>
            <w:r w:rsidRPr="00831550">
              <w:rPr>
                <w:rFonts w:ascii="Arial" w:eastAsiaTheme="minorHAnsi" w:hAnsi="Arial" w:cs="Arial"/>
                <w:sz w:val="24"/>
                <w:szCs w:val="24"/>
                <w:lang w:eastAsia="en-US"/>
              </w:rPr>
              <w:t xml:space="preserve"> trener ewentualnie uzupełnia wypowiedzi</w:t>
            </w:r>
            <w:r>
              <w:rPr>
                <w:rFonts w:ascii="Arial" w:eastAsiaTheme="minorHAnsi" w:hAnsi="Arial" w:cs="Arial"/>
                <w:sz w:val="24"/>
                <w:szCs w:val="24"/>
                <w:lang w:eastAsia="en-US"/>
              </w:rPr>
              <w:t>.</w:t>
            </w:r>
          </w:p>
          <w:p w:rsidR="008F729F" w:rsidRDefault="008F729F" w:rsidP="00573F84">
            <w:pPr>
              <w:pStyle w:val="Akapitzlist"/>
              <w:spacing w:after="120" w:line="360" w:lineRule="auto"/>
              <w:jc w:val="left"/>
              <w:rPr>
                <w:rFonts w:ascii="Arial" w:eastAsiaTheme="minorHAnsi" w:hAnsi="Arial" w:cs="Arial"/>
                <w:sz w:val="24"/>
                <w:szCs w:val="24"/>
                <w:lang w:eastAsia="en-US"/>
              </w:rPr>
            </w:pPr>
          </w:p>
          <w:p w:rsidR="008F729F" w:rsidRPr="00583A8D" w:rsidRDefault="008F729F" w:rsidP="00573F84">
            <w:pPr>
              <w:pStyle w:val="Akapitzlist"/>
              <w:spacing w:after="120" w:line="360" w:lineRule="auto"/>
              <w:jc w:val="left"/>
              <w:rPr>
                <w:rFonts w:ascii="Arial" w:eastAsiaTheme="minorHAnsi" w:hAnsi="Arial" w:cs="Arial"/>
                <w:sz w:val="24"/>
                <w:szCs w:val="24"/>
                <w:lang w:eastAsia="en-US"/>
              </w:rPr>
            </w:pPr>
            <w:r w:rsidRPr="00831550">
              <w:rPr>
                <w:rFonts w:ascii="Arial" w:eastAsiaTheme="minorHAnsi" w:hAnsi="Arial" w:cs="Arial"/>
                <w:sz w:val="24"/>
                <w:szCs w:val="24"/>
                <w:u w:val="single"/>
                <w:lang w:eastAsia="en-US"/>
              </w:rPr>
              <w:t>Ważna wskazówka dla trenera</w:t>
            </w:r>
            <w:r>
              <w:rPr>
                <w:rFonts w:ascii="Arial" w:eastAsiaTheme="minorHAnsi" w:hAnsi="Arial" w:cs="Arial"/>
                <w:sz w:val="24"/>
                <w:szCs w:val="24"/>
                <w:lang w:eastAsia="en-US"/>
              </w:rPr>
              <w:t xml:space="preserve"> - w przypadku niepełnych prezentacji uczestników, warto aby trener zainspirował ich wskazówką dot. tego j</w:t>
            </w:r>
            <w:r w:rsidRPr="0013024E">
              <w:rPr>
                <w:rFonts w:ascii="Arial" w:eastAsiaTheme="minorHAnsi" w:hAnsi="Arial" w:cs="Arial"/>
                <w:sz w:val="24"/>
                <w:szCs w:val="24"/>
                <w:lang w:eastAsia="en-US"/>
              </w:rPr>
              <w:t xml:space="preserve">ak </w:t>
            </w:r>
            <w:r>
              <w:rPr>
                <w:rFonts w:ascii="Arial" w:eastAsiaTheme="minorHAnsi" w:hAnsi="Arial" w:cs="Arial"/>
                <w:sz w:val="24"/>
                <w:szCs w:val="24"/>
                <w:lang w:eastAsia="en-US"/>
              </w:rPr>
              <w:t xml:space="preserve">można wykorzystać do tego zadania „Informację roczną o </w:t>
            </w:r>
            <w:r w:rsidRPr="00583A8D">
              <w:rPr>
                <w:rFonts w:ascii="Arial" w:eastAsiaTheme="minorHAnsi" w:hAnsi="Arial" w:cs="Arial"/>
                <w:sz w:val="24"/>
                <w:szCs w:val="24"/>
                <w:lang w:eastAsia="en-US"/>
              </w:rPr>
              <w:t>stanie realizacji zadań oświatowych”; wskazał jak wpisuje się ona w proces wdrażania planu strategicznego. Ilustracją do tej wypowiedzi może być fragment (3 min.) filmu „Gdańsk – miastem inicjatyw oświatowych. Cz. II” (10 - 13.55 min.)</w:t>
            </w:r>
          </w:p>
          <w:p w:rsidR="008F729F" w:rsidRPr="008A3594" w:rsidRDefault="00B57338" w:rsidP="00573F84">
            <w:pPr>
              <w:pStyle w:val="Akapitzlist"/>
              <w:spacing w:after="120" w:line="360" w:lineRule="auto"/>
              <w:jc w:val="left"/>
              <w:rPr>
                <w:rFonts w:ascii="Arial" w:eastAsiaTheme="minorHAnsi" w:hAnsi="Arial" w:cs="Arial"/>
                <w:sz w:val="24"/>
                <w:szCs w:val="22"/>
                <w:lang w:eastAsia="en-US"/>
              </w:rPr>
            </w:pPr>
            <w:hyperlink r:id="rId13" w:history="1">
              <w:r w:rsidR="008F729F" w:rsidRPr="008A3594">
                <w:rPr>
                  <w:rStyle w:val="Hipercze"/>
                  <w:rFonts w:ascii="Arial" w:eastAsiaTheme="minorHAnsi" w:hAnsi="Arial" w:cs="Arial"/>
                  <w:sz w:val="24"/>
                  <w:szCs w:val="22"/>
                  <w:lang w:eastAsia="en-US"/>
                </w:rPr>
                <w:t>https://www.youtube.com/watch?v=fJRxomJ6Y3k&amp;index=25&amp;list=PLSHIqPCSNDscHEf5-JEvJ4vGz00DdLSvv</w:t>
              </w:r>
            </w:hyperlink>
          </w:p>
          <w:p w:rsidR="008F729F" w:rsidRPr="0013024E" w:rsidRDefault="008F729F" w:rsidP="00573F84">
            <w:pPr>
              <w:pStyle w:val="Akapitzlist"/>
              <w:spacing w:after="120" w:line="360" w:lineRule="auto"/>
              <w:jc w:val="left"/>
              <w:rPr>
                <w:rFonts w:ascii="Arial" w:eastAsiaTheme="minorHAnsi" w:hAnsi="Arial" w:cs="Arial"/>
                <w:sz w:val="24"/>
                <w:szCs w:val="24"/>
                <w:lang w:eastAsia="en-US"/>
              </w:rPr>
            </w:pPr>
          </w:p>
          <w:p w:rsidR="008F729F" w:rsidRDefault="008F729F" w:rsidP="00C42FF4">
            <w:pPr>
              <w:pStyle w:val="Akapitzlist"/>
              <w:numPr>
                <w:ilvl w:val="0"/>
                <w:numId w:val="19"/>
              </w:numPr>
              <w:spacing w:line="360" w:lineRule="auto"/>
              <w:rPr>
                <w:rFonts w:ascii="Arial" w:eastAsiaTheme="minorHAnsi" w:hAnsi="Arial" w:cs="Arial"/>
                <w:sz w:val="24"/>
                <w:szCs w:val="24"/>
              </w:rPr>
            </w:pPr>
            <w:r w:rsidRPr="00583A8D">
              <w:rPr>
                <w:rFonts w:ascii="Arial" w:eastAsiaTheme="minorHAnsi" w:hAnsi="Arial" w:cs="Arial"/>
                <w:b/>
                <w:sz w:val="24"/>
                <w:szCs w:val="24"/>
              </w:rPr>
              <w:t>Podsumowanie</w:t>
            </w:r>
            <w:r>
              <w:rPr>
                <w:rFonts w:ascii="Arial" w:eastAsiaTheme="minorHAnsi" w:hAnsi="Arial" w:cs="Arial"/>
                <w:b/>
                <w:sz w:val="24"/>
                <w:szCs w:val="24"/>
              </w:rPr>
              <w:t>m sesji</w:t>
            </w:r>
            <w:r w:rsidR="008A3594">
              <w:rPr>
                <w:rFonts w:ascii="Arial" w:eastAsiaTheme="minorHAnsi" w:hAnsi="Arial" w:cs="Arial"/>
                <w:b/>
                <w:sz w:val="24"/>
                <w:szCs w:val="24"/>
              </w:rPr>
              <w:t xml:space="preserve"> </w:t>
            </w:r>
            <w:r w:rsidRPr="006924D8">
              <w:rPr>
                <w:rFonts w:ascii="Arial" w:eastAsiaTheme="minorHAnsi" w:hAnsi="Arial" w:cs="Arial"/>
                <w:b/>
                <w:sz w:val="24"/>
                <w:szCs w:val="24"/>
              </w:rPr>
              <w:t>(15 min)</w:t>
            </w:r>
            <w:r>
              <w:rPr>
                <w:rFonts w:ascii="Arial" w:eastAsiaTheme="minorHAnsi" w:hAnsi="Arial" w:cs="Arial"/>
                <w:sz w:val="24"/>
                <w:szCs w:val="24"/>
              </w:rPr>
              <w:t xml:space="preserve"> może być natomiast inspiracja filmem obrazującym efekt społeczny procesu uspołeczniania na przykładzie gminy Jarocin – film: „</w:t>
            </w:r>
            <w:r w:rsidRPr="00583A8D">
              <w:rPr>
                <w:rFonts w:ascii="Arial" w:eastAsiaTheme="minorHAnsi" w:hAnsi="Arial" w:cs="Arial"/>
                <w:sz w:val="24"/>
                <w:szCs w:val="24"/>
                <w:lang w:eastAsia="ja-JP"/>
              </w:rPr>
              <w:t>Jarocin – gmina szkół nie tylko publicznych. Cz. I</w:t>
            </w:r>
            <w:r>
              <w:rPr>
                <w:rFonts w:ascii="Arial" w:eastAsiaTheme="minorHAnsi" w:hAnsi="Arial" w:cs="Arial"/>
                <w:sz w:val="24"/>
                <w:szCs w:val="24"/>
                <w:lang w:eastAsia="ja-JP"/>
              </w:rPr>
              <w:t xml:space="preserve">”’ (15min 47s.). Link źródłowy: </w:t>
            </w:r>
            <w:hyperlink r:id="rId14" w:history="1">
              <w:r w:rsidRPr="008A3594">
                <w:rPr>
                  <w:rStyle w:val="Hipercze"/>
                  <w:rFonts w:ascii="Arial" w:eastAsiaTheme="minorHAnsi" w:hAnsi="Arial" w:cs="Arial"/>
                  <w:sz w:val="24"/>
                  <w:szCs w:val="24"/>
                  <w:lang w:eastAsia="ja-JP"/>
                </w:rPr>
                <w:t>https://www.youtube.com/watch?v=Q8Eut3eb2Rk&amp;list=PLSHIqPCSNDscHEf5-JEvJ4vGz00DdLSvv&amp;index=22</w:t>
              </w:r>
            </w:hyperlink>
          </w:p>
          <w:p w:rsidR="008F729F" w:rsidRDefault="008F729F" w:rsidP="00573F84">
            <w:pPr>
              <w:pStyle w:val="Akapitzlist"/>
              <w:spacing w:line="360" w:lineRule="auto"/>
              <w:rPr>
                <w:rFonts w:ascii="Arial" w:eastAsiaTheme="minorHAnsi" w:hAnsi="Arial" w:cs="Arial"/>
                <w:sz w:val="24"/>
                <w:szCs w:val="24"/>
              </w:rPr>
            </w:pPr>
            <w:r w:rsidRPr="00583A8D">
              <w:rPr>
                <w:rFonts w:ascii="Arial" w:eastAsiaTheme="minorHAnsi" w:hAnsi="Arial" w:cs="Arial"/>
                <w:sz w:val="24"/>
                <w:szCs w:val="24"/>
              </w:rPr>
              <w:t>Po obejrzeniu obu filmów uczestnicy odnoszą się do tego co zobaczyli:</w:t>
            </w:r>
            <w:r>
              <w:rPr>
                <w:rFonts w:ascii="Arial" w:eastAsiaTheme="minorHAnsi" w:hAnsi="Arial" w:cs="Arial"/>
                <w:sz w:val="24"/>
                <w:szCs w:val="24"/>
              </w:rPr>
              <w:t xml:space="preserve"> co było ważne, co ich zainspirowało, co</w:t>
            </w:r>
            <w:r w:rsidR="008A3594">
              <w:rPr>
                <w:rFonts w:ascii="Arial" w:eastAsiaTheme="minorHAnsi" w:hAnsi="Arial" w:cs="Arial"/>
                <w:sz w:val="24"/>
                <w:szCs w:val="24"/>
              </w:rPr>
              <w:t> </w:t>
            </w:r>
            <w:r>
              <w:rPr>
                <w:rFonts w:ascii="Arial" w:eastAsiaTheme="minorHAnsi" w:hAnsi="Arial" w:cs="Arial"/>
                <w:sz w:val="24"/>
                <w:szCs w:val="24"/>
              </w:rPr>
              <w:t>mogą zaadoptować do swoich samorządów.</w:t>
            </w:r>
          </w:p>
          <w:p w:rsidR="008F729F" w:rsidRDefault="008F729F" w:rsidP="00573F84">
            <w:pPr>
              <w:pStyle w:val="Akapitzlist"/>
              <w:spacing w:line="360" w:lineRule="auto"/>
              <w:rPr>
                <w:rFonts w:ascii="Arial" w:eastAsiaTheme="minorHAnsi" w:hAnsi="Arial" w:cs="Arial"/>
                <w:sz w:val="24"/>
                <w:szCs w:val="24"/>
              </w:rPr>
            </w:pPr>
          </w:p>
          <w:p w:rsidR="008F729F" w:rsidRPr="00583A8D" w:rsidRDefault="008F729F" w:rsidP="00C42FF4">
            <w:pPr>
              <w:pStyle w:val="Akapitzlist"/>
              <w:numPr>
                <w:ilvl w:val="0"/>
                <w:numId w:val="19"/>
              </w:numPr>
              <w:spacing w:line="360" w:lineRule="auto"/>
              <w:rPr>
                <w:rFonts w:ascii="Arial" w:eastAsiaTheme="minorHAnsi" w:hAnsi="Arial" w:cs="Arial"/>
                <w:b/>
                <w:sz w:val="24"/>
                <w:szCs w:val="24"/>
              </w:rPr>
            </w:pPr>
            <w:r w:rsidRPr="00583A8D">
              <w:rPr>
                <w:rFonts w:ascii="Arial" w:eastAsiaTheme="minorHAnsi" w:hAnsi="Arial" w:cs="Arial"/>
                <w:b/>
                <w:sz w:val="24"/>
                <w:szCs w:val="24"/>
              </w:rPr>
              <w:t xml:space="preserve"> Podsumowanie dnia – 5 min.</w:t>
            </w:r>
          </w:p>
          <w:p w:rsidR="008F729F" w:rsidRPr="00583A8D" w:rsidRDefault="008F729F" w:rsidP="00573F84">
            <w:pPr>
              <w:pStyle w:val="Akapitzlist"/>
              <w:spacing w:line="360" w:lineRule="auto"/>
              <w:rPr>
                <w:rFonts w:ascii="Arial" w:eastAsiaTheme="minorHAnsi" w:hAnsi="Arial" w:cs="Arial"/>
                <w:sz w:val="24"/>
                <w:szCs w:val="24"/>
              </w:rPr>
            </w:pPr>
            <w:r>
              <w:rPr>
                <w:rFonts w:ascii="Arial" w:eastAsiaTheme="minorHAnsi" w:hAnsi="Arial" w:cs="Arial"/>
                <w:sz w:val="24"/>
                <w:szCs w:val="24"/>
              </w:rPr>
              <w:t>Trener dziękuje uczestnikom za wspólną pracę.</w:t>
            </w:r>
          </w:p>
        </w:tc>
      </w:tr>
    </w:tbl>
    <w:p w:rsidR="008F729F" w:rsidRPr="00DC6B25" w:rsidRDefault="008F729F" w:rsidP="008F729F">
      <w:pPr>
        <w:pStyle w:val="AgendaInformation"/>
        <w:spacing w:after="120" w:line="276" w:lineRule="auto"/>
        <w:rPr>
          <w:rFonts w:ascii="Arial" w:hAnsi="Arial" w:cs="Arial"/>
          <w:b/>
          <w:sz w:val="24"/>
          <w:szCs w:val="24"/>
          <w:lang w:val="pl-PL"/>
        </w:rPr>
      </w:pPr>
      <w:r w:rsidRPr="00DC6B25">
        <w:rPr>
          <w:rFonts w:ascii="Arial" w:hAnsi="Arial" w:cs="Arial"/>
          <w:b/>
          <w:sz w:val="24"/>
          <w:szCs w:val="24"/>
          <w:lang w:val="pl-PL"/>
        </w:rPr>
        <w:lastRenderedPageBreak/>
        <w:t>Załączniki:</w:t>
      </w:r>
    </w:p>
    <w:p w:rsidR="008F729F" w:rsidRDefault="008F729F" w:rsidP="008F729F">
      <w:pPr>
        <w:rPr>
          <w:rFonts w:ascii="Arial" w:hAnsi="Arial" w:cs="Arial"/>
          <w:sz w:val="24"/>
          <w:szCs w:val="24"/>
        </w:rPr>
      </w:pPr>
      <w:r w:rsidRPr="001E029F">
        <w:rPr>
          <w:rFonts w:ascii="Arial" w:hAnsi="Arial" w:cs="Arial"/>
          <w:b/>
          <w:sz w:val="24"/>
          <w:szCs w:val="24"/>
        </w:rPr>
        <w:t xml:space="preserve">Załącznik </w:t>
      </w:r>
      <w:r>
        <w:rPr>
          <w:rFonts w:ascii="Arial" w:hAnsi="Arial" w:cs="Arial"/>
          <w:b/>
          <w:sz w:val="24"/>
          <w:szCs w:val="24"/>
        </w:rPr>
        <w:t>1</w:t>
      </w:r>
      <w:r w:rsidRPr="001E029F">
        <w:rPr>
          <w:rFonts w:ascii="Arial" w:hAnsi="Arial" w:cs="Arial"/>
          <w:b/>
          <w:sz w:val="24"/>
          <w:szCs w:val="24"/>
        </w:rPr>
        <w:t>.</w:t>
      </w:r>
      <w:r>
        <w:rPr>
          <w:rFonts w:ascii="Arial" w:hAnsi="Arial" w:cs="Arial"/>
          <w:sz w:val="24"/>
          <w:szCs w:val="24"/>
        </w:rPr>
        <w:t xml:space="preserve"> Materiał do mini wykładu nt. p</w:t>
      </w:r>
      <w:r w:rsidRPr="00EA4568">
        <w:rPr>
          <w:rFonts w:ascii="Arial" w:hAnsi="Arial" w:cs="Arial"/>
          <w:sz w:val="24"/>
          <w:szCs w:val="24"/>
        </w:rPr>
        <w:t>rzedstawieni</w:t>
      </w:r>
      <w:r>
        <w:rPr>
          <w:rFonts w:ascii="Arial" w:hAnsi="Arial" w:cs="Arial"/>
          <w:sz w:val="24"/>
          <w:szCs w:val="24"/>
        </w:rPr>
        <w:t>a</w:t>
      </w:r>
      <w:r w:rsidRPr="00EA4568">
        <w:rPr>
          <w:rFonts w:ascii="Arial" w:hAnsi="Arial" w:cs="Arial"/>
          <w:sz w:val="24"/>
          <w:szCs w:val="24"/>
        </w:rPr>
        <w:t xml:space="preserve"> podstaw prawnych i kontekstu procesu</w:t>
      </w:r>
      <w:r>
        <w:rPr>
          <w:rFonts w:ascii="Arial" w:hAnsi="Arial" w:cs="Arial"/>
          <w:sz w:val="24"/>
          <w:szCs w:val="24"/>
        </w:rPr>
        <w:t xml:space="preserve">. </w:t>
      </w:r>
      <w:r w:rsidRPr="001E029F">
        <w:rPr>
          <w:rFonts w:ascii="Arial" w:hAnsi="Arial" w:cs="Arial"/>
          <w:i/>
          <w:sz w:val="24"/>
          <w:szCs w:val="24"/>
        </w:rPr>
        <w:t xml:space="preserve">Materiał </w:t>
      </w:r>
      <w:r w:rsidR="008A3594">
        <w:rPr>
          <w:rFonts w:ascii="Arial" w:hAnsi="Arial" w:cs="Arial"/>
          <w:i/>
          <w:sz w:val="24"/>
          <w:szCs w:val="24"/>
        </w:rPr>
        <w:t>przeznaczony tylko dla </w:t>
      </w:r>
      <w:r>
        <w:rPr>
          <w:rFonts w:ascii="Arial" w:hAnsi="Arial" w:cs="Arial"/>
          <w:i/>
          <w:sz w:val="24"/>
          <w:szCs w:val="24"/>
        </w:rPr>
        <w:t xml:space="preserve">Trenera </w:t>
      </w:r>
      <w:r w:rsidRPr="000228E0">
        <w:rPr>
          <w:rFonts w:ascii="Arial" w:hAnsi="Arial" w:cs="Arial"/>
          <w:sz w:val="24"/>
          <w:szCs w:val="24"/>
        </w:rPr>
        <w:t>(plikZ1_3_1_3)</w:t>
      </w:r>
    </w:p>
    <w:p w:rsidR="008F729F" w:rsidRDefault="008F729F" w:rsidP="008F729F">
      <w:pPr>
        <w:rPr>
          <w:rFonts w:ascii="Arial" w:hAnsi="Arial" w:cs="Arial"/>
          <w:sz w:val="24"/>
          <w:szCs w:val="24"/>
        </w:rPr>
      </w:pPr>
      <w:r w:rsidRPr="001E029F">
        <w:rPr>
          <w:rFonts w:ascii="Arial" w:hAnsi="Arial" w:cs="Arial"/>
          <w:b/>
          <w:sz w:val="24"/>
          <w:szCs w:val="24"/>
        </w:rPr>
        <w:t xml:space="preserve">Załącznik </w:t>
      </w:r>
      <w:r>
        <w:rPr>
          <w:rFonts w:ascii="Arial" w:hAnsi="Arial" w:cs="Arial"/>
          <w:b/>
          <w:sz w:val="24"/>
          <w:szCs w:val="24"/>
        </w:rPr>
        <w:t>2</w:t>
      </w:r>
      <w:r w:rsidRPr="001E029F">
        <w:rPr>
          <w:rFonts w:ascii="Arial" w:hAnsi="Arial" w:cs="Arial"/>
          <w:b/>
          <w:sz w:val="24"/>
          <w:szCs w:val="24"/>
        </w:rPr>
        <w:t>.</w:t>
      </w:r>
      <w:r>
        <w:rPr>
          <w:rFonts w:ascii="Arial" w:hAnsi="Arial" w:cs="Arial"/>
          <w:sz w:val="24"/>
          <w:szCs w:val="24"/>
        </w:rPr>
        <w:t xml:space="preserve"> Materiał do mini wykładu nt. wniosków wynikających z badania partycypacji obywatelskiej </w:t>
      </w:r>
      <w:r w:rsidRPr="00566A13">
        <w:rPr>
          <w:rFonts w:ascii="Arial" w:hAnsi="Arial" w:cs="Arial"/>
          <w:sz w:val="24"/>
          <w:szCs w:val="24"/>
        </w:rPr>
        <w:t>we współtworzeniu lokalnej polityki oświatowej</w:t>
      </w:r>
      <w:r w:rsidRPr="001E029F">
        <w:rPr>
          <w:rFonts w:ascii="Arial" w:hAnsi="Arial" w:cs="Arial"/>
          <w:i/>
          <w:sz w:val="24"/>
          <w:szCs w:val="24"/>
        </w:rPr>
        <w:t xml:space="preserve"> Materiał </w:t>
      </w:r>
      <w:r>
        <w:rPr>
          <w:rFonts w:ascii="Arial" w:hAnsi="Arial" w:cs="Arial"/>
          <w:i/>
          <w:sz w:val="24"/>
          <w:szCs w:val="24"/>
        </w:rPr>
        <w:t xml:space="preserve">przeznaczony tylko dla Trenera </w:t>
      </w:r>
      <w:r w:rsidRPr="000228E0">
        <w:rPr>
          <w:rFonts w:ascii="Arial" w:hAnsi="Arial" w:cs="Arial"/>
          <w:sz w:val="24"/>
          <w:szCs w:val="24"/>
        </w:rPr>
        <w:t>(plikZ2_3_1_3)</w:t>
      </w:r>
    </w:p>
    <w:p w:rsidR="008F729F" w:rsidRPr="00894F10" w:rsidRDefault="008F729F" w:rsidP="008F729F">
      <w:pPr>
        <w:rPr>
          <w:rFonts w:ascii="Arial" w:hAnsi="Arial" w:cs="Arial"/>
          <w:sz w:val="24"/>
          <w:szCs w:val="24"/>
        </w:rPr>
      </w:pPr>
      <w:r w:rsidRPr="001E029F">
        <w:rPr>
          <w:rFonts w:ascii="Arial" w:hAnsi="Arial" w:cs="Arial"/>
          <w:b/>
          <w:sz w:val="24"/>
          <w:szCs w:val="24"/>
        </w:rPr>
        <w:t xml:space="preserve">Załącznik </w:t>
      </w:r>
      <w:r>
        <w:rPr>
          <w:rFonts w:ascii="Arial" w:hAnsi="Arial" w:cs="Arial"/>
          <w:b/>
          <w:sz w:val="24"/>
          <w:szCs w:val="24"/>
        </w:rPr>
        <w:t>3</w:t>
      </w:r>
      <w:r w:rsidRPr="001E029F">
        <w:rPr>
          <w:rFonts w:ascii="Arial" w:hAnsi="Arial" w:cs="Arial"/>
          <w:b/>
          <w:sz w:val="24"/>
          <w:szCs w:val="24"/>
        </w:rPr>
        <w:t>.</w:t>
      </w:r>
      <w:r>
        <w:rPr>
          <w:rFonts w:ascii="Arial" w:hAnsi="Arial" w:cs="Arial"/>
          <w:sz w:val="24"/>
          <w:szCs w:val="24"/>
        </w:rPr>
        <w:t xml:space="preserve"> Opis ról oraz opis sytuacji do symulacji.</w:t>
      </w:r>
      <w:r>
        <w:rPr>
          <w:rFonts w:ascii="Arial" w:hAnsi="Arial" w:cs="Arial"/>
          <w:i/>
          <w:sz w:val="24"/>
          <w:szCs w:val="24"/>
        </w:rPr>
        <w:t xml:space="preserve">Na podstawie </w:t>
      </w:r>
      <w:r>
        <w:rPr>
          <w:rFonts w:ascii="Arial" w:hAnsi="Arial" w:cs="Arial"/>
          <w:sz w:val="24"/>
          <w:szCs w:val="24"/>
        </w:rPr>
        <w:t xml:space="preserve">studium przypadku z książki „Podróż dzieci z Łysin” </w:t>
      </w:r>
      <w:r w:rsidRPr="001E029F">
        <w:rPr>
          <w:rFonts w:ascii="Arial" w:hAnsi="Arial" w:cs="Arial"/>
          <w:i/>
          <w:sz w:val="24"/>
          <w:szCs w:val="24"/>
        </w:rPr>
        <w:t xml:space="preserve">Materiał </w:t>
      </w:r>
      <w:r w:rsidR="008A3594">
        <w:rPr>
          <w:rFonts w:ascii="Arial" w:hAnsi="Arial" w:cs="Arial"/>
          <w:i/>
          <w:sz w:val="24"/>
          <w:szCs w:val="24"/>
        </w:rPr>
        <w:t>dla </w:t>
      </w:r>
      <w:r>
        <w:rPr>
          <w:rFonts w:ascii="Arial" w:hAnsi="Arial" w:cs="Arial"/>
          <w:i/>
          <w:sz w:val="24"/>
          <w:szCs w:val="24"/>
        </w:rPr>
        <w:t xml:space="preserve">Uczestników </w:t>
      </w:r>
      <w:r w:rsidRPr="00894F10">
        <w:rPr>
          <w:rFonts w:ascii="Arial" w:hAnsi="Arial" w:cs="Arial"/>
          <w:sz w:val="24"/>
          <w:szCs w:val="24"/>
        </w:rPr>
        <w:t>(plikZ3_3_1_3)</w:t>
      </w:r>
    </w:p>
    <w:p w:rsidR="008F729F" w:rsidRDefault="008F729F" w:rsidP="008F729F">
      <w:pPr>
        <w:rPr>
          <w:rFonts w:ascii="Arial" w:hAnsi="Arial" w:cs="Arial"/>
          <w:sz w:val="24"/>
          <w:szCs w:val="24"/>
        </w:rPr>
      </w:pPr>
      <w:r w:rsidRPr="00894F10">
        <w:rPr>
          <w:rFonts w:ascii="Arial" w:hAnsi="Arial" w:cs="Arial"/>
          <w:b/>
          <w:sz w:val="24"/>
          <w:szCs w:val="24"/>
        </w:rPr>
        <w:t>Załącznik 4</w:t>
      </w:r>
      <w:r w:rsidRPr="00894F10">
        <w:rPr>
          <w:rFonts w:ascii="Arial" w:hAnsi="Arial" w:cs="Arial"/>
          <w:sz w:val="24"/>
          <w:szCs w:val="24"/>
        </w:rPr>
        <w:t xml:space="preserve"> Materiał do mini wykładu nt. Modelu partycypacji wg Sherry R. Arnstein (1969)</w:t>
      </w:r>
      <w:r w:rsidRPr="00894F10">
        <w:rPr>
          <w:rFonts w:ascii="Arial" w:hAnsi="Arial" w:cs="Arial"/>
          <w:i/>
          <w:sz w:val="24"/>
          <w:szCs w:val="24"/>
        </w:rPr>
        <w:t xml:space="preserve"> Materiał przeznaczony tylko dla Trenera </w:t>
      </w:r>
      <w:r w:rsidRPr="00894F10">
        <w:rPr>
          <w:rFonts w:ascii="Arial" w:hAnsi="Arial" w:cs="Arial"/>
          <w:sz w:val="24"/>
          <w:szCs w:val="24"/>
        </w:rPr>
        <w:t>(plikZ4_3_1_3)</w:t>
      </w:r>
    </w:p>
    <w:p w:rsidR="008F729F" w:rsidRDefault="008F729F" w:rsidP="00755CCA">
      <w:pPr>
        <w:rPr>
          <w:rFonts w:ascii="Arial" w:hAnsi="Arial" w:cs="Arial"/>
          <w:sz w:val="24"/>
          <w:szCs w:val="24"/>
        </w:rPr>
      </w:pPr>
    </w:p>
    <w:p w:rsidR="005504D2" w:rsidRDefault="005504D2" w:rsidP="005504D2">
      <w:pPr>
        <w:rPr>
          <w:rFonts w:ascii="Arial" w:hAnsi="Arial" w:cs="Arial"/>
          <w:b/>
          <w:sz w:val="28"/>
          <w:szCs w:val="28"/>
          <w:u w:val="single"/>
        </w:rPr>
      </w:pPr>
      <w:r w:rsidRPr="00B77EA3">
        <w:rPr>
          <w:rFonts w:ascii="Arial" w:hAnsi="Arial" w:cs="Arial"/>
          <w:b/>
          <w:sz w:val="28"/>
          <w:szCs w:val="28"/>
          <w:u w:val="single"/>
        </w:rPr>
        <w:t xml:space="preserve">Dzień </w:t>
      </w:r>
      <w:r>
        <w:rPr>
          <w:rFonts w:ascii="Arial" w:hAnsi="Arial" w:cs="Arial"/>
          <w:b/>
          <w:sz w:val="28"/>
          <w:szCs w:val="28"/>
          <w:u w:val="single"/>
        </w:rPr>
        <w:t>2</w:t>
      </w:r>
      <w:r w:rsidRPr="00B77EA3">
        <w:rPr>
          <w:rFonts w:ascii="Arial" w:hAnsi="Arial" w:cs="Arial"/>
          <w:b/>
          <w:sz w:val="28"/>
          <w:szCs w:val="28"/>
          <w:u w:val="single"/>
        </w:rPr>
        <w:t xml:space="preserve"> sesja </w:t>
      </w:r>
      <w:r>
        <w:rPr>
          <w:rFonts w:ascii="Arial" w:hAnsi="Arial" w:cs="Arial"/>
          <w:b/>
          <w:sz w:val="28"/>
          <w:szCs w:val="28"/>
          <w:u w:val="single"/>
        </w:rPr>
        <w:t>1</w:t>
      </w:r>
    </w:p>
    <w:p w:rsidR="00152289" w:rsidRPr="00763F2B" w:rsidRDefault="00152289" w:rsidP="00152289">
      <w:pPr>
        <w:rPr>
          <w:rFonts w:ascii="Arial" w:hAnsi="Arial" w:cs="Arial"/>
          <w:b/>
          <w:sz w:val="24"/>
          <w:szCs w:val="24"/>
        </w:rPr>
      </w:pPr>
      <w:r w:rsidRPr="00763F2B">
        <w:rPr>
          <w:rFonts w:ascii="Arial" w:hAnsi="Arial" w:cs="Arial"/>
          <w:b/>
          <w:sz w:val="24"/>
          <w:szCs w:val="24"/>
        </w:rPr>
        <w:t>Dyrektor gospodarzem procesu wspomagania</w:t>
      </w:r>
    </w:p>
    <w:p w:rsidR="00152289" w:rsidRPr="00125F98" w:rsidRDefault="00152289" w:rsidP="00152289">
      <w:pPr>
        <w:ind w:right="-200"/>
        <w:rPr>
          <w:rFonts w:ascii="Arial" w:hAnsi="Arial" w:cs="Arial"/>
          <w:b/>
          <w:sz w:val="24"/>
          <w:szCs w:val="24"/>
        </w:rPr>
      </w:pPr>
      <w:r w:rsidRPr="00DC6B25">
        <w:rPr>
          <w:rFonts w:ascii="Arial" w:hAnsi="Arial" w:cs="Arial"/>
          <w:b/>
          <w:sz w:val="24"/>
          <w:szCs w:val="24"/>
        </w:rPr>
        <w:t>Cel ogólny</w:t>
      </w:r>
    </w:p>
    <w:p w:rsidR="00152289" w:rsidRPr="00D83A82" w:rsidRDefault="00152289" w:rsidP="00152289">
      <w:pPr>
        <w:pStyle w:val="Default"/>
        <w:rPr>
          <w:rFonts w:ascii="Arial" w:hAnsi="Arial" w:cs="Arial"/>
          <w:color w:val="auto"/>
        </w:rPr>
      </w:pPr>
      <w:r w:rsidRPr="00D83A82">
        <w:rPr>
          <w:rFonts w:ascii="Arial" w:hAnsi="Arial" w:cs="Arial"/>
        </w:rPr>
        <w:t xml:space="preserve">Zainicjowanie przez JST procesowego wspomagania i tworzenie przestrzeni do współdziałania z dyrektorami  w opracowaniu planu </w:t>
      </w:r>
      <w:r>
        <w:rPr>
          <w:rFonts w:ascii="Arial" w:hAnsi="Arial" w:cs="Arial"/>
        </w:rPr>
        <w:t xml:space="preserve">rozwoju oświaty w </w:t>
      </w:r>
      <w:r w:rsidR="003C1D2D">
        <w:rPr>
          <w:rFonts w:ascii="Arial" w:hAnsi="Arial" w:cs="Arial"/>
        </w:rPr>
        <w:t>mieście, powiecie</w:t>
      </w:r>
      <w:r w:rsidRPr="00D83A82">
        <w:rPr>
          <w:rFonts w:ascii="Arial" w:hAnsi="Arial" w:cs="Arial"/>
        </w:rPr>
        <w:t>.</w:t>
      </w:r>
    </w:p>
    <w:p w:rsidR="00152289" w:rsidRPr="00DC6B25" w:rsidRDefault="00152289" w:rsidP="00152289">
      <w:pPr>
        <w:ind w:right="-200"/>
        <w:rPr>
          <w:rFonts w:ascii="Arial" w:hAnsi="Arial" w:cs="Arial"/>
          <w:b/>
          <w:sz w:val="24"/>
          <w:szCs w:val="24"/>
        </w:rPr>
      </w:pPr>
      <w:r w:rsidRPr="00DC6B25">
        <w:rPr>
          <w:rFonts w:ascii="Arial" w:hAnsi="Arial" w:cs="Arial"/>
          <w:b/>
          <w:sz w:val="24"/>
          <w:szCs w:val="24"/>
        </w:rPr>
        <w:t>Cele szczegółowe</w:t>
      </w:r>
    </w:p>
    <w:p w:rsidR="00152289" w:rsidRPr="00DC6B25" w:rsidRDefault="00152289" w:rsidP="00152289">
      <w:pPr>
        <w:ind w:right="-198"/>
        <w:rPr>
          <w:rFonts w:ascii="Arial" w:hAnsi="Arial" w:cs="Arial"/>
          <w:sz w:val="24"/>
          <w:szCs w:val="24"/>
        </w:rPr>
      </w:pPr>
      <w:r w:rsidRPr="00DC6B25">
        <w:rPr>
          <w:rFonts w:ascii="Arial" w:hAnsi="Arial" w:cs="Arial"/>
          <w:sz w:val="24"/>
          <w:szCs w:val="24"/>
        </w:rPr>
        <w:t>Uczestnik szkolenia:</w:t>
      </w:r>
    </w:p>
    <w:p w:rsidR="00152289" w:rsidRDefault="00152289" w:rsidP="00C42FF4">
      <w:pPr>
        <w:pStyle w:val="Akapitzlist"/>
        <w:numPr>
          <w:ilvl w:val="0"/>
          <w:numId w:val="4"/>
        </w:numPr>
        <w:spacing w:line="360" w:lineRule="auto"/>
        <w:rPr>
          <w:rFonts w:ascii="Arial" w:eastAsiaTheme="minorHAnsi" w:hAnsi="Arial" w:cs="Arial"/>
          <w:sz w:val="24"/>
          <w:szCs w:val="24"/>
          <w:lang w:eastAsia="en-US"/>
        </w:rPr>
      </w:pPr>
      <w:r w:rsidRPr="00763F2B">
        <w:rPr>
          <w:rFonts w:ascii="Arial" w:eastAsiaTheme="minorHAnsi" w:hAnsi="Arial" w:cs="Arial"/>
          <w:sz w:val="24"/>
          <w:szCs w:val="24"/>
          <w:lang w:eastAsia="en-US"/>
        </w:rPr>
        <w:t>określa ce</w:t>
      </w:r>
      <w:r>
        <w:rPr>
          <w:rFonts w:ascii="Arial" w:eastAsiaTheme="minorHAnsi" w:hAnsi="Arial" w:cs="Arial"/>
          <w:sz w:val="24"/>
          <w:szCs w:val="24"/>
          <w:lang w:eastAsia="en-US"/>
        </w:rPr>
        <w:t>chy „szkoły dobrze zarządzanej”;</w:t>
      </w:r>
    </w:p>
    <w:p w:rsidR="00152289" w:rsidRPr="00763F2B" w:rsidRDefault="00152289" w:rsidP="00C42FF4">
      <w:pPr>
        <w:pStyle w:val="Akapitzlist"/>
        <w:numPr>
          <w:ilvl w:val="0"/>
          <w:numId w:val="4"/>
        </w:numPr>
        <w:spacing w:line="360" w:lineRule="auto"/>
        <w:rPr>
          <w:rFonts w:ascii="Arial" w:eastAsiaTheme="minorHAnsi" w:hAnsi="Arial" w:cs="Arial"/>
          <w:sz w:val="24"/>
          <w:szCs w:val="24"/>
          <w:lang w:eastAsia="en-US"/>
        </w:rPr>
      </w:pPr>
      <w:r w:rsidRPr="00763F2B">
        <w:rPr>
          <w:rFonts w:ascii="Arial" w:eastAsiaTheme="minorHAnsi" w:hAnsi="Arial" w:cs="Arial"/>
          <w:sz w:val="24"/>
          <w:szCs w:val="24"/>
          <w:lang w:eastAsia="en-US"/>
        </w:rPr>
        <w:t>definiuje podmiotowość, autonomię szkoły i kluczową rolę dyr</w:t>
      </w:r>
      <w:r>
        <w:rPr>
          <w:rFonts w:ascii="Arial" w:eastAsiaTheme="minorHAnsi" w:hAnsi="Arial" w:cs="Arial"/>
          <w:sz w:val="24"/>
          <w:szCs w:val="24"/>
          <w:lang w:eastAsia="en-US"/>
        </w:rPr>
        <w:t>ektora w procesowym wspomaganiu;</w:t>
      </w:r>
    </w:p>
    <w:p w:rsidR="00152289" w:rsidRPr="00763F2B" w:rsidRDefault="00152289" w:rsidP="00C42FF4">
      <w:pPr>
        <w:pStyle w:val="Akapitzlist"/>
        <w:numPr>
          <w:ilvl w:val="0"/>
          <w:numId w:val="4"/>
        </w:numPr>
        <w:spacing w:line="360" w:lineRule="auto"/>
        <w:rPr>
          <w:rFonts w:ascii="Arial" w:eastAsiaTheme="minorHAnsi" w:hAnsi="Arial" w:cs="Arial"/>
          <w:sz w:val="24"/>
          <w:szCs w:val="24"/>
          <w:lang w:eastAsia="en-US"/>
        </w:rPr>
      </w:pPr>
      <w:r w:rsidRPr="00763F2B">
        <w:rPr>
          <w:rFonts w:ascii="Arial" w:eastAsiaTheme="minorHAnsi" w:hAnsi="Arial" w:cs="Arial"/>
          <w:sz w:val="24"/>
          <w:szCs w:val="24"/>
          <w:lang w:eastAsia="en-US"/>
        </w:rPr>
        <w:t>uświadamia sobie na czym polega budowani</w:t>
      </w:r>
      <w:r>
        <w:rPr>
          <w:rFonts w:ascii="Arial" w:eastAsiaTheme="minorHAnsi" w:hAnsi="Arial" w:cs="Arial"/>
          <w:sz w:val="24"/>
          <w:szCs w:val="24"/>
          <w:lang w:eastAsia="en-US"/>
        </w:rPr>
        <w:t xml:space="preserve">e jakości pracy szkoły/placówki </w:t>
      </w:r>
      <w:r w:rsidRPr="00763F2B">
        <w:rPr>
          <w:rFonts w:ascii="Arial" w:eastAsiaTheme="minorHAnsi" w:hAnsi="Arial" w:cs="Arial"/>
          <w:sz w:val="24"/>
          <w:szCs w:val="24"/>
          <w:lang w:eastAsia="en-US"/>
        </w:rPr>
        <w:t>w kontekście wybrany</w:t>
      </w:r>
      <w:r>
        <w:rPr>
          <w:rFonts w:ascii="Arial" w:eastAsiaTheme="minorHAnsi" w:hAnsi="Arial" w:cs="Arial"/>
          <w:sz w:val="24"/>
          <w:szCs w:val="24"/>
          <w:lang w:eastAsia="en-US"/>
        </w:rPr>
        <w:t>ch wymagań państwa;</w:t>
      </w:r>
    </w:p>
    <w:p w:rsidR="00152289" w:rsidRPr="00763F2B" w:rsidRDefault="00152289" w:rsidP="00C42FF4">
      <w:pPr>
        <w:pStyle w:val="Akapitzlist"/>
        <w:numPr>
          <w:ilvl w:val="0"/>
          <w:numId w:val="4"/>
        </w:numPr>
        <w:spacing w:line="360" w:lineRule="auto"/>
        <w:rPr>
          <w:rFonts w:ascii="Arial" w:eastAsiaTheme="minorHAnsi" w:hAnsi="Arial" w:cs="Arial"/>
          <w:sz w:val="24"/>
          <w:szCs w:val="24"/>
          <w:lang w:eastAsia="en-US"/>
        </w:rPr>
      </w:pPr>
      <w:r w:rsidRPr="00763F2B">
        <w:rPr>
          <w:rFonts w:ascii="Arial" w:eastAsiaTheme="minorHAnsi" w:hAnsi="Arial" w:cs="Arial"/>
          <w:sz w:val="24"/>
          <w:szCs w:val="24"/>
          <w:lang w:eastAsia="en-US"/>
        </w:rPr>
        <w:t xml:space="preserve">uświadamia sobie odpowiedzialność </w:t>
      </w:r>
      <w:r>
        <w:rPr>
          <w:rFonts w:ascii="Arial" w:eastAsiaTheme="minorHAnsi" w:hAnsi="Arial" w:cs="Arial"/>
          <w:sz w:val="24"/>
          <w:szCs w:val="24"/>
          <w:lang w:eastAsia="en-US"/>
        </w:rPr>
        <w:t>JST za jakość lokalnej edukacji;</w:t>
      </w:r>
    </w:p>
    <w:p w:rsidR="00152289" w:rsidRPr="00763F2B" w:rsidRDefault="00152289" w:rsidP="00C42FF4">
      <w:pPr>
        <w:pStyle w:val="Akapitzlist"/>
        <w:numPr>
          <w:ilvl w:val="0"/>
          <w:numId w:val="4"/>
        </w:numPr>
        <w:spacing w:line="360" w:lineRule="auto"/>
        <w:rPr>
          <w:rFonts w:ascii="Arial" w:eastAsiaTheme="minorHAnsi" w:hAnsi="Arial" w:cs="Arial"/>
          <w:sz w:val="24"/>
          <w:szCs w:val="24"/>
          <w:lang w:eastAsia="en-US"/>
        </w:rPr>
      </w:pPr>
      <w:r w:rsidRPr="00763F2B">
        <w:rPr>
          <w:rFonts w:ascii="Arial" w:eastAsiaTheme="minorHAnsi" w:hAnsi="Arial" w:cs="Arial"/>
          <w:sz w:val="24"/>
          <w:szCs w:val="24"/>
          <w:lang w:eastAsia="en-US"/>
        </w:rPr>
        <w:t>wskazuje czynniki wzmacniające i utrudniające budowanie jakości pracy szkół/placówek wynikające ze współpracy przedstawicieli JST z dyrektorami.</w:t>
      </w:r>
    </w:p>
    <w:p w:rsidR="00152289" w:rsidRPr="00763F2B" w:rsidRDefault="00152289" w:rsidP="00152289">
      <w:pPr>
        <w:rPr>
          <w:rFonts w:ascii="Arial" w:hAnsi="Arial" w:cs="Arial"/>
          <w:b/>
          <w:sz w:val="24"/>
          <w:szCs w:val="24"/>
        </w:rPr>
      </w:pPr>
      <w:r w:rsidRPr="00763F2B">
        <w:rPr>
          <w:rFonts w:ascii="Arial" w:hAnsi="Arial" w:cs="Arial"/>
          <w:b/>
          <w:sz w:val="24"/>
          <w:szCs w:val="24"/>
        </w:rPr>
        <w:t>Treści - wymagania szczegółowe:</w:t>
      </w:r>
    </w:p>
    <w:p w:rsidR="00152289" w:rsidRPr="00763F2B" w:rsidRDefault="00152289" w:rsidP="00152289">
      <w:pPr>
        <w:rPr>
          <w:rFonts w:ascii="Arial" w:hAnsi="Arial" w:cs="Arial"/>
          <w:sz w:val="24"/>
          <w:szCs w:val="24"/>
        </w:rPr>
      </w:pPr>
      <w:r w:rsidRPr="00763F2B">
        <w:rPr>
          <w:rFonts w:ascii="Arial" w:hAnsi="Arial" w:cs="Arial"/>
          <w:sz w:val="24"/>
          <w:szCs w:val="24"/>
        </w:rPr>
        <w:t>1. Ce</w:t>
      </w:r>
      <w:r>
        <w:rPr>
          <w:rFonts w:ascii="Arial" w:hAnsi="Arial" w:cs="Arial"/>
          <w:sz w:val="24"/>
          <w:szCs w:val="24"/>
        </w:rPr>
        <w:t>chy „szkoły dobrze zarządzanej”.</w:t>
      </w:r>
    </w:p>
    <w:p w:rsidR="00152289" w:rsidRPr="00763F2B" w:rsidRDefault="00152289" w:rsidP="00152289">
      <w:pPr>
        <w:rPr>
          <w:rFonts w:ascii="Arial" w:hAnsi="Arial" w:cs="Arial"/>
          <w:sz w:val="24"/>
          <w:szCs w:val="24"/>
        </w:rPr>
      </w:pPr>
      <w:r w:rsidRPr="00763F2B">
        <w:rPr>
          <w:rFonts w:ascii="Arial" w:hAnsi="Arial" w:cs="Arial"/>
          <w:sz w:val="24"/>
          <w:szCs w:val="24"/>
        </w:rPr>
        <w:t xml:space="preserve">2. Podmiotowość i autonomia szkoły oraz kluczowa rola dyrektora szkoły/placówki w </w:t>
      </w:r>
      <w:r>
        <w:rPr>
          <w:rFonts w:ascii="Arial" w:hAnsi="Arial" w:cs="Arial"/>
          <w:sz w:val="24"/>
          <w:szCs w:val="24"/>
        </w:rPr>
        <w:t>procesowym wspomaganiu.</w:t>
      </w:r>
    </w:p>
    <w:p w:rsidR="00152289" w:rsidRPr="00763F2B" w:rsidRDefault="00152289" w:rsidP="00152289">
      <w:pPr>
        <w:rPr>
          <w:rFonts w:ascii="Arial" w:hAnsi="Arial" w:cs="Arial"/>
          <w:sz w:val="24"/>
          <w:szCs w:val="24"/>
        </w:rPr>
      </w:pPr>
      <w:r w:rsidRPr="00763F2B">
        <w:rPr>
          <w:rFonts w:ascii="Arial" w:hAnsi="Arial" w:cs="Arial"/>
          <w:sz w:val="24"/>
          <w:szCs w:val="24"/>
        </w:rPr>
        <w:t>3. Rola dyrektora szkoły w budowaniu jakości pracy szkoły/placówki w konte</w:t>
      </w:r>
      <w:r>
        <w:rPr>
          <w:rFonts w:ascii="Arial" w:hAnsi="Arial" w:cs="Arial"/>
          <w:sz w:val="24"/>
          <w:szCs w:val="24"/>
        </w:rPr>
        <w:t>kście wybranych wymagań państwa.</w:t>
      </w:r>
    </w:p>
    <w:p w:rsidR="00152289" w:rsidRPr="00763F2B" w:rsidRDefault="00152289" w:rsidP="00152289">
      <w:pPr>
        <w:rPr>
          <w:rFonts w:ascii="Arial" w:hAnsi="Arial" w:cs="Arial"/>
          <w:sz w:val="24"/>
          <w:szCs w:val="24"/>
        </w:rPr>
      </w:pPr>
      <w:r w:rsidRPr="00763F2B">
        <w:rPr>
          <w:rFonts w:ascii="Arial" w:hAnsi="Arial" w:cs="Arial"/>
          <w:sz w:val="24"/>
          <w:szCs w:val="24"/>
        </w:rPr>
        <w:lastRenderedPageBreak/>
        <w:t>4. Odpowiedzialność J</w:t>
      </w:r>
      <w:r>
        <w:rPr>
          <w:rFonts w:ascii="Arial" w:hAnsi="Arial" w:cs="Arial"/>
          <w:sz w:val="24"/>
          <w:szCs w:val="24"/>
        </w:rPr>
        <w:t>ST, za jakość lokalnej edukacji.</w:t>
      </w:r>
    </w:p>
    <w:p w:rsidR="00152289" w:rsidRPr="00763F2B" w:rsidRDefault="00152289" w:rsidP="00152289">
      <w:pPr>
        <w:rPr>
          <w:rFonts w:ascii="Arial" w:hAnsi="Arial" w:cs="Arial"/>
          <w:sz w:val="24"/>
          <w:szCs w:val="24"/>
        </w:rPr>
      </w:pPr>
      <w:r w:rsidRPr="00763F2B">
        <w:rPr>
          <w:rFonts w:ascii="Arial" w:hAnsi="Arial" w:cs="Arial"/>
          <w:sz w:val="24"/>
          <w:szCs w:val="24"/>
        </w:rPr>
        <w:t>5. Czynniki wzmacniające i utrudniające budowanie jakości pracy szkół/placówek wynikające ze w</w:t>
      </w:r>
      <w:r w:rsidR="008A3594">
        <w:rPr>
          <w:rFonts w:ascii="Arial" w:hAnsi="Arial" w:cs="Arial"/>
          <w:sz w:val="24"/>
          <w:szCs w:val="24"/>
        </w:rPr>
        <w:t>spółpracy przedstawicieli JST z </w:t>
      </w:r>
      <w:r w:rsidRPr="00763F2B">
        <w:rPr>
          <w:rFonts w:ascii="Arial" w:hAnsi="Arial" w:cs="Arial"/>
          <w:sz w:val="24"/>
          <w:szCs w:val="24"/>
        </w:rPr>
        <w:t>dyrektorami.</w:t>
      </w:r>
    </w:p>
    <w:p w:rsidR="00152289" w:rsidRPr="00DC6B25" w:rsidRDefault="00152289" w:rsidP="00152289">
      <w:pPr>
        <w:ind w:right="-200"/>
        <w:rPr>
          <w:rFonts w:ascii="Arial" w:hAnsi="Arial" w:cs="Arial"/>
          <w:b/>
          <w:sz w:val="24"/>
          <w:szCs w:val="24"/>
        </w:rPr>
      </w:pPr>
      <w:r w:rsidRPr="00DC6B25">
        <w:rPr>
          <w:rFonts w:ascii="Arial" w:hAnsi="Arial" w:cs="Arial"/>
          <w:b/>
          <w:sz w:val="24"/>
          <w:szCs w:val="24"/>
        </w:rPr>
        <w:t>Formy/metody i techniki</w:t>
      </w:r>
    </w:p>
    <w:p w:rsidR="00152289" w:rsidRPr="0054110F" w:rsidRDefault="00152289" w:rsidP="00152289">
      <w:pPr>
        <w:pStyle w:val="Tekstpodstawowy"/>
        <w:spacing w:line="360" w:lineRule="auto"/>
        <w:ind w:right="-200"/>
        <w:jc w:val="both"/>
        <w:rPr>
          <w:rFonts w:ascii="Arial" w:hAnsi="Arial" w:cs="Arial"/>
          <w:sz w:val="24"/>
          <w:szCs w:val="24"/>
        </w:rPr>
      </w:pPr>
      <w:r w:rsidRPr="00D83A82">
        <w:rPr>
          <w:rFonts w:ascii="Arial" w:hAnsi="Arial" w:cs="Arial"/>
          <w:sz w:val="24"/>
          <w:szCs w:val="24"/>
        </w:rPr>
        <w:t>Mini</w:t>
      </w:r>
      <w:r>
        <w:rPr>
          <w:rFonts w:ascii="Arial" w:hAnsi="Arial" w:cs="Arial"/>
          <w:sz w:val="24"/>
          <w:szCs w:val="24"/>
        </w:rPr>
        <w:t>-</w:t>
      </w:r>
      <w:r w:rsidRPr="00D83A82">
        <w:rPr>
          <w:rFonts w:ascii="Arial" w:hAnsi="Arial" w:cs="Arial"/>
          <w:sz w:val="24"/>
          <w:szCs w:val="24"/>
        </w:rPr>
        <w:t>wykład, mapa myśli, analiza pola sił, analiza dokumentów, runda do wyczerpania, praca w grupie, praca w parach, gadająca ściana, praca indywidualna</w:t>
      </w:r>
      <w:r>
        <w:rPr>
          <w:rFonts w:ascii="Arial" w:hAnsi="Arial" w:cs="Arial"/>
          <w:sz w:val="24"/>
          <w:szCs w:val="24"/>
        </w:rPr>
        <w:t>.</w:t>
      </w:r>
    </w:p>
    <w:p w:rsidR="00152289" w:rsidRDefault="00152289" w:rsidP="00152289">
      <w:pPr>
        <w:pStyle w:val="AgendaInformation"/>
        <w:shd w:val="clear" w:color="auto" w:fill="FFFFFF"/>
        <w:spacing w:after="120" w:line="360" w:lineRule="auto"/>
        <w:rPr>
          <w:rFonts w:ascii="Arial" w:hAnsi="Arial" w:cs="Arial"/>
          <w:b/>
          <w:sz w:val="24"/>
          <w:szCs w:val="24"/>
          <w:lang w:val="pl-PL"/>
        </w:rPr>
      </w:pPr>
      <w:r w:rsidRPr="00DC6B25">
        <w:rPr>
          <w:rFonts w:ascii="Arial" w:hAnsi="Arial" w:cs="Arial"/>
          <w:b/>
          <w:sz w:val="24"/>
          <w:szCs w:val="24"/>
          <w:lang w:val="pl-PL"/>
        </w:rPr>
        <w:t>Potrzebne materiały:</w:t>
      </w:r>
    </w:p>
    <w:p w:rsidR="00152289" w:rsidRPr="00763F2B" w:rsidRDefault="00152289" w:rsidP="00152289">
      <w:pPr>
        <w:pStyle w:val="AgendaInformation"/>
        <w:shd w:val="clear" w:color="auto" w:fill="FFFFFF"/>
        <w:spacing w:after="120" w:line="360" w:lineRule="auto"/>
        <w:rPr>
          <w:rFonts w:ascii="Arial" w:hAnsi="Arial" w:cs="Arial"/>
          <w:b/>
          <w:sz w:val="24"/>
          <w:szCs w:val="24"/>
          <w:lang w:val="pl-PL"/>
        </w:rPr>
      </w:pPr>
      <w:r w:rsidRPr="00641932">
        <w:rPr>
          <w:rFonts w:ascii="Arial" w:hAnsi="Arial" w:cs="Arial"/>
          <w:sz w:val="24"/>
          <w:szCs w:val="24"/>
          <w:lang w:val="pl-PL"/>
        </w:rPr>
        <w:t>markery 4 kolory, blok flipchart, taśma</w:t>
      </w:r>
      <w:r w:rsidR="008A3594">
        <w:rPr>
          <w:rFonts w:ascii="Arial" w:hAnsi="Arial" w:cs="Arial"/>
          <w:sz w:val="24"/>
          <w:szCs w:val="24"/>
          <w:lang w:val="pl-PL"/>
        </w:rPr>
        <w:t xml:space="preserve"> </w:t>
      </w:r>
      <w:r w:rsidRPr="00641932">
        <w:rPr>
          <w:rFonts w:ascii="Arial" w:hAnsi="Arial" w:cs="Arial"/>
          <w:sz w:val="24"/>
          <w:szCs w:val="24"/>
          <w:lang w:val="pl-PL"/>
        </w:rPr>
        <w:t>malarska, karteczki</w:t>
      </w:r>
    </w:p>
    <w:p w:rsidR="00152289" w:rsidRPr="00881359" w:rsidRDefault="00152289" w:rsidP="00152289">
      <w:pPr>
        <w:pStyle w:val="AgendaInformation"/>
        <w:shd w:val="clear" w:color="auto" w:fill="FFFFFF"/>
        <w:spacing w:after="120" w:line="360" w:lineRule="auto"/>
        <w:rPr>
          <w:rFonts w:ascii="Arial" w:hAnsi="Arial" w:cs="Arial"/>
          <w:b/>
          <w:sz w:val="24"/>
          <w:szCs w:val="24"/>
          <w:lang w:val="pl-PL"/>
        </w:rPr>
      </w:pPr>
      <w:r w:rsidRPr="00881359">
        <w:rPr>
          <w:rFonts w:ascii="Arial" w:hAnsi="Arial" w:cs="Arial"/>
          <w:b/>
          <w:sz w:val="24"/>
          <w:szCs w:val="24"/>
          <w:lang w:val="pl-PL"/>
        </w:rPr>
        <w:t>Środki dydaktyczne:</w:t>
      </w:r>
    </w:p>
    <w:p w:rsidR="00152289" w:rsidRDefault="00152289" w:rsidP="00152289">
      <w:pPr>
        <w:pStyle w:val="AgendaInformation"/>
        <w:shd w:val="clear" w:color="auto" w:fill="FFFFFF"/>
        <w:spacing w:after="120" w:line="360" w:lineRule="auto"/>
        <w:rPr>
          <w:rFonts w:ascii="Arial" w:hAnsi="Arial" w:cs="Arial"/>
          <w:sz w:val="24"/>
          <w:szCs w:val="24"/>
          <w:lang w:val="pl-PL"/>
        </w:rPr>
      </w:pPr>
      <w:r w:rsidRPr="00881359">
        <w:rPr>
          <w:rFonts w:ascii="Arial" w:hAnsi="Arial" w:cs="Arial"/>
          <w:sz w:val="24"/>
          <w:szCs w:val="24"/>
          <w:lang w:val="pl-PL"/>
        </w:rPr>
        <w:t>rzutnik, laptop, głośniki</w:t>
      </w:r>
    </w:p>
    <w:p w:rsidR="00152289" w:rsidRDefault="00152289" w:rsidP="00152289">
      <w:pPr>
        <w:rPr>
          <w:rFonts w:ascii="Arial" w:hAnsi="Arial" w:cs="Arial"/>
          <w:sz w:val="24"/>
          <w:szCs w:val="24"/>
        </w:rPr>
      </w:pPr>
      <w:r w:rsidRPr="00763F2B">
        <w:rPr>
          <w:rFonts w:ascii="Arial" w:hAnsi="Arial" w:cs="Arial"/>
          <w:b/>
          <w:sz w:val="24"/>
          <w:szCs w:val="24"/>
        </w:rPr>
        <w:t>Czas zajęć</w:t>
      </w:r>
      <w:r w:rsidRPr="00763F2B">
        <w:rPr>
          <w:rFonts w:ascii="Arial" w:hAnsi="Arial" w:cs="Arial"/>
          <w:sz w:val="24"/>
          <w:szCs w:val="24"/>
        </w:rPr>
        <w:t xml:space="preserve">: 2x90 minut </w:t>
      </w:r>
    </w:p>
    <w:p w:rsidR="00152289" w:rsidRPr="00763F2B" w:rsidRDefault="00152289" w:rsidP="00152289">
      <w:pPr>
        <w:rPr>
          <w:rFonts w:ascii="Arial" w:hAnsi="Arial" w:cs="Arial"/>
          <w:b/>
          <w:sz w:val="24"/>
          <w:szCs w:val="24"/>
        </w:rPr>
      </w:pPr>
      <w:r w:rsidRPr="00763F2B">
        <w:rPr>
          <w:rFonts w:ascii="Arial" w:hAnsi="Arial" w:cs="Arial"/>
          <w:b/>
          <w:sz w:val="24"/>
          <w:szCs w:val="24"/>
        </w:rPr>
        <w:t>Literatura/wykaz przydatnych materiałów/ stron internetowych:</w:t>
      </w:r>
    </w:p>
    <w:p w:rsidR="00152289" w:rsidRPr="00763F2B" w:rsidRDefault="00152289" w:rsidP="00152289">
      <w:pPr>
        <w:rPr>
          <w:rFonts w:ascii="Arial" w:hAnsi="Arial" w:cs="Arial"/>
          <w:sz w:val="24"/>
          <w:szCs w:val="24"/>
        </w:rPr>
      </w:pPr>
      <w:r w:rsidRPr="00763F2B">
        <w:rPr>
          <w:rFonts w:ascii="Arial" w:hAnsi="Arial" w:cs="Arial"/>
          <w:sz w:val="24"/>
          <w:szCs w:val="24"/>
        </w:rPr>
        <w:t>Rozporządzenie Ministra Edukacji Narodowej z dnia 6 sierpnia 2015 r. w sprawie wymagań wobec szkół i placówek  (Dz.U. poz. 1214)</w:t>
      </w:r>
    </w:p>
    <w:p w:rsidR="00152289" w:rsidRPr="00763F2B" w:rsidRDefault="00152289" w:rsidP="00152289">
      <w:pPr>
        <w:rPr>
          <w:rFonts w:ascii="Arial" w:hAnsi="Arial" w:cs="Arial"/>
          <w:sz w:val="24"/>
          <w:szCs w:val="24"/>
        </w:rPr>
      </w:pPr>
      <w:r w:rsidRPr="00763F2B">
        <w:rPr>
          <w:rFonts w:ascii="Arial" w:hAnsi="Arial" w:cs="Arial"/>
          <w:sz w:val="24"/>
          <w:szCs w:val="24"/>
        </w:rPr>
        <w:t>Hajdukiewicz M. (red.), Jak wspomagać pracę szkoły? Poradnik dla pracowników instytucji systemu wspomagania. Zeszyt 2. Diagnoza pracy szkoły, Ośrodek Rozwoju Edukacji, Warszawa 2015.</w:t>
      </w:r>
      <w:r>
        <w:rPr>
          <w:rFonts w:ascii="Arial" w:hAnsi="Arial" w:cs="Arial"/>
          <w:sz w:val="24"/>
          <w:szCs w:val="24"/>
        </w:rPr>
        <w:t xml:space="preserve"> Źródło: </w:t>
      </w:r>
    </w:p>
    <w:p w:rsidR="00152289" w:rsidRPr="00763F2B" w:rsidRDefault="00152289" w:rsidP="00152289">
      <w:pPr>
        <w:rPr>
          <w:rFonts w:ascii="Arial" w:hAnsi="Arial" w:cs="Arial"/>
          <w:sz w:val="24"/>
          <w:szCs w:val="24"/>
        </w:rPr>
      </w:pPr>
      <w:r w:rsidRPr="00763F2B">
        <w:rPr>
          <w:rFonts w:ascii="Arial" w:hAnsi="Arial" w:cs="Arial"/>
          <w:sz w:val="24"/>
          <w:szCs w:val="24"/>
        </w:rPr>
        <w:t>Mazurkiewicz G., Przywództwo edukacyjne. Odpowiedzialne zarządzanie edukacją wobec wyzwań współczesności, Wydawnictwo Uniwersytetu Jagiellońskiego, Kraków 2011.</w:t>
      </w:r>
    </w:p>
    <w:p w:rsidR="00152289" w:rsidRPr="00763F2B" w:rsidRDefault="00152289" w:rsidP="00152289">
      <w:pPr>
        <w:rPr>
          <w:rFonts w:ascii="Arial" w:hAnsi="Arial" w:cs="Arial"/>
          <w:sz w:val="24"/>
          <w:szCs w:val="24"/>
        </w:rPr>
      </w:pPr>
      <w:r w:rsidRPr="00763F2B">
        <w:rPr>
          <w:rFonts w:ascii="Arial" w:hAnsi="Arial" w:cs="Arial"/>
          <w:sz w:val="24"/>
          <w:szCs w:val="24"/>
        </w:rPr>
        <w:t>Michalak J. M., Przywództwo w zarządzaniu szkołą, Ośrodek Rozwoju Edukacji, Warszawa 2015.</w:t>
      </w:r>
    </w:p>
    <w:tbl>
      <w:tblPr>
        <w:tblStyle w:val="Tabela-Siatka"/>
        <w:tblW w:w="0" w:type="auto"/>
        <w:tblLook w:val="04A0"/>
      </w:tblPr>
      <w:tblGrid>
        <w:gridCol w:w="833"/>
        <w:gridCol w:w="13054"/>
      </w:tblGrid>
      <w:tr w:rsidR="00152289" w:rsidRPr="00DC6B25" w:rsidTr="00573F84">
        <w:tc>
          <w:tcPr>
            <w:tcW w:w="13887" w:type="dxa"/>
            <w:gridSpan w:val="2"/>
            <w:shd w:val="clear" w:color="auto" w:fill="E7E6E6" w:themeFill="background2"/>
          </w:tcPr>
          <w:p w:rsidR="00152289" w:rsidRPr="00DC6B25" w:rsidRDefault="00152289" w:rsidP="00573F84">
            <w:pPr>
              <w:ind w:right="-200"/>
              <w:rPr>
                <w:rFonts w:ascii="Arial" w:hAnsi="Arial" w:cs="Arial"/>
                <w:b/>
                <w:sz w:val="24"/>
                <w:szCs w:val="24"/>
              </w:rPr>
            </w:pPr>
            <w:r w:rsidRPr="00DC6B25">
              <w:rPr>
                <w:rFonts w:ascii="Arial" w:hAnsi="Arial" w:cs="Arial"/>
                <w:b/>
                <w:sz w:val="24"/>
                <w:szCs w:val="24"/>
              </w:rPr>
              <w:lastRenderedPageBreak/>
              <w:t>Przebieg zajęć</w:t>
            </w:r>
            <w:r>
              <w:rPr>
                <w:rStyle w:val="Odwoanieprzypisudolnego"/>
                <w:rFonts w:ascii="Arial" w:hAnsi="Arial" w:cs="Arial"/>
                <w:b/>
                <w:sz w:val="24"/>
                <w:szCs w:val="24"/>
              </w:rPr>
              <w:footnoteReference w:id="5"/>
            </w:r>
          </w:p>
        </w:tc>
      </w:tr>
      <w:tr w:rsidR="00152289" w:rsidRPr="00DC6B25" w:rsidTr="00573F84">
        <w:tc>
          <w:tcPr>
            <w:tcW w:w="833" w:type="dxa"/>
          </w:tcPr>
          <w:p w:rsidR="00152289" w:rsidRPr="00DC6B25" w:rsidRDefault="00152289" w:rsidP="00573F84">
            <w:pPr>
              <w:ind w:right="-200"/>
              <w:rPr>
                <w:rFonts w:ascii="Arial" w:hAnsi="Arial" w:cs="Arial"/>
                <w:sz w:val="24"/>
                <w:szCs w:val="24"/>
              </w:rPr>
            </w:pPr>
            <w:r w:rsidRPr="00DC6B25">
              <w:rPr>
                <w:rFonts w:ascii="Arial" w:hAnsi="Arial" w:cs="Arial"/>
                <w:sz w:val="24"/>
                <w:szCs w:val="24"/>
              </w:rPr>
              <w:t>90’</w:t>
            </w:r>
          </w:p>
        </w:tc>
        <w:tc>
          <w:tcPr>
            <w:tcW w:w="13054" w:type="dxa"/>
          </w:tcPr>
          <w:p w:rsidR="00152289" w:rsidRDefault="00152289" w:rsidP="00C42FF4">
            <w:pPr>
              <w:pStyle w:val="Akapitzlist"/>
              <w:numPr>
                <w:ilvl w:val="0"/>
                <w:numId w:val="9"/>
              </w:numPr>
              <w:spacing w:after="120" w:line="360" w:lineRule="auto"/>
              <w:contextualSpacing w:val="0"/>
              <w:rPr>
                <w:rFonts w:ascii="Arial" w:hAnsi="Arial" w:cs="Arial"/>
                <w:b/>
                <w:sz w:val="24"/>
                <w:szCs w:val="24"/>
              </w:rPr>
            </w:pPr>
            <w:r>
              <w:rPr>
                <w:rFonts w:ascii="Arial" w:hAnsi="Arial" w:cs="Arial"/>
                <w:b/>
                <w:sz w:val="24"/>
                <w:szCs w:val="24"/>
              </w:rPr>
              <w:t>Ćwiczenie na start: „</w:t>
            </w:r>
            <w:r w:rsidRPr="006D200D">
              <w:rPr>
                <w:rFonts w:ascii="Arial" w:hAnsi="Arial" w:cs="Arial"/>
                <w:b/>
                <w:sz w:val="24"/>
                <w:szCs w:val="24"/>
              </w:rPr>
              <w:t>Cechy szkoły dobrze zarządzanej</w:t>
            </w:r>
            <w:r>
              <w:rPr>
                <w:rFonts w:ascii="Arial" w:hAnsi="Arial" w:cs="Arial"/>
                <w:b/>
                <w:sz w:val="24"/>
                <w:szCs w:val="24"/>
              </w:rPr>
              <w:t>”</w:t>
            </w:r>
            <w:r w:rsidRPr="006D200D">
              <w:rPr>
                <w:rFonts w:ascii="Arial" w:hAnsi="Arial" w:cs="Arial"/>
                <w:b/>
                <w:sz w:val="24"/>
                <w:szCs w:val="24"/>
              </w:rPr>
              <w:t xml:space="preserve"> – 20 minut </w:t>
            </w:r>
          </w:p>
          <w:p w:rsidR="00152289" w:rsidRDefault="00152289" w:rsidP="00573F84">
            <w:pPr>
              <w:rPr>
                <w:rFonts w:ascii="Arial" w:hAnsi="Arial" w:cs="Arial"/>
                <w:sz w:val="24"/>
                <w:szCs w:val="24"/>
              </w:rPr>
            </w:pPr>
            <w:r>
              <w:rPr>
                <w:rFonts w:ascii="Arial" w:hAnsi="Arial" w:cs="Arial"/>
                <w:sz w:val="24"/>
                <w:szCs w:val="24"/>
              </w:rPr>
              <w:t>Trener łączy uczestników w 4</w:t>
            </w:r>
            <w:r w:rsidRPr="00AF3CE2">
              <w:rPr>
                <w:rFonts w:ascii="Arial" w:hAnsi="Arial" w:cs="Arial"/>
                <w:sz w:val="24"/>
                <w:szCs w:val="24"/>
              </w:rPr>
              <w:t xml:space="preserve"> grup</w:t>
            </w:r>
            <w:r>
              <w:rPr>
                <w:rFonts w:ascii="Arial" w:hAnsi="Arial" w:cs="Arial"/>
                <w:sz w:val="24"/>
                <w:szCs w:val="24"/>
              </w:rPr>
              <w:t>y</w:t>
            </w:r>
            <w:r w:rsidRPr="00AF3CE2">
              <w:rPr>
                <w:rFonts w:ascii="Arial" w:hAnsi="Arial" w:cs="Arial"/>
                <w:sz w:val="24"/>
                <w:szCs w:val="24"/>
              </w:rPr>
              <w:t xml:space="preserve">. W oparciu o własne doświadczenie grupy ustalają, co oznacza dla </w:t>
            </w:r>
            <w:r>
              <w:rPr>
                <w:rFonts w:ascii="Arial" w:hAnsi="Arial" w:cs="Arial"/>
                <w:sz w:val="24"/>
                <w:szCs w:val="24"/>
              </w:rPr>
              <w:t xml:space="preserve">nich „Szkoła dobrze zarządzana”. Na podstawie tego co ustalą - </w:t>
            </w:r>
            <w:r w:rsidRPr="00AF3CE2">
              <w:rPr>
                <w:rFonts w:ascii="Arial" w:hAnsi="Arial" w:cs="Arial"/>
                <w:sz w:val="24"/>
                <w:szCs w:val="24"/>
              </w:rPr>
              <w:t>sporządzają mapy myśli.</w:t>
            </w:r>
          </w:p>
          <w:p w:rsidR="00152289" w:rsidRDefault="00152289" w:rsidP="00573F84">
            <w:pPr>
              <w:rPr>
                <w:rFonts w:ascii="Arial" w:hAnsi="Arial" w:cs="Arial"/>
                <w:sz w:val="24"/>
                <w:szCs w:val="24"/>
              </w:rPr>
            </w:pPr>
            <w:r>
              <w:rPr>
                <w:rFonts w:ascii="Arial" w:hAnsi="Arial" w:cs="Arial"/>
                <w:sz w:val="24"/>
                <w:szCs w:val="24"/>
              </w:rPr>
              <w:t>T</w:t>
            </w:r>
            <w:r w:rsidRPr="00AF3CE2">
              <w:rPr>
                <w:rFonts w:ascii="Arial" w:hAnsi="Arial" w:cs="Arial"/>
                <w:sz w:val="24"/>
                <w:szCs w:val="24"/>
              </w:rPr>
              <w:t>rener informuje, iż wypracowany materiał zostanie wykorzystany w kolejnym zadaniu i wtedy będzie też prezentowany.</w:t>
            </w:r>
          </w:p>
          <w:p w:rsidR="00152289" w:rsidRPr="006D200D" w:rsidRDefault="00152289" w:rsidP="00573F84">
            <w:pPr>
              <w:rPr>
                <w:rFonts w:ascii="Arial" w:hAnsi="Arial" w:cs="Arial"/>
                <w:sz w:val="24"/>
                <w:szCs w:val="24"/>
              </w:rPr>
            </w:pPr>
            <w:r w:rsidRPr="006D200D">
              <w:rPr>
                <w:rFonts w:ascii="Arial" w:hAnsi="Arial" w:cs="Arial"/>
                <w:b/>
                <w:sz w:val="24"/>
                <w:szCs w:val="24"/>
              </w:rPr>
              <w:t>2. Rola dyrektora szkoły w budowaniu jakości pracy szkoły/placówki w kontekście wybranych wymagań państwa . Podmiotowość i autonomia szkoły oraz kluczowa rola dyrektora szkoły/placówki w procesowym wspomaganiu – 70 minut</w:t>
            </w:r>
          </w:p>
          <w:p w:rsidR="00152289" w:rsidRPr="006D200D" w:rsidRDefault="00152289" w:rsidP="00573F84">
            <w:pPr>
              <w:rPr>
                <w:rFonts w:ascii="Arial" w:hAnsi="Arial" w:cs="Arial"/>
                <w:color w:val="FF0000"/>
                <w:sz w:val="24"/>
                <w:szCs w:val="24"/>
              </w:rPr>
            </w:pPr>
            <w:r w:rsidRPr="006D200D">
              <w:rPr>
                <w:rFonts w:ascii="Arial" w:hAnsi="Arial" w:cs="Arial"/>
                <w:sz w:val="24"/>
                <w:szCs w:val="24"/>
              </w:rPr>
              <w:t xml:space="preserve">Uczestnicy pozostają w tych samych grupach. Grupy otrzymują opis </w:t>
            </w:r>
            <w:r w:rsidRPr="00490C0A">
              <w:rPr>
                <w:rFonts w:ascii="Arial" w:hAnsi="Arial" w:cs="Arial"/>
                <w:sz w:val="24"/>
                <w:szCs w:val="24"/>
              </w:rPr>
              <w:t>1, 2, 3 i 9 wymagania państwa (Załącznik 1).</w:t>
            </w:r>
            <w:r w:rsidRPr="006D200D">
              <w:rPr>
                <w:rFonts w:ascii="Arial" w:hAnsi="Arial" w:cs="Arial"/>
                <w:sz w:val="24"/>
                <w:szCs w:val="24"/>
              </w:rPr>
              <w:t xml:space="preserve"> Każda z grup przygotowuje plakat zawierający opis istoty otrzymanego wymagania oraz określenie w punktach roli oraz zadań dyrektora i nauczycieli. Prezentują efekty pracy. </w:t>
            </w:r>
          </w:p>
          <w:p w:rsidR="00152289" w:rsidRPr="006D200D" w:rsidRDefault="00152289" w:rsidP="00573F84">
            <w:pPr>
              <w:rPr>
                <w:rFonts w:ascii="Arial" w:hAnsi="Arial" w:cs="Arial"/>
                <w:sz w:val="24"/>
                <w:szCs w:val="24"/>
              </w:rPr>
            </w:pPr>
            <w:r w:rsidRPr="006D200D">
              <w:rPr>
                <w:rFonts w:ascii="Arial" w:hAnsi="Arial" w:cs="Arial"/>
                <w:sz w:val="24"/>
                <w:szCs w:val="24"/>
              </w:rPr>
              <w:t>Następnie powracają do map myśli wypracowanych na początku sesji i uzupełniają je o nowe wątki/wnioski wynikające z</w:t>
            </w:r>
            <w:r w:rsidR="008A3594">
              <w:rPr>
                <w:rFonts w:ascii="Arial" w:hAnsi="Arial" w:cs="Arial"/>
                <w:sz w:val="24"/>
                <w:szCs w:val="24"/>
              </w:rPr>
              <w:t> </w:t>
            </w:r>
            <w:r w:rsidRPr="006D200D">
              <w:rPr>
                <w:rFonts w:ascii="Arial" w:hAnsi="Arial" w:cs="Arial"/>
                <w:sz w:val="24"/>
                <w:szCs w:val="24"/>
              </w:rPr>
              <w:t>bieżącej dyskusji w kontekście wybranych wymagań państwa. Prezentują efekty swojej pracy, plakaty zostają zawieszone na ścianach i tworzą „gadającą ścianę”.</w:t>
            </w:r>
          </w:p>
          <w:p w:rsidR="00152289" w:rsidRDefault="00152289" w:rsidP="00573F84">
            <w:pPr>
              <w:rPr>
                <w:rFonts w:ascii="Arial" w:hAnsi="Arial" w:cs="Arial"/>
                <w:sz w:val="24"/>
                <w:szCs w:val="24"/>
              </w:rPr>
            </w:pPr>
            <w:r w:rsidRPr="006D200D">
              <w:rPr>
                <w:rFonts w:ascii="Arial" w:hAnsi="Arial" w:cs="Arial"/>
                <w:sz w:val="24"/>
                <w:szCs w:val="24"/>
              </w:rPr>
              <w:t>Trener w mini</w:t>
            </w:r>
            <w:r>
              <w:rPr>
                <w:rFonts w:ascii="Arial" w:hAnsi="Arial" w:cs="Arial"/>
                <w:sz w:val="24"/>
                <w:szCs w:val="24"/>
              </w:rPr>
              <w:t>-</w:t>
            </w:r>
            <w:r w:rsidRPr="006D200D">
              <w:rPr>
                <w:rFonts w:ascii="Arial" w:hAnsi="Arial" w:cs="Arial"/>
                <w:sz w:val="24"/>
                <w:szCs w:val="24"/>
              </w:rPr>
              <w:t xml:space="preserve">wykładzie </w:t>
            </w:r>
            <w:r w:rsidRPr="0004796C">
              <w:rPr>
                <w:rFonts w:ascii="Arial" w:hAnsi="Arial" w:cs="Arial"/>
                <w:sz w:val="24"/>
                <w:szCs w:val="24"/>
              </w:rPr>
              <w:t>(Załącznik 2)</w:t>
            </w:r>
            <w:r w:rsidRPr="006D200D">
              <w:rPr>
                <w:rFonts w:ascii="Arial" w:hAnsi="Arial" w:cs="Arial"/>
                <w:sz w:val="24"/>
                <w:szCs w:val="24"/>
              </w:rPr>
              <w:t xml:space="preserve">doprecyzowuje zagadnienia związane z rolą dyrektora i nauczycieli w kontekście budowania jakości pracy szkoły poprzez doskonalenie nauczycieli w formie procesowego wspomagania. </w:t>
            </w:r>
          </w:p>
          <w:p w:rsidR="00152289" w:rsidRPr="006D200D" w:rsidRDefault="00152289" w:rsidP="00573F84">
            <w:pPr>
              <w:rPr>
                <w:rFonts w:ascii="Arial" w:hAnsi="Arial" w:cs="Arial"/>
                <w:b/>
                <w:sz w:val="24"/>
                <w:szCs w:val="24"/>
              </w:rPr>
            </w:pPr>
            <w:r>
              <w:rPr>
                <w:rFonts w:ascii="Arial" w:hAnsi="Arial" w:cs="Arial"/>
                <w:b/>
                <w:sz w:val="24"/>
                <w:szCs w:val="24"/>
              </w:rPr>
              <w:lastRenderedPageBreak/>
              <w:t>3. Odpowiedzialność JST</w:t>
            </w:r>
            <w:r w:rsidRPr="006D200D">
              <w:rPr>
                <w:rFonts w:ascii="Arial" w:hAnsi="Arial" w:cs="Arial"/>
                <w:b/>
                <w:sz w:val="24"/>
                <w:szCs w:val="24"/>
              </w:rPr>
              <w:t xml:space="preserve"> za jakość lokalnej edukacji – (ć</w:t>
            </w:r>
            <w:r>
              <w:rPr>
                <w:rFonts w:ascii="Arial" w:hAnsi="Arial" w:cs="Arial"/>
                <w:b/>
                <w:sz w:val="24"/>
                <w:szCs w:val="24"/>
              </w:rPr>
              <w:t>wiczenie fakultatywne)</w:t>
            </w:r>
          </w:p>
          <w:p w:rsidR="00152289" w:rsidRPr="006D200D" w:rsidRDefault="00152289" w:rsidP="00573F84">
            <w:pPr>
              <w:rPr>
                <w:rFonts w:ascii="Arial" w:hAnsi="Arial" w:cs="Arial"/>
                <w:sz w:val="24"/>
                <w:szCs w:val="24"/>
              </w:rPr>
            </w:pPr>
            <w:r w:rsidRPr="006D200D">
              <w:rPr>
                <w:rFonts w:ascii="Arial" w:hAnsi="Arial" w:cs="Arial"/>
                <w:sz w:val="24"/>
                <w:szCs w:val="24"/>
              </w:rPr>
              <w:t xml:space="preserve">Trener łączy uczestników w grupy składające się z przedstawicieli tych samych jednostek samorządu terytorialnego. Wewnątrz grup poszukują odpowiedzi na pytania </w:t>
            </w:r>
            <w:r w:rsidRPr="006D200D">
              <w:rPr>
                <w:rFonts w:ascii="Arial" w:hAnsi="Arial" w:cs="Arial"/>
                <w:i/>
                <w:sz w:val="24"/>
                <w:szCs w:val="24"/>
              </w:rPr>
              <w:t>Co My, jako przedstawiciele konkretnego samorządu możemy robić, aby w sposób strategiczny wpływać na budowanie jakości pracy szkoły oraz współpracę z dyrektorem?</w:t>
            </w:r>
            <w:r w:rsidRPr="006D200D">
              <w:rPr>
                <w:rFonts w:ascii="Arial" w:hAnsi="Arial" w:cs="Arial"/>
                <w:sz w:val="24"/>
                <w:szCs w:val="24"/>
              </w:rPr>
              <w:t xml:space="preserve"> Po ustaleniu odpowiedzi trener zaprasza uczestników do rozmów networkingowych. Zadaniem poszczególnych samorządów jest zebranie pomysłów od pozostałych grup. W czasie tego ćwiczenia zalecana jest kawiarniana atmosfera.</w:t>
            </w:r>
          </w:p>
          <w:p w:rsidR="00152289" w:rsidRPr="0004796C" w:rsidRDefault="00152289" w:rsidP="008A3594">
            <w:pPr>
              <w:rPr>
                <w:rFonts w:ascii="Arial" w:hAnsi="Arial" w:cs="Arial"/>
                <w:sz w:val="24"/>
                <w:szCs w:val="24"/>
              </w:rPr>
            </w:pPr>
            <w:r w:rsidRPr="006D200D">
              <w:rPr>
                <w:rFonts w:ascii="Arial" w:hAnsi="Arial" w:cs="Arial"/>
                <w:sz w:val="24"/>
                <w:szCs w:val="24"/>
              </w:rPr>
              <w:t>Na koniec trener zaprasza do otwartej dyskusji na temat ich osobistych doświadczeń ze współpracy z dyrektorami w</w:t>
            </w:r>
            <w:r w:rsidR="008A3594">
              <w:rPr>
                <w:rFonts w:ascii="Arial" w:hAnsi="Arial" w:cs="Arial"/>
                <w:sz w:val="24"/>
                <w:szCs w:val="24"/>
              </w:rPr>
              <w:t> </w:t>
            </w:r>
            <w:r w:rsidRPr="006D200D">
              <w:rPr>
                <w:rFonts w:ascii="Arial" w:hAnsi="Arial" w:cs="Arial"/>
                <w:sz w:val="24"/>
                <w:szCs w:val="24"/>
              </w:rPr>
              <w:t xml:space="preserve">kontekście budowania jakości pracy szkoły. </w:t>
            </w:r>
          </w:p>
        </w:tc>
      </w:tr>
      <w:tr w:rsidR="00152289" w:rsidRPr="00DC6B25" w:rsidTr="00573F84">
        <w:tc>
          <w:tcPr>
            <w:tcW w:w="13887" w:type="dxa"/>
            <w:gridSpan w:val="2"/>
          </w:tcPr>
          <w:p w:rsidR="00152289" w:rsidRPr="000145FD" w:rsidRDefault="00152289" w:rsidP="00573F84">
            <w:pPr>
              <w:rPr>
                <w:rFonts w:ascii="Arial" w:hAnsi="Arial" w:cs="Arial"/>
                <w:sz w:val="24"/>
                <w:szCs w:val="24"/>
              </w:rPr>
            </w:pPr>
            <w:r w:rsidRPr="000145FD">
              <w:rPr>
                <w:rFonts w:ascii="Arial" w:hAnsi="Arial" w:cs="Arial"/>
                <w:sz w:val="24"/>
                <w:szCs w:val="24"/>
              </w:rPr>
              <w:lastRenderedPageBreak/>
              <w:t>Przerwa</w:t>
            </w:r>
          </w:p>
        </w:tc>
      </w:tr>
      <w:tr w:rsidR="00152289" w:rsidRPr="00DC6B25" w:rsidTr="00573F84">
        <w:tc>
          <w:tcPr>
            <w:tcW w:w="833" w:type="dxa"/>
          </w:tcPr>
          <w:p w:rsidR="00152289" w:rsidRPr="00DC6B25" w:rsidRDefault="00152289" w:rsidP="00573F84">
            <w:pPr>
              <w:ind w:right="-200"/>
              <w:rPr>
                <w:rFonts w:ascii="Arial" w:hAnsi="Arial" w:cs="Arial"/>
                <w:sz w:val="24"/>
                <w:szCs w:val="24"/>
              </w:rPr>
            </w:pPr>
            <w:r w:rsidRPr="00DC6B25">
              <w:rPr>
                <w:rFonts w:ascii="Arial" w:hAnsi="Arial" w:cs="Arial"/>
                <w:sz w:val="24"/>
                <w:szCs w:val="24"/>
              </w:rPr>
              <w:t>90’</w:t>
            </w:r>
          </w:p>
        </w:tc>
        <w:tc>
          <w:tcPr>
            <w:tcW w:w="13054" w:type="dxa"/>
          </w:tcPr>
          <w:p w:rsidR="00152289" w:rsidRPr="000145FD" w:rsidRDefault="00152289" w:rsidP="00C42FF4">
            <w:pPr>
              <w:pStyle w:val="Akapitzlist"/>
              <w:numPr>
                <w:ilvl w:val="0"/>
                <w:numId w:val="12"/>
              </w:numPr>
              <w:ind w:hanging="360"/>
              <w:rPr>
                <w:rFonts w:ascii="Arial" w:hAnsi="Arial" w:cs="Arial"/>
                <w:b/>
                <w:sz w:val="24"/>
                <w:szCs w:val="24"/>
                <w:lang w:eastAsia="ja-JP"/>
              </w:rPr>
            </w:pPr>
            <w:r w:rsidRPr="000145FD">
              <w:rPr>
                <w:rFonts w:ascii="Arial" w:hAnsi="Arial" w:cs="Arial"/>
                <w:b/>
                <w:sz w:val="24"/>
                <w:szCs w:val="24"/>
                <w:lang w:eastAsia="ja-JP"/>
              </w:rPr>
              <w:t>Czynniki wzmacniające i utrudniające budowanie jakości pracy szkół/placówek wynikające ze współpracy przedstawicieli JST z dyrektorami – 80 minut</w:t>
            </w:r>
          </w:p>
          <w:p w:rsidR="00152289" w:rsidRPr="006D200D" w:rsidRDefault="00152289" w:rsidP="00573F84">
            <w:pPr>
              <w:rPr>
                <w:rFonts w:ascii="Arial" w:hAnsi="Arial" w:cs="Arial"/>
                <w:sz w:val="24"/>
                <w:szCs w:val="24"/>
              </w:rPr>
            </w:pPr>
            <w:r w:rsidRPr="006D200D">
              <w:rPr>
                <w:rFonts w:ascii="Arial" w:hAnsi="Arial" w:cs="Arial"/>
                <w:sz w:val="24"/>
                <w:szCs w:val="24"/>
              </w:rPr>
              <w:t>Uczestnicy wracają do pracy w grupach składających się z przedstawicieli tych samych samorządów. Trener omawia sposób pracy z zastosowaniem metody „analizy pola sił” oraz przekazuje poszczególnym grupom paski papieru i</w:t>
            </w:r>
            <w:r w:rsidR="008A3594">
              <w:rPr>
                <w:rFonts w:ascii="Arial" w:hAnsi="Arial" w:cs="Arial"/>
                <w:sz w:val="24"/>
                <w:szCs w:val="24"/>
              </w:rPr>
              <w:t> </w:t>
            </w:r>
            <w:r w:rsidRPr="006D200D">
              <w:rPr>
                <w:rFonts w:ascii="Arial" w:hAnsi="Arial" w:cs="Arial"/>
                <w:sz w:val="24"/>
                <w:szCs w:val="24"/>
              </w:rPr>
              <w:t>markery. Na paskach uczestnicy zapisują, co ułatwia i co utrudnia im budowanie relacji pomiędzy JST a dyrektorami. W</w:t>
            </w:r>
            <w:r w:rsidR="008A3594">
              <w:rPr>
                <w:rFonts w:ascii="Arial" w:hAnsi="Arial" w:cs="Arial"/>
                <w:sz w:val="24"/>
                <w:szCs w:val="24"/>
              </w:rPr>
              <w:t> </w:t>
            </w:r>
            <w:r w:rsidRPr="006D200D">
              <w:rPr>
                <w:rFonts w:ascii="Arial" w:hAnsi="Arial" w:cs="Arial"/>
                <w:sz w:val="24"/>
                <w:szCs w:val="24"/>
              </w:rPr>
              <w:t xml:space="preserve">rundzie do wyczerpania </w:t>
            </w:r>
            <w:r>
              <w:rPr>
                <w:rFonts w:ascii="Arial" w:hAnsi="Arial" w:cs="Arial"/>
                <w:sz w:val="24"/>
                <w:szCs w:val="24"/>
              </w:rPr>
              <w:t xml:space="preserve">pomysłów </w:t>
            </w:r>
            <w:r w:rsidRPr="006D200D">
              <w:rPr>
                <w:rFonts w:ascii="Arial" w:hAnsi="Arial" w:cs="Arial"/>
                <w:sz w:val="24"/>
                <w:szCs w:val="24"/>
              </w:rPr>
              <w:t>odczytują swoje propozycje na forum, przestrzegając zasady nie zgłaszania pomysłów, które już padły. Układają paski na podłodze w wyznaczonych polach (</w:t>
            </w:r>
            <w:r w:rsidRPr="006D200D">
              <w:rPr>
                <w:rFonts w:ascii="Arial" w:hAnsi="Arial" w:cs="Arial"/>
                <w:i/>
                <w:sz w:val="24"/>
                <w:szCs w:val="24"/>
              </w:rPr>
              <w:t>Co ułatwia? Co utrudnia?</w:t>
            </w:r>
            <w:r w:rsidRPr="006D200D">
              <w:rPr>
                <w:rFonts w:ascii="Arial" w:hAnsi="Arial" w:cs="Arial"/>
                <w:sz w:val="24"/>
                <w:szCs w:val="24"/>
              </w:rPr>
              <w:t xml:space="preserve">). Trener krótko podsumowuje to, co ułatwia budowanie relacji oraz rozdaje poszczególnym grupom po kilka pasków z zapisanymi trudnościami. Zadaniem grup jest wygenerowanie pomysłów na osłabienie tych trudności oraz zapisanie ich na paskach papieru. Grupa prezentuje swoje pomysły i daje możliwość zaproponowania nowych pomysłów pozostałym uczestnikom. </w:t>
            </w:r>
            <w:r w:rsidRPr="006D200D">
              <w:rPr>
                <w:rFonts w:ascii="Arial" w:hAnsi="Arial" w:cs="Arial"/>
                <w:sz w:val="24"/>
                <w:szCs w:val="24"/>
              </w:rPr>
              <w:lastRenderedPageBreak/>
              <w:t>W taki sposób pr</w:t>
            </w:r>
            <w:r>
              <w:rPr>
                <w:rFonts w:ascii="Arial" w:hAnsi="Arial" w:cs="Arial"/>
                <w:sz w:val="24"/>
                <w:szCs w:val="24"/>
              </w:rPr>
              <w:t>acują kolejno wszystkie grupy. Następnie t</w:t>
            </w:r>
            <w:r w:rsidRPr="006D200D">
              <w:rPr>
                <w:rFonts w:ascii="Arial" w:hAnsi="Arial" w:cs="Arial"/>
                <w:sz w:val="24"/>
                <w:szCs w:val="24"/>
              </w:rPr>
              <w:t>rener zaprasza uczestników do połączenia się w pary. Zadaniem każdej pary jest ustalenie, na podstawie efektów z analizy pola sił, listy trzech postaw/zachowań/umiejętności stanowiących fundament do  dobrych relacji. Każdy pomysł zapisują na kartce A4. W rundzie odczytują na forum. Trener zbiera niepowtarzające się pomysły i efekty prac rejestruje w formie gadającej ściany.</w:t>
            </w:r>
          </w:p>
          <w:p w:rsidR="00152289" w:rsidRDefault="00152289" w:rsidP="00C42FF4">
            <w:pPr>
              <w:pStyle w:val="Akapitzlist"/>
              <w:numPr>
                <w:ilvl w:val="0"/>
                <w:numId w:val="12"/>
              </w:numPr>
              <w:ind w:hanging="360"/>
              <w:rPr>
                <w:rFonts w:ascii="Arial" w:hAnsi="Arial" w:cs="Arial"/>
                <w:b/>
                <w:sz w:val="24"/>
                <w:szCs w:val="24"/>
                <w:lang w:eastAsia="ja-JP"/>
              </w:rPr>
            </w:pPr>
            <w:r w:rsidRPr="00E042E1">
              <w:rPr>
                <w:rFonts w:ascii="Arial" w:hAnsi="Arial" w:cs="Arial"/>
                <w:b/>
                <w:sz w:val="24"/>
                <w:szCs w:val="24"/>
                <w:lang w:eastAsia="ja-JP"/>
              </w:rPr>
              <w:t>Podsumowanie – 10 minut</w:t>
            </w:r>
          </w:p>
          <w:p w:rsidR="00152289" w:rsidRPr="003561DA" w:rsidRDefault="00152289" w:rsidP="00573F84">
            <w:pPr>
              <w:rPr>
                <w:rFonts w:ascii="Arial" w:hAnsi="Arial" w:cs="Arial"/>
                <w:sz w:val="24"/>
                <w:szCs w:val="24"/>
              </w:rPr>
            </w:pPr>
            <w:r w:rsidRPr="006D200D">
              <w:rPr>
                <w:rFonts w:ascii="Arial" w:hAnsi="Arial" w:cs="Arial"/>
                <w:sz w:val="24"/>
                <w:szCs w:val="24"/>
              </w:rPr>
              <w:t xml:space="preserve">Na koniec trener proponuje uczestnikom zapisanie na kartkach dwóch najważniejszych dla siebie wniosków związanych ze współpracą JST </w:t>
            </w:r>
            <w:r>
              <w:rPr>
                <w:rFonts w:ascii="Arial" w:hAnsi="Arial" w:cs="Arial"/>
                <w:sz w:val="24"/>
                <w:szCs w:val="24"/>
              </w:rPr>
              <w:t xml:space="preserve"> z dyrektorami szkół/placówek. </w:t>
            </w:r>
          </w:p>
        </w:tc>
      </w:tr>
    </w:tbl>
    <w:p w:rsidR="00152289" w:rsidRDefault="00152289" w:rsidP="00152289">
      <w:pPr>
        <w:pStyle w:val="AgendaInformation"/>
        <w:spacing w:after="120" w:line="276" w:lineRule="auto"/>
        <w:rPr>
          <w:rFonts w:ascii="Arial" w:hAnsi="Arial" w:cs="Arial"/>
          <w:b/>
          <w:sz w:val="24"/>
          <w:szCs w:val="24"/>
          <w:lang w:val="pl-PL"/>
        </w:rPr>
      </w:pPr>
    </w:p>
    <w:p w:rsidR="00152289" w:rsidRPr="00DC6B25" w:rsidRDefault="00152289" w:rsidP="00152289">
      <w:pPr>
        <w:pStyle w:val="AgendaInformation"/>
        <w:spacing w:after="120" w:line="276" w:lineRule="auto"/>
        <w:rPr>
          <w:rFonts w:ascii="Arial" w:hAnsi="Arial" w:cs="Arial"/>
          <w:b/>
          <w:sz w:val="24"/>
          <w:szCs w:val="24"/>
          <w:lang w:val="pl-PL"/>
        </w:rPr>
      </w:pPr>
      <w:r w:rsidRPr="00DC6B25">
        <w:rPr>
          <w:rFonts w:ascii="Arial" w:hAnsi="Arial" w:cs="Arial"/>
          <w:b/>
          <w:sz w:val="24"/>
          <w:szCs w:val="24"/>
          <w:lang w:val="pl-PL"/>
        </w:rPr>
        <w:t>Załączniki:</w:t>
      </w:r>
    </w:p>
    <w:p w:rsidR="00152289" w:rsidRPr="00D83A82" w:rsidRDefault="00152289" w:rsidP="00152289">
      <w:pPr>
        <w:pStyle w:val="Tekstprzypisudolnego"/>
        <w:spacing w:after="120" w:line="360" w:lineRule="auto"/>
        <w:rPr>
          <w:rFonts w:ascii="Arial" w:eastAsia="Times New Roman" w:hAnsi="Arial" w:cs="Arial"/>
          <w:sz w:val="24"/>
          <w:szCs w:val="24"/>
          <w:lang w:eastAsia="pl-PL"/>
        </w:rPr>
      </w:pPr>
      <w:r w:rsidRPr="00D83A82">
        <w:rPr>
          <w:rFonts w:ascii="Arial" w:eastAsia="Times New Roman" w:hAnsi="Arial" w:cs="Arial"/>
          <w:b/>
          <w:sz w:val="24"/>
          <w:szCs w:val="24"/>
          <w:lang w:eastAsia="pl-PL"/>
        </w:rPr>
        <w:t>Załącznik 1.</w:t>
      </w:r>
      <w:r w:rsidRPr="00D83A82">
        <w:rPr>
          <w:rFonts w:ascii="Arial" w:eastAsia="Times New Roman" w:hAnsi="Arial" w:cs="Arial"/>
          <w:sz w:val="24"/>
          <w:szCs w:val="24"/>
          <w:lang w:eastAsia="pl-PL"/>
        </w:rPr>
        <w:t xml:space="preserve"> Wymagania państwa – </w:t>
      </w:r>
      <w:r w:rsidRPr="00725AA5">
        <w:rPr>
          <w:rFonts w:ascii="Arial" w:eastAsia="Times New Roman" w:hAnsi="Arial" w:cs="Arial"/>
          <w:sz w:val="24"/>
          <w:szCs w:val="24"/>
          <w:lang w:eastAsia="pl-PL"/>
        </w:rPr>
        <w:t>materiał stanowi przedruk wybranych wymagań państwa z załącznika do Rozporządzenie Ministra Edukacji Narodowej z dnia 11 sierpnia 2017 r. w sprawie wymagań wobec szkół i placówek</w:t>
      </w:r>
      <w:r w:rsidRPr="00725AA5">
        <w:rPr>
          <w:rStyle w:val="Odwoanieprzypisudolnego"/>
          <w:rFonts w:ascii="Arial" w:eastAsia="Times New Roman" w:hAnsi="Arial" w:cs="Arial"/>
          <w:sz w:val="24"/>
          <w:szCs w:val="24"/>
          <w:lang w:eastAsia="pl-PL"/>
        </w:rPr>
        <w:footnoteReference w:id="6"/>
      </w:r>
      <w:r>
        <w:rPr>
          <w:rFonts w:ascii="Arial" w:eastAsia="Times New Roman" w:hAnsi="Arial" w:cs="Arial"/>
          <w:sz w:val="24"/>
          <w:szCs w:val="24"/>
          <w:lang w:eastAsia="pl-PL"/>
        </w:rPr>
        <w:t xml:space="preserve">- </w:t>
      </w:r>
      <w:r w:rsidRPr="00BD03B1">
        <w:rPr>
          <w:rFonts w:ascii="Arial" w:eastAsia="Times New Roman" w:hAnsi="Arial" w:cs="Arial"/>
          <w:i/>
          <w:sz w:val="24"/>
          <w:szCs w:val="24"/>
          <w:lang w:eastAsia="pl-PL"/>
        </w:rPr>
        <w:t xml:space="preserve">Materiał do wydruku dla </w:t>
      </w:r>
      <w:r>
        <w:rPr>
          <w:rFonts w:ascii="Arial" w:eastAsia="Times New Roman" w:hAnsi="Arial" w:cs="Arial"/>
          <w:i/>
          <w:sz w:val="24"/>
          <w:szCs w:val="24"/>
          <w:lang w:eastAsia="pl-PL"/>
        </w:rPr>
        <w:t>każdego uczestnika</w:t>
      </w:r>
      <w:r>
        <w:rPr>
          <w:rFonts w:ascii="Arial" w:eastAsia="Times New Roman" w:hAnsi="Arial" w:cs="Arial"/>
          <w:sz w:val="24"/>
          <w:szCs w:val="24"/>
          <w:lang w:eastAsia="pl-PL"/>
        </w:rPr>
        <w:t>(plik Z1_3_2_1)</w:t>
      </w:r>
    </w:p>
    <w:p w:rsidR="00152289" w:rsidRDefault="00152289" w:rsidP="00152289">
      <w:pPr>
        <w:rPr>
          <w:rFonts w:ascii="Arial" w:hAnsi="Arial" w:cs="Arial"/>
          <w:sz w:val="24"/>
          <w:szCs w:val="24"/>
        </w:rPr>
      </w:pPr>
      <w:r w:rsidRPr="00AF3CE2">
        <w:rPr>
          <w:rFonts w:ascii="Arial" w:hAnsi="Arial" w:cs="Arial"/>
          <w:b/>
          <w:sz w:val="24"/>
          <w:szCs w:val="24"/>
        </w:rPr>
        <w:t>Załącznik 2</w:t>
      </w:r>
      <w:r w:rsidRPr="00AF3CE2">
        <w:rPr>
          <w:rFonts w:ascii="Arial" w:hAnsi="Arial" w:cs="Arial"/>
          <w:sz w:val="24"/>
          <w:szCs w:val="24"/>
        </w:rPr>
        <w:t xml:space="preserve"> – Materiał do mini-wykładu - Podmiotowość i autonomia szkoły oraz kluczowa r</w:t>
      </w:r>
      <w:r w:rsidR="008A3594">
        <w:rPr>
          <w:rFonts w:ascii="Arial" w:hAnsi="Arial" w:cs="Arial"/>
          <w:sz w:val="24"/>
          <w:szCs w:val="24"/>
        </w:rPr>
        <w:t>ola dyrektora szkoły/placówki w </w:t>
      </w:r>
      <w:r w:rsidRPr="00AF3CE2">
        <w:rPr>
          <w:rFonts w:ascii="Arial" w:hAnsi="Arial" w:cs="Arial"/>
          <w:sz w:val="24"/>
          <w:szCs w:val="24"/>
        </w:rPr>
        <w:t>kompleksowym wspomaganiu</w:t>
      </w:r>
      <w:r>
        <w:rPr>
          <w:rFonts w:ascii="Arial" w:hAnsi="Arial" w:cs="Arial"/>
          <w:sz w:val="24"/>
          <w:szCs w:val="24"/>
        </w:rPr>
        <w:t xml:space="preserve"> – </w:t>
      </w:r>
      <w:r w:rsidRPr="00BD03B1">
        <w:rPr>
          <w:rFonts w:ascii="Arial" w:hAnsi="Arial" w:cs="Arial"/>
          <w:i/>
          <w:sz w:val="24"/>
          <w:szCs w:val="24"/>
        </w:rPr>
        <w:t>Materiał tylko dla trenera</w:t>
      </w:r>
      <w:r w:rsidRPr="00AF3CE2">
        <w:rPr>
          <w:rFonts w:ascii="Arial" w:hAnsi="Arial" w:cs="Arial"/>
          <w:sz w:val="24"/>
          <w:szCs w:val="24"/>
        </w:rPr>
        <w:t>(plik Z</w:t>
      </w:r>
      <w:r>
        <w:rPr>
          <w:rFonts w:ascii="Arial" w:hAnsi="Arial" w:cs="Arial"/>
          <w:sz w:val="24"/>
          <w:szCs w:val="24"/>
        </w:rPr>
        <w:t>2</w:t>
      </w:r>
      <w:r w:rsidRPr="00AF3CE2">
        <w:rPr>
          <w:rFonts w:ascii="Arial" w:hAnsi="Arial" w:cs="Arial"/>
          <w:sz w:val="24"/>
          <w:szCs w:val="24"/>
        </w:rPr>
        <w:t>_3_2_1)</w:t>
      </w:r>
    </w:p>
    <w:p w:rsidR="00152289" w:rsidRDefault="00152289" w:rsidP="00152289">
      <w:pPr>
        <w:rPr>
          <w:rFonts w:ascii="Arial" w:hAnsi="Arial" w:cs="Arial"/>
          <w:b/>
          <w:sz w:val="28"/>
          <w:szCs w:val="28"/>
          <w:u w:val="single"/>
        </w:rPr>
      </w:pPr>
    </w:p>
    <w:p w:rsidR="00152289" w:rsidRDefault="00152289" w:rsidP="00152289">
      <w:pPr>
        <w:rPr>
          <w:rFonts w:ascii="Arial" w:hAnsi="Arial" w:cs="Arial"/>
          <w:b/>
          <w:sz w:val="28"/>
          <w:szCs w:val="28"/>
          <w:u w:val="single"/>
        </w:rPr>
      </w:pPr>
    </w:p>
    <w:p w:rsidR="00152289" w:rsidRPr="00DC6B25" w:rsidRDefault="00152289" w:rsidP="00152289">
      <w:pPr>
        <w:rPr>
          <w:rFonts w:ascii="Arial" w:hAnsi="Arial" w:cs="Arial"/>
          <w:b/>
          <w:sz w:val="28"/>
          <w:szCs w:val="28"/>
          <w:u w:val="single"/>
        </w:rPr>
      </w:pPr>
      <w:r>
        <w:rPr>
          <w:rFonts w:ascii="Arial" w:hAnsi="Arial" w:cs="Arial"/>
          <w:b/>
          <w:sz w:val="28"/>
          <w:szCs w:val="28"/>
          <w:u w:val="single"/>
        </w:rPr>
        <w:lastRenderedPageBreak/>
        <w:t>Dzień 2</w:t>
      </w:r>
      <w:r w:rsidRPr="00DC6B25">
        <w:rPr>
          <w:rFonts w:ascii="Arial" w:hAnsi="Arial" w:cs="Arial"/>
          <w:b/>
          <w:sz w:val="28"/>
          <w:szCs w:val="28"/>
          <w:u w:val="single"/>
        </w:rPr>
        <w:t xml:space="preserve"> sesja </w:t>
      </w:r>
      <w:r>
        <w:rPr>
          <w:rFonts w:ascii="Arial" w:hAnsi="Arial" w:cs="Arial"/>
          <w:b/>
          <w:sz w:val="28"/>
          <w:szCs w:val="28"/>
          <w:u w:val="single"/>
        </w:rPr>
        <w:t>2</w:t>
      </w:r>
    </w:p>
    <w:p w:rsidR="00152289" w:rsidRPr="00763F2B" w:rsidRDefault="00152289" w:rsidP="00152289">
      <w:pPr>
        <w:ind w:right="-200"/>
        <w:rPr>
          <w:rFonts w:ascii="Arial" w:hAnsi="Arial" w:cs="Arial"/>
          <w:b/>
          <w:sz w:val="24"/>
          <w:szCs w:val="24"/>
        </w:rPr>
      </w:pPr>
      <w:r w:rsidRPr="002C1D84">
        <w:rPr>
          <w:rFonts w:ascii="Arial" w:hAnsi="Arial" w:cs="Arial"/>
          <w:b/>
          <w:sz w:val="24"/>
          <w:szCs w:val="24"/>
        </w:rPr>
        <w:t>Plan strategiczny a proces wspomagania szkół/placówek</w:t>
      </w:r>
    </w:p>
    <w:p w:rsidR="00152289" w:rsidRPr="002C1D84" w:rsidRDefault="00152289" w:rsidP="00152289">
      <w:pPr>
        <w:jc w:val="both"/>
        <w:rPr>
          <w:rFonts w:ascii="Arial" w:hAnsi="Arial" w:cs="Arial"/>
          <w:b/>
          <w:sz w:val="24"/>
          <w:szCs w:val="24"/>
        </w:rPr>
      </w:pPr>
      <w:r w:rsidRPr="002C1D84">
        <w:rPr>
          <w:rFonts w:ascii="Arial" w:hAnsi="Arial" w:cs="Arial"/>
          <w:b/>
          <w:sz w:val="24"/>
          <w:szCs w:val="24"/>
        </w:rPr>
        <w:t>Cel ogólny</w:t>
      </w:r>
    </w:p>
    <w:p w:rsidR="00152289" w:rsidRPr="002C1D84" w:rsidRDefault="00152289" w:rsidP="00152289">
      <w:pPr>
        <w:tabs>
          <w:tab w:val="left" w:pos="819"/>
        </w:tabs>
        <w:jc w:val="both"/>
        <w:rPr>
          <w:rFonts w:ascii="Arial" w:hAnsi="Arial" w:cs="Arial"/>
          <w:sz w:val="24"/>
          <w:szCs w:val="24"/>
        </w:rPr>
      </w:pPr>
      <w:r w:rsidRPr="002C1D84">
        <w:rPr>
          <w:rFonts w:ascii="Arial" w:hAnsi="Arial" w:cs="Arial"/>
          <w:sz w:val="24"/>
          <w:szCs w:val="24"/>
        </w:rPr>
        <w:t>Wskazanie na konieczność budowania efektywnego systemu wspomagania pracy szkół.</w:t>
      </w:r>
    </w:p>
    <w:p w:rsidR="00152289" w:rsidRPr="002C1D84" w:rsidRDefault="00152289" w:rsidP="00152289">
      <w:pPr>
        <w:jc w:val="both"/>
        <w:rPr>
          <w:rFonts w:ascii="Arial" w:hAnsi="Arial" w:cs="Arial"/>
          <w:b/>
          <w:sz w:val="24"/>
          <w:szCs w:val="24"/>
        </w:rPr>
      </w:pPr>
      <w:r w:rsidRPr="002C1D84">
        <w:rPr>
          <w:rFonts w:ascii="Arial" w:hAnsi="Arial" w:cs="Arial"/>
          <w:b/>
          <w:sz w:val="24"/>
          <w:szCs w:val="24"/>
        </w:rPr>
        <w:t>Cele szczegółowe</w:t>
      </w:r>
    </w:p>
    <w:p w:rsidR="00152289" w:rsidRPr="002C1D84" w:rsidRDefault="00152289" w:rsidP="00152289">
      <w:pPr>
        <w:jc w:val="both"/>
        <w:rPr>
          <w:rFonts w:ascii="Arial" w:hAnsi="Arial" w:cs="Arial"/>
          <w:sz w:val="24"/>
          <w:szCs w:val="24"/>
        </w:rPr>
      </w:pPr>
      <w:r w:rsidRPr="002C1D84">
        <w:rPr>
          <w:rFonts w:ascii="Arial" w:hAnsi="Arial" w:cs="Arial"/>
          <w:sz w:val="24"/>
          <w:szCs w:val="24"/>
        </w:rPr>
        <w:t>Uczestnik szkolenia:</w:t>
      </w:r>
    </w:p>
    <w:p w:rsidR="00152289" w:rsidRPr="002C1D84" w:rsidRDefault="00152289" w:rsidP="00C42FF4">
      <w:pPr>
        <w:pStyle w:val="Akapitzlist"/>
        <w:numPr>
          <w:ilvl w:val="0"/>
          <w:numId w:val="5"/>
        </w:numPr>
        <w:spacing w:after="120" w:line="360" w:lineRule="auto"/>
        <w:contextualSpacing w:val="0"/>
        <w:rPr>
          <w:rFonts w:ascii="Arial" w:eastAsiaTheme="minorHAnsi" w:hAnsi="Arial" w:cs="Arial"/>
          <w:sz w:val="24"/>
          <w:szCs w:val="24"/>
        </w:rPr>
      </w:pPr>
      <w:r w:rsidRPr="002C1D84">
        <w:rPr>
          <w:rFonts w:ascii="Arial" w:eastAsiaTheme="minorHAnsi" w:hAnsi="Arial" w:cs="Arial"/>
          <w:sz w:val="24"/>
          <w:szCs w:val="24"/>
        </w:rPr>
        <w:t xml:space="preserve">określa rolę samorządu w tworzeniu efektywnego systemu wspomagania szkół,  </w:t>
      </w:r>
    </w:p>
    <w:p w:rsidR="00152289" w:rsidRPr="002C1D84" w:rsidRDefault="00152289" w:rsidP="00C42FF4">
      <w:pPr>
        <w:pStyle w:val="Akapitzlist"/>
        <w:numPr>
          <w:ilvl w:val="0"/>
          <w:numId w:val="5"/>
        </w:numPr>
        <w:spacing w:after="120" w:line="360" w:lineRule="auto"/>
        <w:contextualSpacing w:val="0"/>
        <w:rPr>
          <w:rFonts w:ascii="Arial" w:eastAsiaTheme="minorHAnsi" w:hAnsi="Arial" w:cs="Arial"/>
          <w:sz w:val="24"/>
          <w:szCs w:val="24"/>
        </w:rPr>
      </w:pPr>
      <w:r w:rsidRPr="002C1D84">
        <w:rPr>
          <w:rFonts w:ascii="Arial" w:eastAsiaTheme="minorHAnsi" w:hAnsi="Arial" w:cs="Arial"/>
          <w:sz w:val="24"/>
          <w:szCs w:val="24"/>
        </w:rPr>
        <w:t>decyduje o zakresie planu strategicznego,</w:t>
      </w:r>
    </w:p>
    <w:p w:rsidR="00152289" w:rsidRPr="002C1D84" w:rsidRDefault="00152289" w:rsidP="00C42FF4">
      <w:pPr>
        <w:numPr>
          <w:ilvl w:val="0"/>
          <w:numId w:val="5"/>
        </w:numPr>
        <w:jc w:val="both"/>
        <w:rPr>
          <w:rFonts w:ascii="Arial" w:hAnsi="Arial" w:cs="Arial"/>
          <w:sz w:val="24"/>
          <w:szCs w:val="24"/>
        </w:rPr>
      </w:pPr>
      <w:r w:rsidRPr="002C1D84">
        <w:rPr>
          <w:rFonts w:ascii="Arial" w:hAnsi="Arial" w:cs="Arial"/>
          <w:sz w:val="24"/>
          <w:szCs w:val="24"/>
        </w:rPr>
        <w:t>dostrzega potrzebę wdrażania planów ukierunkowanych na rozwój szkół w kształtowaniu ko</w:t>
      </w:r>
      <w:r w:rsidR="008A3594">
        <w:rPr>
          <w:rFonts w:ascii="Arial" w:hAnsi="Arial" w:cs="Arial"/>
          <w:sz w:val="24"/>
          <w:szCs w:val="24"/>
        </w:rPr>
        <w:t>mpetencji kluczowych uczniów  z </w:t>
      </w:r>
      <w:r w:rsidRPr="002C1D84">
        <w:rPr>
          <w:rFonts w:ascii="Arial" w:hAnsi="Arial" w:cs="Arial"/>
          <w:sz w:val="24"/>
          <w:szCs w:val="24"/>
        </w:rPr>
        <w:t>wykorzystaniem doskonalenia nauczycieli w formie procesowego wspomagania,</w:t>
      </w:r>
    </w:p>
    <w:p w:rsidR="00152289" w:rsidRPr="002C1D84" w:rsidRDefault="00152289" w:rsidP="00C42FF4">
      <w:pPr>
        <w:numPr>
          <w:ilvl w:val="0"/>
          <w:numId w:val="5"/>
        </w:numPr>
        <w:jc w:val="both"/>
        <w:rPr>
          <w:rFonts w:ascii="Arial" w:hAnsi="Arial" w:cs="Arial"/>
          <w:sz w:val="24"/>
          <w:szCs w:val="24"/>
        </w:rPr>
      </w:pPr>
      <w:r w:rsidRPr="002C1D84">
        <w:rPr>
          <w:rFonts w:ascii="Arial" w:hAnsi="Arial" w:cs="Arial"/>
          <w:sz w:val="24"/>
          <w:szCs w:val="24"/>
        </w:rPr>
        <w:t>wymienia elementy planu wspomagania.</w:t>
      </w:r>
    </w:p>
    <w:p w:rsidR="00152289" w:rsidRPr="002C1D84" w:rsidRDefault="00152289" w:rsidP="00152289">
      <w:pPr>
        <w:jc w:val="both"/>
        <w:rPr>
          <w:rFonts w:ascii="Arial" w:hAnsi="Arial" w:cs="Arial"/>
          <w:b/>
          <w:sz w:val="24"/>
          <w:szCs w:val="24"/>
        </w:rPr>
      </w:pPr>
      <w:r w:rsidRPr="002C1D84">
        <w:rPr>
          <w:rFonts w:ascii="Arial" w:hAnsi="Arial" w:cs="Arial"/>
          <w:b/>
          <w:sz w:val="24"/>
          <w:szCs w:val="24"/>
        </w:rPr>
        <w:t>Treści - wymagania szczegółowe:</w:t>
      </w:r>
    </w:p>
    <w:p w:rsidR="00152289" w:rsidRPr="002C1D84" w:rsidRDefault="00152289" w:rsidP="00C42FF4">
      <w:pPr>
        <w:pStyle w:val="Akapitzlist"/>
        <w:numPr>
          <w:ilvl w:val="0"/>
          <w:numId w:val="23"/>
        </w:numPr>
        <w:spacing w:after="120" w:line="360" w:lineRule="auto"/>
        <w:rPr>
          <w:rFonts w:ascii="Arial" w:hAnsi="Arial" w:cs="Arial"/>
          <w:sz w:val="24"/>
          <w:szCs w:val="24"/>
        </w:rPr>
      </w:pPr>
      <w:r w:rsidRPr="002C1D84">
        <w:rPr>
          <w:rFonts w:ascii="Arial" w:hAnsi="Arial" w:cs="Arial"/>
          <w:sz w:val="24"/>
          <w:szCs w:val="24"/>
        </w:rPr>
        <w:t>Utrwalenie dotychczas zdobytej wiedzy na temat procesowego wspomagania szkół/placówek oświatowych w rozwijaniu kompetencji kluczowych uczniów i planowania strategicznego.</w:t>
      </w:r>
    </w:p>
    <w:p w:rsidR="00152289" w:rsidRPr="002C1D84" w:rsidRDefault="00152289" w:rsidP="00C42FF4">
      <w:pPr>
        <w:pStyle w:val="Akapitzlist"/>
        <w:numPr>
          <w:ilvl w:val="0"/>
          <w:numId w:val="23"/>
        </w:numPr>
        <w:spacing w:after="120" w:line="360" w:lineRule="auto"/>
        <w:rPr>
          <w:rFonts w:ascii="Arial" w:hAnsi="Arial" w:cs="Arial"/>
          <w:sz w:val="24"/>
          <w:szCs w:val="24"/>
        </w:rPr>
      </w:pPr>
      <w:r w:rsidRPr="002C1D84">
        <w:rPr>
          <w:rFonts w:ascii="Arial" w:hAnsi="Arial" w:cs="Arial"/>
          <w:sz w:val="24"/>
          <w:szCs w:val="24"/>
        </w:rPr>
        <w:t xml:space="preserve">Podjęcie decyzji przez poszczególne samorządy o zakresie planów strategicznych (odnoszące się tylko do doskonalenia nauczycieli w formie procesowego wspomagania lub uwzględniające szeroko </w:t>
      </w:r>
      <w:r w:rsidR="003C1D2D">
        <w:rPr>
          <w:rFonts w:ascii="Arial" w:hAnsi="Arial" w:cs="Arial"/>
          <w:sz w:val="24"/>
          <w:szCs w:val="24"/>
        </w:rPr>
        <w:t xml:space="preserve">pojętą politykę oświatową </w:t>
      </w:r>
      <w:r w:rsidRPr="002C1D84">
        <w:rPr>
          <w:rFonts w:ascii="Arial" w:hAnsi="Arial" w:cs="Arial"/>
          <w:sz w:val="24"/>
          <w:szCs w:val="24"/>
        </w:rPr>
        <w:t>miasta/powiatu).</w:t>
      </w:r>
    </w:p>
    <w:p w:rsidR="00152289" w:rsidRPr="002C1D84" w:rsidRDefault="00152289" w:rsidP="00C42FF4">
      <w:pPr>
        <w:pStyle w:val="Akapitzlist"/>
        <w:numPr>
          <w:ilvl w:val="0"/>
          <w:numId w:val="23"/>
        </w:numPr>
        <w:spacing w:after="120" w:line="360" w:lineRule="auto"/>
        <w:rPr>
          <w:rFonts w:ascii="Arial" w:hAnsi="Arial" w:cs="Arial"/>
          <w:sz w:val="24"/>
          <w:szCs w:val="24"/>
        </w:rPr>
      </w:pPr>
      <w:r w:rsidRPr="002C1D84">
        <w:rPr>
          <w:rFonts w:ascii="Arial" w:hAnsi="Arial" w:cs="Arial"/>
          <w:sz w:val="24"/>
          <w:szCs w:val="24"/>
        </w:rPr>
        <w:t xml:space="preserve">Struktura planu </w:t>
      </w:r>
      <w:r w:rsidRPr="009817CE">
        <w:rPr>
          <w:rFonts w:ascii="Arial" w:hAnsi="Arial" w:cs="Arial"/>
          <w:sz w:val="24"/>
          <w:szCs w:val="24"/>
        </w:rPr>
        <w:t>rozwoju</w:t>
      </w:r>
      <w:r w:rsidR="003C1D2D">
        <w:rPr>
          <w:rFonts w:ascii="Arial" w:hAnsi="Arial" w:cs="Arial"/>
          <w:sz w:val="24"/>
          <w:szCs w:val="24"/>
        </w:rPr>
        <w:t xml:space="preserve"> oświaty w </w:t>
      </w:r>
      <w:r>
        <w:rPr>
          <w:rFonts w:ascii="Arial" w:hAnsi="Arial" w:cs="Arial"/>
          <w:sz w:val="24"/>
          <w:szCs w:val="24"/>
        </w:rPr>
        <w:t>mieście/powiecie.</w:t>
      </w:r>
    </w:p>
    <w:p w:rsidR="00152289" w:rsidRPr="002C1D84" w:rsidRDefault="00152289" w:rsidP="00C42FF4">
      <w:pPr>
        <w:pStyle w:val="Akapitzlist"/>
        <w:numPr>
          <w:ilvl w:val="0"/>
          <w:numId w:val="23"/>
        </w:numPr>
        <w:spacing w:after="120" w:line="360" w:lineRule="auto"/>
        <w:rPr>
          <w:rFonts w:ascii="Arial" w:hAnsi="Arial" w:cs="Arial"/>
          <w:sz w:val="24"/>
          <w:szCs w:val="24"/>
        </w:rPr>
      </w:pPr>
      <w:r w:rsidRPr="002C1D84">
        <w:rPr>
          <w:rFonts w:ascii="Arial" w:hAnsi="Arial" w:cs="Arial"/>
          <w:sz w:val="24"/>
          <w:szCs w:val="24"/>
        </w:rPr>
        <w:t>Analiza przykładowych planów wspomagania. Rekomendacje do struktury planu wspomagania.</w:t>
      </w:r>
    </w:p>
    <w:p w:rsidR="00152289" w:rsidRPr="002C1D84" w:rsidRDefault="00152289" w:rsidP="00C42FF4">
      <w:pPr>
        <w:pStyle w:val="Akapitzlist"/>
        <w:numPr>
          <w:ilvl w:val="0"/>
          <w:numId w:val="23"/>
        </w:numPr>
        <w:spacing w:after="120" w:line="360" w:lineRule="auto"/>
        <w:rPr>
          <w:rFonts w:ascii="Arial" w:hAnsi="Arial" w:cs="Arial"/>
          <w:sz w:val="24"/>
          <w:szCs w:val="24"/>
        </w:rPr>
      </w:pPr>
      <w:r w:rsidRPr="002C1D84">
        <w:rPr>
          <w:rFonts w:ascii="Arial" w:hAnsi="Arial" w:cs="Arial"/>
          <w:sz w:val="24"/>
          <w:szCs w:val="24"/>
        </w:rPr>
        <w:lastRenderedPageBreak/>
        <w:t>Wdrożenie czyli podjęcie działania ukierunkowanego na zastosowanie zdobytej wi</w:t>
      </w:r>
      <w:r w:rsidR="008A3594">
        <w:rPr>
          <w:rFonts w:ascii="Arial" w:hAnsi="Arial" w:cs="Arial"/>
          <w:sz w:val="24"/>
          <w:szCs w:val="24"/>
        </w:rPr>
        <w:t>edzy i umiejętności w praktyce.</w:t>
      </w:r>
    </w:p>
    <w:p w:rsidR="00152289" w:rsidRPr="002C1D84" w:rsidRDefault="00152289" w:rsidP="00C42FF4">
      <w:pPr>
        <w:pStyle w:val="Akapitzlist"/>
        <w:numPr>
          <w:ilvl w:val="0"/>
          <w:numId w:val="23"/>
        </w:numPr>
        <w:spacing w:after="120" w:line="360" w:lineRule="auto"/>
        <w:rPr>
          <w:rFonts w:ascii="Arial" w:hAnsi="Arial" w:cs="Arial"/>
          <w:sz w:val="24"/>
          <w:szCs w:val="24"/>
        </w:rPr>
      </w:pPr>
      <w:r w:rsidRPr="002C1D84">
        <w:rPr>
          <w:rFonts w:ascii="Arial" w:hAnsi="Arial" w:cs="Arial"/>
          <w:sz w:val="24"/>
          <w:szCs w:val="24"/>
        </w:rPr>
        <w:t>Struktura przykładowego raportu na zakończenie procesu wspomagania.</w:t>
      </w:r>
    </w:p>
    <w:p w:rsidR="00152289" w:rsidRPr="002C1D84" w:rsidRDefault="00152289" w:rsidP="00152289">
      <w:pPr>
        <w:jc w:val="both"/>
        <w:rPr>
          <w:rFonts w:ascii="Arial" w:hAnsi="Arial" w:cs="Arial"/>
          <w:b/>
          <w:sz w:val="24"/>
          <w:szCs w:val="24"/>
        </w:rPr>
      </w:pPr>
      <w:r w:rsidRPr="002C1D84">
        <w:rPr>
          <w:rFonts w:ascii="Arial" w:hAnsi="Arial" w:cs="Arial"/>
          <w:b/>
          <w:sz w:val="24"/>
          <w:szCs w:val="24"/>
        </w:rPr>
        <w:t xml:space="preserve">Formy/metody i techniki </w:t>
      </w:r>
    </w:p>
    <w:p w:rsidR="00152289" w:rsidRPr="00641932" w:rsidRDefault="00152289" w:rsidP="00152289">
      <w:pPr>
        <w:jc w:val="both"/>
        <w:rPr>
          <w:rFonts w:ascii="Arial" w:hAnsi="Arial" w:cs="Arial"/>
          <w:color w:val="000000" w:themeColor="text1"/>
          <w:sz w:val="24"/>
          <w:szCs w:val="24"/>
        </w:rPr>
      </w:pPr>
      <w:r w:rsidRPr="002C1D84">
        <w:rPr>
          <w:rFonts w:ascii="Arial" w:hAnsi="Arial" w:cs="Arial"/>
          <w:color w:val="000000" w:themeColor="text1"/>
          <w:sz w:val="24"/>
          <w:szCs w:val="24"/>
        </w:rPr>
        <w:t>Mini</w:t>
      </w:r>
      <w:r>
        <w:rPr>
          <w:rFonts w:ascii="Arial" w:hAnsi="Arial" w:cs="Arial"/>
          <w:color w:val="000000" w:themeColor="text1"/>
          <w:sz w:val="24"/>
          <w:szCs w:val="24"/>
        </w:rPr>
        <w:t>-</w:t>
      </w:r>
      <w:r w:rsidRPr="002C1D84">
        <w:rPr>
          <w:rFonts w:ascii="Arial" w:hAnsi="Arial" w:cs="Arial"/>
          <w:color w:val="000000" w:themeColor="text1"/>
          <w:sz w:val="24"/>
          <w:szCs w:val="24"/>
        </w:rPr>
        <w:t>wykład, praca w grupach, mapa myśli, dyskusja,  wirujące plakaty, praca w parach</w:t>
      </w:r>
    </w:p>
    <w:p w:rsidR="00152289" w:rsidRPr="002C1D84" w:rsidRDefault="00152289" w:rsidP="00152289">
      <w:pPr>
        <w:jc w:val="both"/>
        <w:rPr>
          <w:rFonts w:ascii="Arial" w:hAnsi="Arial" w:cs="Arial"/>
          <w:sz w:val="24"/>
          <w:szCs w:val="24"/>
        </w:rPr>
      </w:pPr>
      <w:r w:rsidRPr="002C1D84">
        <w:rPr>
          <w:rFonts w:ascii="Arial" w:hAnsi="Arial" w:cs="Arial"/>
          <w:b/>
          <w:sz w:val="24"/>
          <w:szCs w:val="24"/>
        </w:rPr>
        <w:t>Czas zajęć</w:t>
      </w:r>
      <w:r w:rsidRPr="002C1D84">
        <w:rPr>
          <w:rFonts w:ascii="Arial" w:hAnsi="Arial" w:cs="Arial"/>
          <w:sz w:val="24"/>
          <w:szCs w:val="24"/>
        </w:rPr>
        <w:t xml:space="preserve">: 2x90 minut </w:t>
      </w:r>
    </w:p>
    <w:p w:rsidR="00152289" w:rsidRPr="002C1D84" w:rsidRDefault="00152289" w:rsidP="00152289">
      <w:pPr>
        <w:jc w:val="both"/>
        <w:rPr>
          <w:rFonts w:ascii="Arial" w:hAnsi="Arial" w:cs="Arial"/>
          <w:b/>
          <w:sz w:val="24"/>
          <w:szCs w:val="24"/>
        </w:rPr>
      </w:pPr>
      <w:r w:rsidRPr="002C1D84">
        <w:rPr>
          <w:rFonts w:ascii="Arial" w:hAnsi="Arial" w:cs="Arial"/>
          <w:b/>
          <w:sz w:val="24"/>
          <w:szCs w:val="24"/>
        </w:rPr>
        <w:t>Materiały biurowe:</w:t>
      </w:r>
    </w:p>
    <w:p w:rsidR="00152289" w:rsidRPr="002C1D84" w:rsidRDefault="00152289" w:rsidP="00152289">
      <w:pPr>
        <w:jc w:val="both"/>
        <w:rPr>
          <w:rFonts w:ascii="Arial" w:hAnsi="Arial" w:cs="Arial"/>
          <w:b/>
          <w:sz w:val="24"/>
          <w:szCs w:val="24"/>
        </w:rPr>
      </w:pPr>
      <w:r w:rsidRPr="002C1D84">
        <w:rPr>
          <w:rFonts w:ascii="Arial" w:hAnsi="Arial" w:cs="Arial"/>
          <w:sz w:val="24"/>
          <w:szCs w:val="24"/>
        </w:rPr>
        <w:t>markery 4 kolory, blok flipchart, taśma malarska, karteczki, kartki A4</w:t>
      </w:r>
    </w:p>
    <w:p w:rsidR="00152289" w:rsidRPr="002C1D84" w:rsidRDefault="00152289" w:rsidP="00152289">
      <w:pPr>
        <w:jc w:val="both"/>
        <w:rPr>
          <w:rFonts w:ascii="Arial" w:hAnsi="Arial" w:cs="Arial"/>
          <w:b/>
          <w:sz w:val="24"/>
          <w:szCs w:val="24"/>
        </w:rPr>
      </w:pPr>
      <w:r w:rsidRPr="002C1D84">
        <w:rPr>
          <w:rFonts w:ascii="Arial" w:hAnsi="Arial" w:cs="Arial"/>
          <w:b/>
          <w:sz w:val="24"/>
          <w:szCs w:val="24"/>
        </w:rPr>
        <w:t>Literatura/wykaz przydatnych materiałów/ stron internetowych:</w:t>
      </w:r>
    </w:p>
    <w:p w:rsidR="00152289" w:rsidRPr="002C1D84" w:rsidRDefault="00152289" w:rsidP="00C42FF4">
      <w:pPr>
        <w:pStyle w:val="Tekstprzypisudolnego"/>
        <w:numPr>
          <w:ilvl w:val="0"/>
          <w:numId w:val="22"/>
        </w:numPr>
        <w:spacing w:after="120" w:line="360" w:lineRule="auto"/>
        <w:jc w:val="both"/>
        <w:rPr>
          <w:rFonts w:ascii="Arial" w:hAnsi="Arial" w:cs="Arial"/>
          <w:sz w:val="24"/>
          <w:szCs w:val="24"/>
        </w:rPr>
      </w:pPr>
      <w:r w:rsidRPr="002C1D84">
        <w:rPr>
          <w:rFonts w:ascii="Arial" w:hAnsi="Arial" w:cs="Arial"/>
          <w:sz w:val="24"/>
          <w:szCs w:val="24"/>
        </w:rPr>
        <w:t>Hajdukiewicz M. (red.),</w:t>
      </w:r>
      <w:r w:rsidRPr="002C1D84">
        <w:rPr>
          <w:rFonts w:ascii="Arial" w:hAnsi="Arial" w:cs="Arial"/>
          <w:i/>
          <w:sz w:val="24"/>
          <w:szCs w:val="24"/>
        </w:rPr>
        <w:t xml:space="preserve"> Jak wspomagać pracę szkoły? Poradnik dla pracowników instytucji systemu wspomagania. Zeszyt 2. Diagnoza pracy szkoły, </w:t>
      </w:r>
      <w:r w:rsidRPr="002C1D84">
        <w:rPr>
          <w:rFonts w:ascii="Arial" w:hAnsi="Arial" w:cs="Arial"/>
          <w:sz w:val="24"/>
          <w:szCs w:val="24"/>
        </w:rPr>
        <w:t>Ośrodek Rozwoju Edukacji, Warszawa 2015.</w:t>
      </w:r>
    </w:p>
    <w:p w:rsidR="00152289" w:rsidRPr="002C1D84" w:rsidRDefault="00152289" w:rsidP="00C42FF4">
      <w:pPr>
        <w:pStyle w:val="Tekstprzypisudolnego"/>
        <w:numPr>
          <w:ilvl w:val="0"/>
          <w:numId w:val="22"/>
        </w:numPr>
        <w:spacing w:after="120" w:line="360" w:lineRule="auto"/>
        <w:jc w:val="both"/>
        <w:rPr>
          <w:rFonts w:ascii="Arial" w:hAnsi="Arial" w:cs="Arial"/>
          <w:sz w:val="24"/>
          <w:szCs w:val="24"/>
        </w:rPr>
      </w:pPr>
      <w:r w:rsidRPr="002C1D84">
        <w:rPr>
          <w:rFonts w:ascii="Arial" w:hAnsi="Arial" w:cs="Arial"/>
          <w:sz w:val="24"/>
          <w:szCs w:val="24"/>
        </w:rPr>
        <w:t>Hajdukiewicz M. (red.),</w:t>
      </w:r>
      <w:r w:rsidRPr="002C1D84">
        <w:rPr>
          <w:rFonts w:ascii="Arial" w:hAnsi="Arial" w:cs="Arial"/>
          <w:i/>
          <w:sz w:val="24"/>
          <w:szCs w:val="24"/>
        </w:rPr>
        <w:t xml:space="preserve"> Jak wspomagać pracę szkoły? Poradnik dla pracowników instytucji systemu wspomagania. Zeszyt 3. Planowanie działań, </w:t>
      </w:r>
      <w:r w:rsidRPr="002C1D84">
        <w:rPr>
          <w:rFonts w:ascii="Arial" w:hAnsi="Arial" w:cs="Arial"/>
          <w:sz w:val="24"/>
          <w:szCs w:val="24"/>
        </w:rPr>
        <w:t>Ośrodek Rozwoju Edukacji, Warszawa 2015.</w:t>
      </w:r>
    </w:p>
    <w:p w:rsidR="00152289" w:rsidRPr="002C1D84" w:rsidRDefault="00152289" w:rsidP="00C42FF4">
      <w:pPr>
        <w:pStyle w:val="Tekstprzypisudolnego"/>
        <w:numPr>
          <w:ilvl w:val="0"/>
          <w:numId w:val="22"/>
        </w:numPr>
        <w:spacing w:after="120" w:line="360" w:lineRule="auto"/>
        <w:jc w:val="both"/>
        <w:rPr>
          <w:rFonts w:ascii="Arial" w:hAnsi="Arial" w:cs="Arial"/>
          <w:sz w:val="24"/>
          <w:szCs w:val="24"/>
        </w:rPr>
      </w:pPr>
      <w:r w:rsidRPr="002C1D84">
        <w:rPr>
          <w:rFonts w:ascii="Arial" w:hAnsi="Arial" w:cs="Arial"/>
          <w:sz w:val="24"/>
          <w:szCs w:val="24"/>
        </w:rPr>
        <w:t>Hajdukiewicz M. (red.),</w:t>
      </w:r>
      <w:r w:rsidRPr="002C1D84">
        <w:rPr>
          <w:rFonts w:ascii="Arial" w:hAnsi="Arial" w:cs="Arial"/>
          <w:i/>
          <w:sz w:val="24"/>
          <w:szCs w:val="24"/>
        </w:rPr>
        <w:t xml:space="preserve"> Jak wspomagać pracę szkoły? Poradnik dla pracowników instytucji systemu wspomagania. Zeszyt 4. Realizacja i podsumowanie działań, </w:t>
      </w:r>
      <w:r w:rsidRPr="002C1D84">
        <w:rPr>
          <w:rFonts w:ascii="Arial" w:hAnsi="Arial" w:cs="Arial"/>
          <w:sz w:val="24"/>
          <w:szCs w:val="24"/>
        </w:rPr>
        <w:t>Ośrodek Rozwoju Edukacji, Warszawa 2015.</w:t>
      </w:r>
    </w:p>
    <w:p w:rsidR="00152289" w:rsidRPr="00763F2B" w:rsidRDefault="00152289" w:rsidP="00152289">
      <w:pPr>
        <w:rPr>
          <w:rFonts w:ascii="Arial" w:hAnsi="Arial" w:cs="Arial"/>
          <w:sz w:val="24"/>
          <w:szCs w:val="24"/>
        </w:rPr>
      </w:pPr>
    </w:p>
    <w:tbl>
      <w:tblPr>
        <w:tblStyle w:val="Tabela-Siatka"/>
        <w:tblW w:w="0" w:type="auto"/>
        <w:tblLook w:val="04A0"/>
      </w:tblPr>
      <w:tblGrid>
        <w:gridCol w:w="833"/>
        <w:gridCol w:w="13054"/>
      </w:tblGrid>
      <w:tr w:rsidR="00152289" w:rsidRPr="00DC6B25" w:rsidTr="00573F84">
        <w:tc>
          <w:tcPr>
            <w:tcW w:w="13887" w:type="dxa"/>
            <w:gridSpan w:val="2"/>
            <w:shd w:val="clear" w:color="auto" w:fill="E7E6E6" w:themeFill="background2"/>
          </w:tcPr>
          <w:p w:rsidR="00152289" w:rsidRPr="00DC6B25" w:rsidRDefault="00152289" w:rsidP="00573F84">
            <w:pPr>
              <w:ind w:right="-200"/>
              <w:rPr>
                <w:rFonts w:ascii="Arial" w:hAnsi="Arial" w:cs="Arial"/>
                <w:b/>
                <w:sz w:val="24"/>
                <w:szCs w:val="24"/>
              </w:rPr>
            </w:pPr>
            <w:r w:rsidRPr="00DC6B25">
              <w:rPr>
                <w:rFonts w:ascii="Arial" w:hAnsi="Arial" w:cs="Arial"/>
                <w:b/>
                <w:sz w:val="24"/>
                <w:szCs w:val="24"/>
              </w:rPr>
              <w:lastRenderedPageBreak/>
              <w:t>Przebieg zajęć</w:t>
            </w:r>
            <w:r>
              <w:rPr>
                <w:rStyle w:val="Odwoanieprzypisudolnego"/>
                <w:rFonts w:ascii="Arial" w:hAnsi="Arial" w:cs="Arial"/>
                <w:b/>
                <w:sz w:val="24"/>
                <w:szCs w:val="24"/>
              </w:rPr>
              <w:footnoteReference w:id="7"/>
            </w:r>
          </w:p>
        </w:tc>
      </w:tr>
      <w:tr w:rsidR="00152289" w:rsidRPr="00DC6B25" w:rsidTr="00573F84">
        <w:tc>
          <w:tcPr>
            <w:tcW w:w="833" w:type="dxa"/>
          </w:tcPr>
          <w:p w:rsidR="00152289" w:rsidRPr="00DC6B25" w:rsidRDefault="00152289" w:rsidP="00573F84">
            <w:pPr>
              <w:ind w:right="-200"/>
              <w:rPr>
                <w:rFonts w:ascii="Arial" w:hAnsi="Arial" w:cs="Arial"/>
                <w:sz w:val="24"/>
                <w:szCs w:val="24"/>
              </w:rPr>
            </w:pPr>
            <w:r w:rsidRPr="00DC6B25">
              <w:rPr>
                <w:rFonts w:ascii="Arial" w:hAnsi="Arial" w:cs="Arial"/>
                <w:sz w:val="24"/>
                <w:szCs w:val="24"/>
              </w:rPr>
              <w:t>90’</w:t>
            </w:r>
          </w:p>
        </w:tc>
        <w:tc>
          <w:tcPr>
            <w:tcW w:w="13054" w:type="dxa"/>
          </w:tcPr>
          <w:p w:rsidR="00152289" w:rsidRPr="006E373E" w:rsidRDefault="00152289" w:rsidP="00C42FF4">
            <w:pPr>
              <w:pStyle w:val="Akapitzlist"/>
              <w:numPr>
                <w:ilvl w:val="0"/>
                <w:numId w:val="24"/>
              </w:numPr>
              <w:spacing w:after="120" w:line="360" w:lineRule="auto"/>
              <w:ind w:left="357" w:hanging="357"/>
              <w:contextualSpacing w:val="0"/>
              <w:rPr>
                <w:rFonts w:ascii="Arial" w:hAnsi="Arial" w:cs="Arial"/>
                <w:b/>
                <w:sz w:val="24"/>
                <w:szCs w:val="24"/>
              </w:rPr>
            </w:pPr>
            <w:r w:rsidRPr="006E373E">
              <w:rPr>
                <w:rFonts w:ascii="Arial" w:hAnsi="Arial" w:cs="Arial"/>
                <w:b/>
                <w:sz w:val="24"/>
                <w:szCs w:val="24"/>
              </w:rPr>
              <w:t>Utrwalenie dotychczas zdobytej wiedzy na temat procesowego wspomagania szkół/placówek oświatowych w</w:t>
            </w:r>
            <w:r w:rsidR="008A3594">
              <w:rPr>
                <w:rFonts w:ascii="Arial" w:hAnsi="Arial" w:cs="Arial"/>
                <w:b/>
                <w:sz w:val="24"/>
                <w:szCs w:val="24"/>
              </w:rPr>
              <w:t> </w:t>
            </w:r>
            <w:r w:rsidRPr="006E373E">
              <w:rPr>
                <w:rFonts w:ascii="Arial" w:hAnsi="Arial" w:cs="Arial"/>
                <w:b/>
                <w:sz w:val="24"/>
                <w:szCs w:val="24"/>
              </w:rPr>
              <w:t>rozwijaniu kompetencji kluczowych uczniów i planowania strategicznego. – 45 minut</w:t>
            </w:r>
          </w:p>
          <w:p w:rsidR="00152289" w:rsidRPr="006E373E" w:rsidRDefault="00152289" w:rsidP="00573F84">
            <w:pPr>
              <w:rPr>
                <w:rFonts w:ascii="Arial" w:hAnsi="Arial" w:cs="Arial"/>
                <w:sz w:val="24"/>
                <w:szCs w:val="24"/>
              </w:rPr>
            </w:pPr>
            <w:r w:rsidRPr="006E373E">
              <w:rPr>
                <w:rFonts w:ascii="Arial" w:hAnsi="Arial" w:cs="Arial"/>
                <w:sz w:val="24"/>
                <w:szCs w:val="24"/>
              </w:rPr>
              <w:t xml:space="preserve">Trener łączy uczestników w cztery grupy. Każda z grup otrzymuje rozsypankę przygotowaną według Załącznika 1. Zadaniem uczestników jest przygotowanie mapy ukazującej relacje pomiędzy pojęciami opisanymi na paskach papieru. Trener zaprasza uczestników do obejrzenia efektów pracy w innych grupach oraz podjęcia decyzji o ostatecznym kształcie ich mapy (dokonują ewentualnej korekty).  Następnie trener zadaje pytania na forum umożliwiające  sprawdzenie tematycznych wątków na mapach (np. </w:t>
            </w:r>
            <w:r w:rsidRPr="006E373E">
              <w:rPr>
                <w:rFonts w:ascii="Arial" w:hAnsi="Arial" w:cs="Arial"/>
                <w:i/>
                <w:sz w:val="24"/>
                <w:szCs w:val="24"/>
              </w:rPr>
              <w:t>Jakie hasła przyporządkowaliście do planowanie strategicznego? Jakie do procesowego wspomagania? Jakie do kompetencji kluczowych</w:t>
            </w:r>
            <w:r w:rsidRPr="006E373E">
              <w:rPr>
                <w:rFonts w:ascii="Arial" w:hAnsi="Arial" w:cs="Arial"/>
                <w:sz w:val="24"/>
                <w:szCs w:val="24"/>
              </w:rPr>
              <w:t>? itp.). To działanie pozwala uczestnikom na</w:t>
            </w:r>
            <w:r w:rsidR="008A3594">
              <w:rPr>
                <w:rFonts w:ascii="Arial" w:hAnsi="Arial" w:cs="Arial"/>
                <w:sz w:val="24"/>
                <w:szCs w:val="24"/>
              </w:rPr>
              <w:t> </w:t>
            </w:r>
            <w:r w:rsidRPr="006E373E">
              <w:rPr>
                <w:rFonts w:ascii="Arial" w:hAnsi="Arial" w:cs="Arial"/>
                <w:sz w:val="24"/>
                <w:szCs w:val="24"/>
              </w:rPr>
              <w:t xml:space="preserve">usystematyzowanie dotychczas zdobytej wiedzy. </w:t>
            </w:r>
          </w:p>
          <w:p w:rsidR="00152289" w:rsidRPr="006E373E" w:rsidRDefault="00152289" w:rsidP="00C42FF4">
            <w:pPr>
              <w:pStyle w:val="Akapitzlist"/>
              <w:numPr>
                <w:ilvl w:val="0"/>
                <w:numId w:val="24"/>
              </w:numPr>
              <w:spacing w:line="360" w:lineRule="auto"/>
              <w:rPr>
                <w:rFonts w:ascii="Arial" w:hAnsi="Arial" w:cs="Arial"/>
                <w:b/>
                <w:sz w:val="24"/>
                <w:szCs w:val="24"/>
              </w:rPr>
            </w:pPr>
            <w:r w:rsidRPr="006E373E">
              <w:rPr>
                <w:rFonts w:ascii="Arial" w:hAnsi="Arial" w:cs="Arial"/>
                <w:b/>
                <w:sz w:val="24"/>
                <w:szCs w:val="24"/>
              </w:rPr>
              <w:t>Podjęcie decyzji przez poszczególne samorządy o zakresie planów strategicznych (odnoszące się tylko do</w:t>
            </w:r>
            <w:r w:rsidR="008A3594">
              <w:rPr>
                <w:rFonts w:ascii="Arial" w:hAnsi="Arial" w:cs="Arial"/>
                <w:b/>
                <w:sz w:val="24"/>
                <w:szCs w:val="24"/>
              </w:rPr>
              <w:t> </w:t>
            </w:r>
            <w:r w:rsidRPr="006E373E">
              <w:rPr>
                <w:rFonts w:ascii="Arial" w:hAnsi="Arial" w:cs="Arial"/>
                <w:b/>
                <w:sz w:val="24"/>
                <w:szCs w:val="24"/>
              </w:rPr>
              <w:t xml:space="preserve">doskonalenia nauczycieli w formie procesowego wspomagania lub uwzględniające szeroko </w:t>
            </w:r>
            <w:r w:rsidR="003C1D2D">
              <w:rPr>
                <w:rFonts w:ascii="Arial" w:hAnsi="Arial" w:cs="Arial"/>
                <w:b/>
                <w:sz w:val="24"/>
                <w:szCs w:val="24"/>
              </w:rPr>
              <w:t xml:space="preserve">pojętą politykę oświatową </w:t>
            </w:r>
            <w:r w:rsidRPr="006E373E">
              <w:rPr>
                <w:rFonts w:ascii="Arial" w:hAnsi="Arial" w:cs="Arial"/>
                <w:b/>
                <w:sz w:val="24"/>
                <w:szCs w:val="24"/>
              </w:rPr>
              <w:t>mias</w:t>
            </w:r>
            <w:r>
              <w:rPr>
                <w:rFonts w:ascii="Arial" w:hAnsi="Arial" w:cs="Arial"/>
                <w:b/>
                <w:sz w:val="24"/>
                <w:szCs w:val="24"/>
              </w:rPr>
              <w:t>ta/powiatu)</w:t>
            </w:r>
            <w:r w:rsidRPr="006E373E">
              <w:rPr>
                <w:rFonts w:ascii="Arial" w:hAnsi="Arial" w:cs="Arial"/>
                <w:b/>
                <w:sz w:val="24"/>
                <w:szCs w:val="24"/>
              </w:rPr>
              <w:t xml:space="preserve"> – 20 minut</w:t>
            </w:r>
          </w:p>
          <w:p w:rsidR="00152289" w:rsidRPr="006E373E" w:rsidRDefault="00152289" w:rsidP="00573F84">
            <w:pPr>
              <w:rPr>
                <w:rFonts w:ascii="Arial" w:hAnsi="Arial" w:cs="Arial"/>
                <w:sz w:val="24"/>
                <w:szCs w:val="24"/>
              </w:rPr>
            </w:pPr>
            <w:r w:rsidRPr="006E373E">
              <w:rPr>
                <w:rFonts w:ascii="Arial" w:hAnsi="Arial" w:cs="Arial"/>
                <w:sz w:val="24"/>
                <w:szCs w:val="24"/>
              </w:rPr>
              <w:t>Trener zaprasza uczestników do rozmowy w grupach reprezentowanych przez przedstawicieli tych samych samorządów. Prosi, aby podjęli decyzję dotyczącą zakresu planów strategicznych spośród dwóch możliwości:</w:t>
            </w:r>
          </w:p>
          <w:p w:rsidR="00152289" w:rsidRPr="006E373E" w:rsidRDefault="00152289" w:rsidP="00573F84">
            <w:pPr>
              <w:rPr>
                <w:rFonts w:ascii="Arial" w:hAnsi="Arial" w:cs="Arial"/>
                <w:sz w:val="24"/>
                <w:szCs w:val="24"/>
              </w:rPr>
            </w:pPr>
            <w:r w:rsidRPr="006E373E">
              <w:rPr>
                <w:rFonts w:ascii="Arial" w:hAnsi="Arial" w:cs="Arial"/>
                <w:sz w:val="24"/>
                <w:szCs w:val="24"/>
              </w:rPr>
              <w:t xml:space="preserve">a) plan strategiczny odnoszący się tylko do doskonalenia nauczycieli w formie procesowego wspomagania </w:t>
            </w:r>
            <w:r w:rsidRPr="006E373E">
              <w:rPr>
                <w:rFonts w:ascii="Arial" w:hAnsi="Arial" w:cs="Arial"/>
                <w:sz w:val="24"/>
                <w:szCs w:val="24"/>
              </w:rPr>
              <w:lastRenderedPageBreak/>
              <w:t>ukierunkowanego na rozwój kompetencji kluczowych,</w:t>
            </w:r>
          </w:p>
          <w:p w:rsidR="00152289" w:rsidRPr="006E373E" w:rsidRDefault="00152289" w:rsidP="00573F84">
            <w:pPr>
              <w:rPr>
                <w:rFonts w:ascii="Arial" w:hAnsi="Arial" w:cs="Arial"/>
                <w:sz w:val="24"/>
                <w:szCs w:val="24"/>
              </w:rPr>
            </w:pPr>
            <w:r w:rsidRPr="006E373E">
              <w:rPr>
                <w:rFonts w:ascii="Arial" w:hAnsi="Arial" w:cs="Arial"/>
                <w:sz w:val="24"/>
                <w:szCs w:val="24"/>
              </w:rPr>
              <w:t>b) plan strategiczny uwzględniający szeroko pojętą politykę oświatową.</w:t>
            </w:r>
          </w:p>
          <w:p w:rsidR="00152289" w:rsidRPr="006E373E" w:rsidRDefault="00152289" w:rsidP="00573F84">
            <w:pPr>
              <w:rPr>
                <w:rFonts w:ascii="Arial" w:hAnsi="Arial" w:cs="Arial"/>
                <w:sz w:val="24"/>
                <w:szCs w:val="24"/>
              </w:rPr>
            </w:pPr>
            <w:r w:rsidRPr="006E373E">
              <w:rPr>
                <w:rFonts w:ascii="Arial" w:hAnsi="Arial" w:cs="Arial"/>
                <w:sz w:val="24"/>
                <w:szCs w:val="24"/>
              </w:rPr>
              <w:t>Na forum każdy zespół przedstawia swoją decyzję, podając jednocześnie argumenty uzasadniające wybór.</w:t>
            </w:r>
          </w:p>
          <w:p w:rsidR="00152289" w:rsidRPr="006E373E" w:rsidRDefault="00152289" w:rsidP="00C42FF4">
            <w:pPr>
              <w:pStyle w:val="Akapitzlist"/>
              <w:numPr>
                <w:ilvl w:val="0"/>
                <w:numId w:val="24"/>
              </w:numPr>
              <w:spacing w:line="360" w:lineRule="auto"/>
              <w:rPr>
                <w:rFonts w:ascii="Arial" w:hAnsi="Arial" w:cs="Arial"/>
                <w:b/>
                <w:sz w:val="24"/>
                <w:szCs w:val="24"/>
              </w:rPr>
            </w:pPr>
            <w:r w:rsidRPr="006E373E">
              <w:rPr>
                <w:rFonts w:ascii="Arial" w:hAnsi="Arial" w:cs="Arial"/>
                <w:b/>
                <w:sz w:val="24"/>
                <w:szCs w:val="24"/>
              </w:rPr>
              <w:t xml:space="preserve">Struktura planu </w:t>
            </w:r>
            <w:r w:rsidR="003C1D2D">
              <w:rPr>
                <w:rFonts w:ascii="Arial" w:hAnsi="Arial" w:cs="Arial"/>
                <w:b/>
                <w:sz w:val="24"/>
                <w:szCs w:val="24"/>
              </w:rPr>
              <w:t xml:space="preserve">rozwoju oświaty w </w:t>
            </w:r>
            <w:r>
              <w:rPr>
                <w:rFonts w:ascii="Arial" w:hAnsi="Arial" w:cs="Arial"/>
                <w:b/>
                <w:sz w:val="24"/>
                <w:szCs w:val="24"/>
              </w:rPr>
              <w:t>mieście/powiecie.</w:t>
            </w:r>
            <w:r w:rsidRPr="006E373E">
              <w:rPr>
                <w:rFonts w:ascii="Arial" w:hAnsi="Arial" w:cs="Arial"/>
                <w:b/>
                <w:sz w:val="24"/>
                <w:szCs w:val="24"/>
              </w:rPr>
              <w:t xml:space="preserve"> Analiza przykładowych planów wspomagania. Rekomendacje</w:t>
            </w:r>
            <w:r>
              <w:rPr>
                <w:rFonts w:ascii="Arial" w:hAnsi="Arial" w:cs="Arial"/>
                <w:b/>
                <w:sz w:val="24"/>
                <w:szCs w:val="24"/>
              </w:rPr>
              <w:t xml:space="preserve"> do struktury planu wspomagania_cz.1 – 25 minut</w:t>
            </w:r>
          </w:p>
          <w:p w:rsidR="00152289" w:rsidRPr="0004796C" w:rsidRDefault="00152289" w:rsidP="00573F84">
            <w:pPr>
              <w:rPr>
                <w:rFonts w:ascii="Arial" w:hAnsi="Arial" w:cs="Arial"/>
                <w:sz w:val="24"/>
                <w:szCs w:val="24"/>
              </w:rPr>
            </w:pPr>
            <w:r>
              <w:rPr>
                <w:rFonts w:ascii="Arial" w:hAnsi="Arial" w:cs="Arial"/>
                <w:sz w:val="24"/>
                <w:szCs w:val="24"/>
              </w:rPr>
              <w:t>Trener łączy uczestników w 5</w:t>
            </w:r>
            <w:r w:rsidRPr="006E373E">
              <w:rPr>
                <w:rFonts w:ascii="Arial" w:hAnsi="Arial" w:cs="Arial"/>
                <w:sz w:val="24"/>
                <w:szCs w:val="24"/>
              </w:rPr>
              <w:t xml:space="preserve"> grup. Przekazuje grupom przykładowy </w:t>
            </w:r>
            <w:r w:rsidR="003C1D2D">
              <w:rPr>
                <w:rFonts w:ascii="Arial" w:hAnsi="Arial" w:cs="Arial"/>
                <w:sz w:val="24"/>
                <w:szCs w:val="24"/>
              </w:rPr>
              <w:t xml:space="preserve">plan rozwoju oświaty w </w:t>
            </w:r>
            <w:r w:rsidRPr="009817CE">
              <w:rPr>
                <w:rFonts w:ascii="Arial" w:hAnsi="Arial" w:cs="Arial"/>
                <w:sz w:val="24"/>
                <w:szCs w:val="24"/>
              </w:rPr>
              <w:t>mieście/powiecie</w:t>
            </w:r>
            <w:r w:rsidRPr="006E373E">
              <w:rPr>
                <w:rFonts w:ascii="Arial" w:hAnsi="Arial" w:cs="Arial"/>
                <w:sz w:val="24"/>
                <w:szCs w:val="24"/>
              </w:rPr>
              <w:t xml:space="preserve"> przygotowany według Załącznika 2. Omawia strukturę planu, zachęca do zadawania pytań oraz wyjaśnia i</w:t>
            </w:r>
            <w:r w:rsidR="008A3594">
              <w:rPr>
                <w:rFonts w:ascii="Arial" w:hAnsi="Arial" w:cs="Arial"/>
                <w:sz w:val="24"/>
                <w:szCs w:val="24"/>
              </w:rPr>
              <w:t> </w:t>
            </w:r>
            <w:r w:rsidRPr="006E373E">
              <w:rPr>
                <w:rFonts w:ascii="Arial" w:hAnsi="Arial" w:cs="Arial"/>
                <w:sz w:val="24"/>
                <w:szCs w:val="24"/>
              </w:rPr>
              <w:t xml:space="preserve">doprecyzowuje wątpliwości.  </w:t>
            </w:r>
          </w:p>
        </w:tc>
      </w:tr>
      <w:tr w:rsidR="00152289" w:rsidRPr="00DC6B25" w:rsidTr="00573F84">
        <w:tc>
          <w:tcPr>
            <w:tcW w:w="13887" w:type="dxa"/>
            <w:gridSpan w:val="2"/>
          </w:tcPr>
          <w:p w:rsidR="00152289" w:rsidRPr="005449A5" w:rsidRDefault="00152289" w:rsidP="00573F84">
            <w:pPr>
              <w:rPr>
                <w:rFonts w:ascii="Arial" w:hAnsi="Arial" w:cs="Arial"/>
                <w:sz w:val="24"/>
                <w:szCs w:val="24"/>
              </w:rPr>
            </w:pPr>
            <w:r w:rsidRPr="005449A5">
              <w:rPr>
                <w:rFonts w:ascii="Arial" w:hAnsi="Arial" w:cs="Arial"/>
                <w:sz w:val="24"/>
                <w:szCs w:val="24"/>
              </w:rPr>
              <w:lastRenderedPageBreak/>
              <w:t>Przerwa</w:t>
            </w:r>
          </w:p>
        </w:tc>
      </w:tr>
      <w:tr w:rsidR="00152289" w:rsidRPr="00DC6B25" w:rsidTr="00573F84">
        <w:tc>
          <w:tcPr>
            <w:tcW w:w="833" w:type="dxa"/>
          </w:tcPr>
          <w:p w:rsidR="00152289" w:rsidRPr="00DC6B25" w:rsidRDefault="00152289" w:rsidP="00573F84">
            <w:pPr>
              <w:ind w:right="-200"/>
              <w:rPr>
                <w:rFonts w:ascii="Arial" w:hAnsi="Arial" w:cs="Arial"/>
                <w:sz w:val="24"/>
                <w:szCs w:val="24"/>
              </w:rPr>
            </w:pPr>
            <w:r w:rsidRPr="00DC6B25">
              <w:rPr>
                <w:rFonts w:ascii="Arial" w:hAnsi="Arial" w:cs="Arial"/>
                <w:sz w:val="24"/>
                <w:szCs w:val="24"/>
              </w:rPr>
              <w:t>90’</w:t>
            </w:r>
          </w:p>
        </w:tc>
        <w:tc>
          <w:tcPr>
            <w:tcW w:w="13054" w:type="dxa"/>
          </w:tcPr>
          <w:p w:rsidR="00152289" w:rsidRPr="005449A5" w:rsidRDefault="00152289" w:rsidP="008A3594">
            <w:pPr>
              <w:pStyle w:val="Akapitzlist"/>
              <w:numPr>
                <w:ilvl w:val="0"/>
                <w:numId w:val="24"/>
              </w:numPr>
              <w:spacing w:before="0" w:after="0"/>
              <w:rPr>
                <w:rFonts w:ascii="Arial" w:hAnsi="Arial" w:cs="Arial"/>
                <w:b/>
                <w:sz w:val="24"/>
                <w:szCs w:val="24"/>
                <w:lang w:eastAsia="ja-JP"/>
              </w:rPr>
            </w:pPr>
            <w:r w:rsidRPr="005449A5">
              <w:rPr>
                <w:rFonts w:ascii="Arial" w:hAnsi="Arial" w:cs="Arial"/>
                <w:b/>
                <w:sz w:val="24"/>
                <w:szCs w:val="24"/>
                <w:lang w:eastAsia="ja-JP"/>
              </w:rPr>
              <w:t>Struktura planu podnoszenia jakości oświaty. Analiza przykładowych planów wspomagania. Rekomendacje do struktury planu wspomagania_cz.2 - 55  minut</w:t>
            </w:r>
          </w:p>
          <w:p w:rsidR="00152289" w:rsidRPr="006E373E" w:rsidRDefault="00152289" w:rsidP="008A3594">
            <w:pPr>
              <w:spacing w:before="0" w:after="0"/>
              <w:rPr>
                <w:rFonts w:ascii="Arial" w:hAnsi="Arial" w:cs="Arial"/>
                <w:color w:val="FF0000"/>
                <w:sz w:val="24"/>
                <w:szCs w:val="24"/>
              </w:rPr>
            </w:pPr>
            <w:r w:rsidRPr="006E373E">
              <w:rPr>
                <w:rFonts w:ascii="Arial" w:hAnsi="Arial" w:cs="Arial"/>
                <w:sz w:val="24"/>
                <w:szCs w:val="24"/>
              </w:rPr>
              <w:t xml:space="preserve">Po przerwie </w:t>
            </w:r>
            <w:r>
              <w:rPr>
                <w:rFonts w:ascii="Arial" w:hAnsi="Arial" w:cs="Arial"/>
                <w:sz w:val="24"/>
                <w:szCs w:val="24"/>
              </w:rPr>
              <w:t>każda z 5 grup</w:t>
            </w:r>
            <w:r w:rsidRPr="006E373E">
              <w:rPr>
                <w:rFonts w:ascii="Arial" w:hAnsi="Arial" w:cs="Arial"/>
                <w:sz w:val="24"/>
                <w:szCs w:val="24"/>
              </w:rPr>
              <w:t xml:space="preserve"> otrzymuj</w:t>
            </w:r>
            <w:r>
              <w:rPr>
                <w:rFonts w:ascii="Arial" w:hAnsi="Arial" w:cs="Arial"/>
                <w:sz w:val="24"/>
                <w:szCs w:val="24"/>
              </w:rPr>
              <w:t>e</w:t>
            </w:r>
            <w:r w:rsidRPr="006E373E">
              <w:rPr>
                <w:rFonts w:ascii="Arial" w:hAnsi="Arial" w:cs="Arial"/>
                <w:sz w:val="24"/>
                <w:szCs w:val="24"/>
              </w:rPr>
              <w:t xml:space="preserve"> po jednym planie wspomagania z zestawu przygotowanego w formie Załącznika 3</w:t>
            </w:r>
            <w:r>
              <w:rPr>
                <w:rFonts w:ascii="Arial" w:hAnsi="Arial" w:cs="Arial"/>
                <w:sz w:val="24"/>
                <w:szCs w:val="24"/>
              </w:rPr>
              <w:t xml:space="preserve">. </w:t>
            </w:r>
            <w:r w:rsidRPr="006E373E">
              <w:rPr>
                <w:rFonts w:ascii="Arial" w:hAnsi="Arial" w:cs="Arial"/>
                <w:sz w:val="24"/>
                <w:szCs w:val="24"/>
              </w:rPr>
              <w:t>Zadaniem uczestników jest przeanalizowanie planu według kryteriów z Załącznika 4. Sporządzają notatki w odniesieniu do każdego z kryterium. Po wykonaniu tego etapu zadania przekazują plan kolejnej grupie (np. na prawo) i</w:t>
            </w:r>
            <w:r w:rsidR="008A3594">
              <w:rPr>
                <w:rFonts w:ascii="Arial" w:hAnsi="Arial" w:cs="Arial"/>
                <w:sz w:val="24"/>
                <w:szCs w:val="24"/>
              </w:rPr>
              <w:t> </w:t>
            </w:r>
            <w:r w:rsidRPr="006E373E">
              <w:rPr>
                <w:rFonts w:ascii="Arial" w:hAnsi="Arial" w:cs="Arial"/>
                <w:sz w:val="24"/>
                <w:szCs w:val="24"/>
              </w:rPr>
              <w:t xml:space="preserve">dokonują ponownej analizy według kryteriów. Po zakończeniu pracy trener inicjuje dyskusję, przywołuje kolejno kryteria i prosi uczestników o refleksję: </w:t>
            </w:r>
            <w:r w:rsidRPr="006E373E">
              <w:rPr>
                <w:rFonts w:ascii="Arial" w:hAnsi="Arial" w:cs="Arial"/>
                <w:i/>
                <w:sz w:val="24"/>
                <w:szCs w:val="24"/>
              </w:rPr>
              <w:t>Czego się dowiedzieli? Jak to było przygotowane? Co dla nich było ważne? Co zwróciło ich uwagę? Jakie mają pytania</w:t>
            </w:r>
            <w:r w:rsidRPr="006E373E">
              <w:rPr>
                <w:rFonts w:ascii="Arial" w:hAnsi="Arial" w:cs="Arial"/>
                <w:sz w:val="24"/>
                <w:szCs w:val="24"/>
              </w:rPr>
              <w:t xml:space="preserve">?  Na koniec trener wskazuje wagę przygotowania planu wspomagania w kontekście finansowania doskonalenia nauczycieli w formie procesowego wspomagania. Podkreśla także, że nie chodzi o tworzenie dokumentów i planów na papierze, ale o świadome i kierunkowe podejmowanie działań na rzecz budowania jakości </w:t>
            </w:r>
            <w:r w:rsidRPr="006E373E">
              <w:rPr>
                <w:rFonts w:ascii="Arial" w:hAnsi="Arial" w:cs="Arial"/>
                <w:sz w:val="24"/>
                <w:szCs w:val="24"/>
              </w:rPr>
              <w:lastRenderedPageBreak/>
              <w:t xml:space="preserve">oświaty, czyli o wdrożenie. </w:t>
            </w:r>
          </w:p>
          <w:p w:rsidR="00152289" w:rsidRPr="006E373E" w:rsidRDefault="00152289" w:rsidP="008A3594">
            <w:pPr>
              <w:pStyle w:val="Akapitzlist"/>
              <w:numPr>
                <w:ilvl w:val="0"/>
                <w:numId w:val="24"/>
              </w:numPr>
              <w:spacing w:before="0" w:after="0" w:line="360" w:lineRule="auto"/>
              <w:rPr>
                <w:rFonts w:ascii="Arial" w:hAnsi="Arial" w:cs="Arial"/>
                <w:b/>
                <w:sz w:val="24"/>
                <w:szCs w:val="24"/>
              </w:rPr>
            </w:pPr>
            <w:r w:rsidRPr="006E373E">
              <w:rPr>
                <w:rFonts w:ascii="Arial" w:hAnsi="Arial" w:cs="Arial"/>
                <w:b/>
                <w:sz w:val="24"/>
                <w:szCs w:val="24"/>
              </w:rPr>
              <w:t>Wdrożenie czyli podjęcie działania ukierunkowanego na zastosowanie zdobytej wiedzy i umiejętności w</w:t>
            </w:r>
            <w:r w:rsidR="008A3594">
              <w:rPr>
                <w:rFonts w:ascii="Arial" w:hAnsi="Arial" w:cs="Arial"/>
                <w:b/>
                <w:sz w:val="24"/>
                <w:szCs w:val="24"/>
              </w:rPr>
              <w:t> </w:t>
            </w:r>
            <w:r w:rsidRPr="006E373E">
              <w:rPr>
                <w:rFonts w:ascii="Arial" w:hAnsi="Arial" w:cs="Arial"/>
                <w:b/>
                <w:sz w:val="24"/>
                <w:szCs w:val="24"/>
              </w:rPr>
              <w:t>praktyc</w:t>
            </w:r>
            <w:r>
              <w:rPr>
                <w:rFonts w:ascii="Arial" w:hAnsi="Arial" w:cs="Arial"/>
                <w:b/>
                <w:sz w:val="24"/>
                <w:szCs w:val="24"/>
              </w:rPr>
              <w:t>e</w:t>
            </w:r>
            <w:r w:rsidRPr="006E373E">
              <w:rPr>
                <w:rFonts w:ascii="Arial" w:hAnsi="Arial" w:cs="Arial"/>
                <w:b/>
                <w:sz w:val="24"/>
                <w:szCs w:val="24"/>
              </w:rPr>
              <w:t xml:space="preserve"> - 10 minut</w:t>
            </w:r>
          </w:p>
          <w:p w:rsidR="00152289" w:rsidRPr="006E373E" w:rsidRDefault="00152289" w:rsidP="008A3594">
            <w:pPr>
              <w:spacing w:before="0" w:after="0"/>
              <w:rPr>
                <w:rFonts w:ascii="Arial" w:hAnsi="Arial" w:cs="Arial"/>
                <w:sz w:val="24"/>
                <w:szCs w:val="24"/>
              </w:rPr>
            </w:pPr>
            <w:r w:rsidRPr="006E373E">
              <w:rPr>
                <w:rFonts w:ascii="Arial" w:hAnsi="Arial" w:cs="Arial"/>
                <w:sz w:val="24"/>
                <w:szCs w:val="24"/>
              </w:rPr>
              <w:t xml:space="preserve">Trener inicjuje na forum dyskusję: </w:t>
            </w:r>
            <w:r w:rsidRPr="006E373E">
              <w:rPr>
                <w:rFonts w:ascii="Arial" w:hAnsi="Arial" w:cs="Arial"/>
                <w:i/>
                <w:sz w:val="24"/>
                <w:szCs w:val="24"/>
              </w:rPr>
              <w:t>Co to jest wdrożenie</w:t>
            </w:r>
            <w:r w:rsidRPr="006E373E">
              <w:rPr>
                <w:rFonts w:ascii="Arial" w:hAnsi="Arial" w:cs="Arial"/>
                <w:sz w:val="24"/>
                <w:szCs w:val="24"/>
              </w:rPr>
              <w:t xml:space="preserve">? </w:t>
            </w:r>
            <w:r w:rsidRPr="006E373E">
              <w:rPr>
                <w:rFonts w:ascii="Arial" w:hAnsi="Arial" w:cs="Arial"/>
                <w:i/>
                <w:sz w:val="24"/>
                <w:szCs w:val="24"/>
              </w:rPr>
              <w:t xml:space="preserve">Na co samorządy powinny zwrócić uwagę przy wdrażaniu zaplanowanych strategii? </w:t>
            </w:r>
            <w:r w:rsidRPr="006E373E">
              <w:rPr>
                <w:rFonts w:ascii="Arial" w:hAnsi="Arial" w:cs="Arial"/>
                <w:sz w:val="24"/>
                <w:szCs w:val="24"/>
              </w:rPr>
              <w:t>Celem dyskusji jest uświadomienie uczestnikom wagi wdrożenia i podkreślenie, iż planowanie jest początkiem drogi do zmian jakościowych.</w:t>
            </w:r>
          </w:p>
          <w:p w:rsidR="00152289" w:rsidRPr="00C11722" w:rsidRDefault="00152289" w:rsidP="008A3594">
            <w:pPr>
              <w:pStyle w:val="Akapitzlist"/>
              <w:numPr>
                <w:ilvl w:val="0"/>
                <w:numId w:val="24"/>
              </w:numPr>
              <w:spacing w:before="0" w:after="0"/>
              <w:rPr>
                <w:rFonts w:ascii="Arial" w:hAnsi="Arial" w:cs="Arial"/>
                <w:b/>
                <w:sz w:val="24"/>
                <w:szCs w:val="24"/>
                <w:lang w:eastAsia="ja-JP"/>
              </w:rPr>
            </w:pPr>
            <w:r w:rsidRPr="00C11722">
              <w:rPr>
                <w:rFonts w:ascii="Arial" w:hAnsi="Arial" w:cs="Arial"/>
                <w:b/>
                <w:sz w:val="24"/>
                <w:szCs w:val="24"/>
                <w:lang w:eastAsia="ja-JP"/>
              </w:rPr>
              <w:t xml:space="preserve">Struktura przykładowego raportu na </w:t>
            </w:r>
            <w:r>
              <w:rPr>
                <w:rFonts w:ascii="Arial" w:hAnsi="Arial" w:cs="Arial"/>
                <w:b/>
                <w:sz w:val="24"/>
                <w:szCs w:val="24"/>
                <w:lang w:eastAsia="ja-JP"/>
              </w:rPr>
              <w:t>zakończenie procesu wspomagania</w:t>
            </w:r>
            <w:r w:rsidRPr="00C11722">
              <w:rPr>
                <w:rFonts w:ascii="Arial" w:hAnsi="Arial" w:cs="Arial"/>
                <w:b/>
                <w:sz w:val="24"/>
                <w:szCs w:val="24"/>
                <w:lang w:eastAsia="ja-JP"/>
              </w:rPr>
              <w:t xml:space="preserve"> – 15 minut</w:t>
            </w:r>
          </w:p>
          <w:p w:rsidR="00152289" w:rsidRPr="006E373E" w:rsidRDefault="00152289" w:rsidP="008A3594">
            <w:pPr>
              <w:autoSpaceDE w:val="0"/>
              <w:autoSpaceDN w:val="0"/>
              <w:adjustRightInd w:val="0"/>
              <w:spacing w:before="0" w:after="0"/>
              <w:rPr>
                <w:rFonts w:ascii="Arial" w:hAnsi="Arial" w:cs="Arial"/>
                <w:b/>
                <w:sz w:val="24"/>
                <w:szCs w:val="24"/>
              </w:rPr>
            </w:pPr>
            <w:r w:rsidRPr="006E373E">
              <w:rPr>
                <w:rFonts w:ascii="Arial" w:hAnsi="Arial" w:cs="Arial"/>
                <w:sz w:val="24"/>
                <w:szCs w:val="24"/>
              </w:rPr>
              <w:t xml:space="preserve">Trener przekazuje uczestnikom przykładowy raport na zakończenie procesu wspomagania </w:t>
            </w:r>
            <w:r>
              <w:rPr>
                <w:rFonts w:ascii="Arial" w:hAnsi="Arial" w:cs="Arial"/>
                <w:sz w:val="24"/>
                <w:szCs w:val="24"/>
              </w:rPr>
              <w:t>przygotowany według Załącznika 5</w:t>
            </w:r>
            <w:r w:rsidRPr="006E373E">
              <w:rPr>
                <w:rFonts w:ascii="Arial" w:hAnsi="Arial" w:cs="Arial"/>
                <w:sz w:val="24"/>
                <w:szCs w:val="24"/>
              </w:rPr>
              <w:t>. Omawia strukturę raportu, zachęca do zadawania pytań oraz wyjaśnia i doprecyzowuje wątpliwości</w:t>
            </w:r>
          </w:p>
          <w:p w:rsidR="00152289" w:rsidRPr="00C11722" w:rsidRDefault="00152289" w:rsidP="008A3594">
            <w:pPr>
              <w:pStyle w:val="Akapitzlist"/>
              <w:numPr>
                <w:ilvl w:val="0"/>
                <w:numId w:val="24"/>
              </w:numPr>
              <w:autoSpaceDE w:val="0"/>
              <w:autoSpaceDN w:val="0"/>
              <w:adjustRightInd w:val="0"/>
              <w:spacing w:before="0" w:after="0"/>
              <w:rPr>
                <w:rFonts w:ascii="Arial" w:hAnsi="Arial" w:cs="Arial"/>
                <w:b/>
                <w:sz w:val="24"/>
                <w:szCs w:val="24"/>
                <w:lang w:eastAsia="ja-JP"/>
              </w:rPr>
            </w:pPr>
            <w:r w:rsidRPr="00C11722">
              <w:rPr>
                <w:rFonts w:ascii="Arial" w:hAnsi="Arial" w:cs="Arial"/>
                <w:b/>
                <w:sz w:val="24"/>
                <w:szCs w:val="24"/>
                <w:lang w:eastAsia="ja-JP"/>
              </w:rPr>
              <w:t>Podsumowanie – 10 minut.</w:t>
            </w:r>
          </w:p>
          <w:p w:rsidR="00152289" w:rsidRPr="0004796C" w:rsidRDefault="00152289" w:rsidP="008A3594">
            <w:pPr>
              <w:spacing w:before="0" w:after="0"/>
              <w:rPr>
                <w:rFonts w:ascii="Arial" w:hAnsi="Arial" w:cs="Arial"/>
                <w:sz w:val="24"/>
                <w:szCs w:val="24"/>
              </w:rPr>
            </w:pPr>
            <w:r w:rsidRPr="006E373E">
              <w:rPr>
                <w:rFonts w:ascii="Arial" w:hAnsi="Arial" w:cs="Arial"/>
                <w:sz w:val="24"/>
                <w:szCs w:val="24"/>
              </w:rPr>
              <w:t xml:space="preserve">Trener zaprasza uczestników do rozmowy w parach: </w:t>
            </w:r>
            <w:r w:rsidRPr="006E373E">
              <w:rPr>
                <w:rFonts w:ascii="Arial" w:hAnsi="Arial" w:cs="Arial"/>
                <w:i/>
                <w:sz w:val="24"/>
                <w:szCs w:val="24"/>
              </w:rPr>
              <w:t>Po co nam samorządowcom wiedza na temat struktury planu wspomagania i raportu na zakończenie procesu wspomagania</w:t>
            </w:r>
            <w:r w:rsidRPr="006E373E">
              <w:rPr>
                <w:rFonts w:ascii="Arial" w:hAnsi="Arial" w:cs="Arial"/>
                <w:sz w:val="24"/>
                <w:szCs w:val="24"/>
              </w:rPr>
              <w:t>? W rundzie do wyczerpania uczestnicy podają swoje argumenty.</w:t>
            </w:r>
          </w:p>
        </w:tc>
      </w:tr>
    </w:tbl>
    <w:p w:rsidR="00152289" w:rsidRPr="002C1D84" w:rsidRDefault="00152289" w:rsidP="00152289">
      <w:pPr>
        <w:jc w:val="both"/>
        <w:rPr>
          <w:rFonts w:ascii="Arial" w:hAnsi="Arial" w:cs="Arial"/>
          <w:b/>
          <w:sz w:val="24"/>
          <w:szCs w:val="24"/>
        </w:rPr>
      </w:pPr>
      <w:r>
        <w:rPr>
          <w:rFonts w:ascii="Arial" w:hAnsi="Arial" w:cs="Arial"/>
          <w:b/>
          <w:sz w:val="24"/>
          <w:szCs w:val="24"/>
        </w:rPr>
        <w:lastRenderedPageBreak/>
        <w:t>Załączniki:</w:t>
      </w:r>
    </w:p>
    <w:p w:rsidR="00152289" w:rsidRPr="003E13C2" w:rsidRDefault="00152289" w:rsidP="00152289">
      <w:pPr>
        <w:rPr>
          <w:rFonts w:ascii="Arial" w:hAnsi="Arial" w:cs="Arial"/>
          <w:b/>
          <w:i/>
          <w:color w:val="000000" w:themeColor="text1"/>
          <w:sz w:val="24"/>
          <w:szCs w:val="24"/>
        </w:rPr>
      </w:pPr>
      <w:r w:rsidRPr="002C1D84">
        <w:rPr>
          <w:rFonts w:ascii="Arial" w:eastAsia="Times New Roman" w:hAnsi="Arial" w:cs="Arial"/>
          <w:b/>
          <w:sz w:val="24"/>
          <w:szCs w:val="24"/>
          <w:lang w:eastAsia="pl-PL"/>
        </w:rPr>
        <w:t>Załącznik 1.</w:t>
      </w:r>
      <w:r w:rsidRPr="003E13C2">
        <w:rPr>
          <w:rFonts w:ascii="Arial" w:eastAsia="Times New Roman" w:hAnsi="Arial" w:cs="Arial"/>
          <w:sz w:val="24"/>
          <w:szCs w:val="24"/>
          <w:lang w:eastAsia="pl-PL"/>
        </w:rPr>
        <w:t>Hasła odnoszące się do omówionej d</w:t>
      </w:r>
      <w:r>
        <w:rPr>
          <w:rFonts w:ascii="Arial" w:eastAsia="Times New Roman" w:hAnsi="Arial" w:cs="Arial"/>
          <w:sz w:val="24"/>
          <w:szCs w:val="24"/>
          <w:lang w:eastAsia="pl-PL"/>
        </w:rPr>
        <w:t>otychczas na szkoleniu tematyki (</w:t>
      </w:r>
      <w:r w:rsidRPr="003E13C2">
        <w:rPr>
          <w:rFonts w:ascii="Arial" w:eastAsia="Times New Roman" w:hAnsi="Arial" w:cs="Arial"/>
          <w:sz w:val="24"/>
          <w:szCs w:val="24"/>
          <w:lang w:eastAsia="pl-PL"/>
        </w:rPr>
        <w:t xml:space="preserve">plik </w:t>
      </w:r>
      <w:r>
        <w:rPr>
          <w:rFonts w:ascii="Arial" w:hAnsi="Arial" w:cs="Arial"/>
          <w:color w:val="000000" w:themeColor="text1"/>
          <w:sz w:val="24"/>
          <w:szCs w:val="24"/>
        </w:rPr>
        <w:t>Z1_3_2_2</w:t>
      </w:r>
      <w:r w:rsidRPr="003E13C2">
        <w:rPr>
          <w:rFonts w:ascii="Arial" w:hAnsi="Arial" w:cs="Arial"/>
          <w:color w:val="000000" w:themeColor="text1"/>
          <w:sz w:val="24"/>
          <w:szCs w:val="24"/>
        </w:rPr>
        <w:t>)</w:t>
      </w:r>
    </w:p>
    <w:p w:rsidR="00152289" w:rsidRPr="002C1D84" w:rsidRDefault="00152289" w:rsidP="00152289">
      <w:pPr>
        <w:ind w:right="139"/>
        <w:jc w:val="both"/>
        <w:rPr>
          <w:rFonts w:ascii="Arial" w:hAnsi="Arial" w:cs="Arial"/>
          <w:b/>
          <w:sz w:val="24"/>
          <w:szCs w:val="24"/>
        </w:rPr>
      </w:pPr>
      <w:r w:rsidRPr="002C1D84">
        <w:rPr>
          <w:rFonts w:ascii="Arial" w:hAnsi="Arial" w:cs="Arial"/>
          <w:b/>
          <w:sz w:val="24"/>
          <w:szCs w:val="24"/>
        </w:rPr>
        <w:t>Załącznik 2</w:t>
      </w:r>
      <w:r w:rsidRPr="002C1D84">
        <w:rPr>
          <w:rFonts w:ascii="Arial" w:hAnsi="Arial" w:cs="Arial"/>
          <w:sz w:val="24"/>
          <w:szCs w:val="24"/>
        </w:rPr>
        <w:t xml:space="preserve">. Przykład struktury </w:t>
      </w:r>
      <w:r w:rsidRPr="009817CE">
        <w:rPr>
          <w:rFonts w:ascii="Arial" w:hAnsi="Arial" w:cs="Arial"/>
          <w:sz w:val="24"/>
          <w:szCs w:val="24"/>
        </w:rPr>
        <w:t>planu rozwoju oświaty w gminie/mieście/powiecie</w:t>
      </w:r>
      <w:r>
        <w:rPr>
          <w:rFonts w:ascii="Arial" w:hAnsi="Arial" w:cs="Arial"/>
          <w:sz w:val="24"/>
          <w:szCs w:val="24"/>
        </w:rPr>
        <w:t xml:space="preserve"> (plik </w:t>
      </w:r>
      <w:r>
        <w:rPr>
          <w:rFonts w:ascii="Arial" w:hAnsi="Arial" w:cs="Arial"/>
          <w:color w:val="000000" w:themeColor="text1"/>
          <w:sz w:val="24"/>
          <w:szCs w:val="24"/>
        </w:rPr>
        <w:t>Z2_3_2_2</w:t>
      </w:r>
      <w:r w:rsidRPr="003E13C2">
        <w:rPr>
          <w:rFonts w:ascii="Arial" w:hAnsi="Arial" w:cs="Arial"/>
          <w:color w:val="000000" w:themeColor="text1"/>
          <w:sz w:val="24"/>
          <w:szCs w:val="24"/>
        </w:rPr>
        <w:t>)</w:t>
      </w:r>
    </w:p>
    <w:p w:rsidR="00152289" w:rsidRPr="002C1D84" w:rsidRDefault="00152289" w:rsidP="00152289">
      <w:pPr>
        <w:pStyle w:val="Tekstprzypisudolnego"/>
        <w:spacing w:after="120" w:line="360" w:lineRule="auto"/>
        <w:jc w:val="both"/>
        <w:rPr>
          <w:rFonts w:ascii="Arial" w:eastAsia="Times New Roman" w:hAnsi="Arial" w:cs="Arial"/>
          <w:sz w:val="24"/>
          <w:szCs w:val="24"/>
          <w:lang w:eastAsia="pl-PL"/>
        </w:rPr>
      </w:pPr>
      <w:r w:rsidRPr="002C1D84">
        <w:rPr>
          <w:rFonts w:ascii="Arial" w:eastAsia="Times New Roman" w:hAnsi="Arial" w:cs="Arial"/>
          <w:b/>
          <w:sz w:val="24"/>
          <w:szCs w:val="24"/>
          <w:lang w:eastAsia="pl-PL"/>
        </w:rPr>
        <w:t xml:space="preserve">Załącznik </w:t>
      </w:r>
      <w:r>
        <w:rPr>
          <w:rFonts w:ascii="Arial" w:eastAsia="Times New Roman" w:hAnsi="Arial" w:cs="Arial"/>
          <w:b/>
          <w:sz w:val="24"/>
          <w:szCs w:val="24"/>
          <w:lang w:eastAsia="pl-PL"/>
        </w:rPr>
        <w:t>3</w:t>
      </w:r>
      <w:r w:rsidRPr="002C1D84">
        <w:rPr>
          <w:rFonts w:ascii="Arial" w:eastAsia="Times New Roman" w:hAnsi="Arial" w:cs="Arial"/>
          <w:sz w:val="24"/>
          <w:szCs w:val="24"/>
          <w:lang w:eastAsia="pl-PL"/>
        </w:rPr>
        <w:t>. Przykładowe plany wspomagania szkół/placówek oświatowych ukierunkowane n</w:t>
      </w:r>
      <w:r>
        <w:rPr>
          <w:rFonts w:ascii="Arial" w:eastAsia="Times New Roman" w:hAnsi="Arial" w:cs="Arial"/>
          <w:sz w:val="24"/>
          <w:szCs w:val="24"/>
          <w:lang w:eastAsia="pl-PL"/>
        </w:rPr>
        <w:t>a rozwój kompetencji kluczowych(</w:t>
      </w:r>
      <w:r w:rsidRPr="003E13C2">
        <w:rPr>
          <w:rFonts w:ascii="Arial" w:eastAsia="Times New Roman" w:hAnsi="Arial" w:cs="Arial"/>
          <w:sz w:val="24"/>
          <w:szCs w:val="24"/>
          <w:lang w:eastAsia="pl-PL"/>
        </w:rPr>
        <w:t xml:space="preserve">plik </w:t>
      </w:r>
      <w:r>
        <w:rPr>
          <w:rFonts w:ascii="Arial" w:hAnsi="Arial" w:cs="Arial"/>
          <w:color w:val="000000" w:themeColor="text1"/>
          <w:sz w:val="24"/>
          <w:szCs w:val="24"/>
        </w:rPr>
        <w:t>Z3_3_2_2</w:t>
      </w:r>
      <w:r w:rsidRPr="003E13C2">
        <w:rPr>
          <w:rFonts w:ascii="Arial" w:hAnsi="Arial" w:cs="Arial"/>
          <w:color w:val="000000" w:themeColor="text1"/>
          <w:sz w:val="24"/>
          <w:szCs w:val="24"/>
        </w:rPr>
        <w:t>)</w:t>
      </w:r>
    </w:p>
    <w:p w:rsidR="00152289" w:rsidRPr="000E680E" w:rsidRDefault="00152289" w:rsidP="00152289">
      <w:pPr>
        <w:ind w:right="139"/>
        <w:rPr>
          <w:rFonts w:ascii="Arial" w:hAnsi="Arial" w:cs="Arial"/>
          <w:b/>
          <w:i/>
          <w:sz w:val="28"/>
          <w:szCs w:val="28"/>
        </w:rPr>
      </w:pPr>
      <w:r>
        <w:rPr>
          <w:rFonts w:ascii="Arial" w:eastAsia="Times New Roman" w:hAnsi="Arial" w:cs="Arial"/>
          <w:b/>
          <w:sz w:val="24"/>
          <w:szCs w:val="24"/>
          <w:lang w:eastAsia="pl-PL"/>
        </w:rPr>
        <w:t>Załącznik 4</w:t>
      </w:r>
      <w:r w:rsidRPr="002C1D84">
        <w:rPr>
          <w:rFonts w:ascii="Arial" w:eastAsia="Times New Roman" w:hAnsi="Arial" w:cs="Arial"/>
          <w:sz w:val="24"/>
          <w:szCs w:val="24"/>
          <w:lang w:eastAsia="pl-PL"/>
        </w:rPr>
        <w:t>. Kryteria do planu wspomagania szkół/placówek ukierunkowanego na rozwój kompetencji kluczowych</w:t>
      </w:r>
      <w:r>
        <w:rPr>
          <w:rFonts w:ascii="Arial" w:hAnsi="Arial" w:cs="Arial"/>
          <w:color w:val="000000" w:themeColor="text1"/>
          <w:sz w:val="24"/>
          <w:szCs w:val="24"/>
        </w:rPr>
        <w:t xml:space="preserve">(plik </w:t>
      </w:r>
      <w:r w:rsidRPr="00BB5EB5">
        <w:rPr>
          <w:rFonts w:ascii="Arial" w:hAnsi="Arial" w:cs="Arial"/>
          <w:color w:val="000000" w:themeColor="text1"/>
          <w:sz w:val="24"/>
          <w:szCs w:val="24"/>
        </w:rPr>
        <w:t>Z</w:t>
      </w:r>
      <w:r>
        <w:rPr>
          <w:rFonts w:ascii="Arial" w:hAnsi="Arial" w:cs="Arial"/>
          <w:color w:val="000000" w:themeColor="text1"/>
          <w:sz w:val="24"/>
          <w:szCs w:val="24"/>
        </w:rPr>
        <w:t>4_3_2_2</w:t>
      </w:r>
      <w:r w:rsidRPr="00BB5EB5">
        <w:rPr>
          <w:rFonts w:ascii="Arial" w:hAnsi="Arial" w:cs="Arial"/>
          <w:color w:val="000000" w:themeColor="text1"/>
          <w:sz w:val="24"/>
          <w:szCs w:val="24"/>
        </w:rPr>
        <w:t>)</w:t>
      </w:r>
    </w:p>
    <w:p w:rsidR="00152289" w:rsidRPr="000E680E" w:rsidRDefault="00152289" w:rsidP="00152289">
      <w:pPr>
        <w:ind w:right="139"/>
        <w:rPr>
          <w:rFonts w:ascii="Arial" w:hAnsi="Arial" w:cs="Arial"/>
          <w:b/>
          <w:i/>
          <w:sz w:val="28"/>
          <w:szCs w:val="28"/>
        </w:rPr>
      </w:pPr>
      <w:r>
        <w:rPr>
          <w:rFonts w:ascii="Arial" w:eastAsia="Times New Roman" w:hAnsi="Arial" w:cs="Arial"/>
          <w:b/>
          <w:sz w:val="24"/>
          <w:szCs w:val="24"/>
          <w:lang w:eastAsia="pl-PL"/>
        </w:rPr>
        <w:t>Załącznik 5</w:t>
      </w:r>
      <w:r w:rsidRPr="002C1D84">
        <w:rPr>
          <w:rFonts w:ascii="Arial" w:eastAsia="Times New Roman" w:hAnsi="Arial" w:cs="Arial"/>
          <w:sz w:val="24"/>
          <w:szCs w:val="24"/>
          <w:lang w:eastAsia="pl-PL"/>
        </w:rPr>
        <w:t xml:space="preserve">. Przykładowy raport sporządzany na </w:t>
      </w:r>
      <w:r>
        <w:rPr>
          <w:rFonts w:ascii="Arial" w:eastAsia="Times New Roman" w:hAnsi="Arial" w:cs="Arial"/>
          <w:sz w:val="24"/>
          <w:szCs w:val="24"/>
          <w:lang w:eastAsia="pl-PL"/>
        </w:rPr>
        <w:t>zakończenie procesu wspomagania</w:t>
      </w:r>
      <w:r>
        <w:rPr>
          <w:rFonts w:ascii="Arial" w:hAnsi="Arial" w:cs="Arial"/>
          <w:color w:val="000000" w:themeColor="text1"/>
          <w:sz w:val="24"/>
          <w:szCs w:val="24"/>
        </w:rPr>
        <w:t xml:space="preserve">(plik </w:t>
      </w:r>
      <w:r w:rsidRPr="00BB5EB5">
        <w:rPr>
          <w:rFonts w:ascii="Arial" w:hAnsi="Arial" w:cs="Arial"/>
          <w:color w:val="000000" w:themeColor="text1"/>
          <w:sz w:val="24"/>
          <w:szCs w:val="24"/>
        </w:rPr>
        <w:t>Z</w:t>
      </w:r>
      <w:r>
        <w:rPr>
          <w:rFonts w:ascii="Arial" w:hAnsi="Arial" w:cs="Arial"/>
          <w:color w:val="000000" w:themeColor="text1"/>
          <w:sz w:val="24"/>
          <w:szCs w:val="24"/>
        </w:rPr>
        <w:t>5_3_2_2</w:t>
      </w:r>
      <w:r w:rsidRPr="00BB5EB5">
        <w:rPr>
          <w:rFonts w:ascii="Arial" w:hAnsi="Arial" w:cs="Arial"/>
          <w:color w:val="000000" w:themeColor="text1"/>
          <w:sz w:val="24"/>
          <w:szCs w:val="24"/>
        </w:rPr>
        <w:t>)</w:t>
      </w:r>
    </w:p>
    <w:p w:rsidR="005504D2" w:rsidRDefault="005504D2" w:rsidP="00755CCA">
      <w:pPr>
        <w:rPr>
          <w:rFonts w:ascii="Arial" w:hAnsi="Arial" w:cs="Arial"/>
          <w:sz w:val="24"/>
          <w:szCs w:val="24"/>
        </w:rPr>
      </w:pPr>
    </w:p>
    <w:p w:rsidR="00B77EA3" w:rsidRPr="00B77EA3" w:rsidRDefault="00B77EA3" w:rsidP="00B77EA3">
      <w:pPr>
        <w:rPr>
          <w:rFonts w:ascii="Arial" w:hAnsi="Arial" w:cs="Arial"/>
          <w:b/>
          <w:sz w:val="28"/>
          <w:szCs w:val="28"/>
          <w:u w:val="single"/>
        </w:rPr>
      </w:pPr>
      <w:r w:rsidRPr="00B77EA3">
        <w:rPr>
          <w:rFonts w:ascii="Arial" w:hAnsi="Arial" w:cs="Arial"/>
          <w:b/>
          <w:sz w:val="28"/>
          <w:szCs w:val="28"/>
          <w:u w:val="single"/>
        </w:rPr>
        <w:t>Dzień 2 sesja 3</w:t>
      </w:r>
    </w:p>
    <w:p w:rsidR="00B77EA3" w:rsidRPr="00B77EA3" w:rsidRDefault="00B77EA3" w:rsidP="00B77EA3">
      <w:pPr>
        <w:ind w:right="-200"/>
        <w:rPr>
          <w:rFonts w:ascii="Arial" w:hAnsi="Arial" w:cs="Arial"/>
          <w:b/>
          <w:sz w:val="24"/>
          <w:szCs w:val="24"/>
        </w:rPr>
      </w:pPr>
      <w:r w:rsidRPr="00B77EA3">
        <w:rPr>
          <w:rFonts w:ascii="Arial" w:hAnsi="Arial" w:cs="Arial"/>
          <w:b/>
          <w:sz w:val="24"/>
          <w:szCs w:val="24"/>
        </w:rPr>
        <w:t>Poprawa funkcjonowania i zwiększenie wykorzystania systemu wspomagania szkół w zakresie kompetencji kluczowych uczniów – zmiana systemowa - wykład</w:t>
      </w:r>
    </w:p>
    <w:p w:rsidR="00B77EA3" w:rsidRDefault="00B77EA3" w:rsidP="00B77EA3">
      <w:pPr>
        <w:ind w:right="-200"/>
        <w:rPr>
          <w:rFonts w:ascii="Arial" w:hAnsi="Arial" w:cs="Arial"/>
          <w:b/>
          <w:sz w:val="24"/>
          <w:szCs w:val="24"/>
        </w:rPr>
      </w:pPr>
      <w:r w:rsidRPr="00DC6B25">
        <w:rPr>
          <w:rFonts w:ascii="Arial" w:hAnsi="Arial" w:cs="Arial"/>
          <w:b/>
          <w:sz w:val="24"/>
          <w:szCs w:val="24"/>
        </w:rPr>
        <w:t>Cel ogólny</w:t>
      </w:r>
    </w:p>
    <w:p w:rsidR="002974BE" w:rsidRPr="006F7FEA" w:rsidRDefault="002974BE" w:rsidP="002974BE">
      <w:pPr>
        <w:pStyle w:val="Tekstpodstawowy"/>
        <w:spacing w:line="360" w:lineRule="auto"/>
        <w:ind w:right="-198"/>
        <w:jc w:val="both"/>
        <w:rPr>
          <w:rFonts w:ascii="Arial" w:hAnsi="Arial" w:cs="Arial"/>
          <w:sz w:val="24"/>
          <w:szCs w:val="24"/>
        </w:rPr>
      </w:pPr>
      <w:r w:rsidRPr="006F7FEA">
        <w:rPr>
          <w:rFonts w:ascii="Arial" w:hAnsi="Arial" w:cs="Arial"/>
          <w:sz w:val="24"/>
          <w:szCs w:val="24"/>
        </w:rPr>
        <w:t>Przekazanie informacji dotyczących realizowanych przez Ośrodek Rozwoju Edukacji projektów w za</w:t>
      </w:r>
      <w:r w:rsidR="008A3594">
        <w:rPr>
          <w:rFonts w:ascii="Arial" w:hAnsi="Arial" w:cs="Arial"/>
          <w:sz w:val="24"/>
          <w:szCs w:val="24"/>
        </w:rPr>
        <w:t>kresie poprawy funkcjonowania i </w:t>
      </w:r>
      <w:r w:rsidRPr="006F7FEA">
        <w:rPr>
          <w:rFonts w:ascii="Arial" w:hAnsi="Arial" w:cs="Arial"/>
          <w:sz w:val="24"/>
          <w:szCs w:val="24"/>
        </w:rPr>
        <w:t>zwiększenia wykorzystania systemu wspomagania szkół w zakresie kompetencji kluczowych.</w:t>
      </w:r>
    </w:p>
    <w:p w:rsidR="00B77EA3" w:rsidRDefault="00B77EA3" w:rsidP="002974BE">
      <w:pPr>
        <w:ind w:right="-198"/>
        <w:rPr>
          <w:rFonts w:ascii="Arial" w:hAnsi="Arial" w:cs="Arial"/>
          <w:b/>
          <w:sz w:val="24"/>
          <w:szCs w:val="24"/>
        </w:rPr>
      </w:pPr>
      <w:r w:rsidRPr="00DC6B25">
        <w:rPr>
          <w:rFonts w:ascii="Arial" w:hAnsi="Arial" w:cs="Arial"/>
          <w:b/>
          <w:sz w:val="24"/>
          <w:szCs w:val="24"/>
        </w:rPr>
        <w:t>Przykładowa tematyka wykładu</w:t>
      </w:r>
    </w:p>
    <w:p w:rsidR="00B77EA3" w:rsidRPr="00B77EA3" w:rsidRDefault="00B77EA3" w:rsidP="00C42FF4">
      <w:pPr>
        <w:pStyle w:val="Akapitzlist"/>
        <w:numPr>
          <w:ilvl w:val="0"/>
          <w:numId w:val="8"/>
        </w:numPr>
        <w:spacing w:after="120" w:line="360" w:lineRule="auto"/>
        <w:ind w:right="-198"/>
        <w:contextualSpacing w:val="0"/>
        <w:rPr>
          <w:rFonts w:ascii="Arial" w:hAnsi="Arial" w:cs="Arial"/>
          <w:b/>
          <w:sz w:val="24"/>
          <w:szCs w:val="24"/>
        </w:rPr>
      </w:pPr>
      <w:r w:rsidRPr="00B77EA3">
        <w:rPr>
          <w:rFonts w:ascii="Arial" w:hAnsi="Arial" w:cs="Arial"/>
          <w:sz w:val="24"/>
          <w:szCs w:val="24"/>
        </w:rPr>
        <w:t xml:space="preserve"> Prezentacja projektów POWER realizowanych </w:t>
      </w:r>
      <w:r>
        <w:rPr>
          <w:rFonts w:ascii="Arial" w:hAnsi="Arial" w:cs="Arial"/>
          <w:sz w:val="24"/>
          <w:szCs w:val="24"/>
        </w:rPr>
        <w:t>przez Ośrodek Rozwoju Edukacji:</w:t>
      </w:r>
    </w:p>
    <w:p w:rsidR="00B77EA3" w:rsidRDefault="00B77EA3" w:rsidP="00B77EA3">
      <w:pPr>
        <w:pStyle w:val="Akapitzlist"/>
        <w:spacing w:after="120" w:line="360" w:lineRule="auto"/>
        <w:ind w:right="-198"/>
        <w:contextualSpacing w:val="0"/>
        <w:rPr>
          <w:rFonts w:ascii="Arial" w:hAnsi="Arial" w:cs="Arial"/>
          <w:sz w:val="24"/>
          <w:szCs w:val="24"/>
        </w:rPr>
      </w:pPr>
      <w:r w:rsidRPr="00B77EA3">
        <w:rPr>
          <w:rFonts w:ascii="Arial" w:hAnsi="Arial" w:cs="Arial"/>
          <w:sz w:val="24"/>
          <w:szCs w:val="24"/>
        </w:rPr>
        <w:t>a) Zwiększenie skuteczności działań pracowników systemu wspomagania i trenerów w zakresie kształcenia u uczniów kompetenc</w:t>
      </w:r>
      <w:r>
        <w:rPr>
          <w:rFonts w:ascii="Arial" w:hAnsi="Arial" w:cs="Arial"/>
          <w:sz w:val="24"/>
          <w:szCs w:val="24"/>
        </w:rPr>
        <w:t>ji kluczowych,</w:t>
      </w:r>
    </w:p>
    <w:p w:rsidR="00B77EA3" w:rsidRDefault="00B77EA3" w:rsidP="00B77EA3">
      <w:pPr>
        <w:pStyle w:val="Akapitzlist"/>
        <w:spacing w:after="120" w:line="360" w:lineRule="auto"/>
        <w:ind w:right="-198"/>
        <w:contextualSpacing w:val="0"/>
        <w:rPr>
          <w:rFonts w:ascii="Arial" w:hAnsi="Arial" w:cs="Arial"/>
          <w:sz w:val="24"/>
          <w:szCs w:val="24"/>
        </w:rPr>
      </w:pPr>
      <w:r w:rsidRPr="00B77EA3">
        <w:rPr>
          <w:rFonts w:ascii="Arial" w:hAnsi="Arial" w:cs="Arial"/>
          <w:sz w:val="24"/>
          <w:szCs w:val="24"/>
        </w:rPr>
        <w:t>b) Wspieranie tworzenia sz</w:t>
      </w:r>
      <w:r>
        <w:rPr>
          <w:rFonts w:ascii="Arial" w:hAnsi="Arial" w:cs="Arial"/>
          <w:sz w:val="24"/>
          <w:szCs w:val="24"/>
        </w:rPr>
        <w:t>kół ćwiczeń,</w:t>
      </w:r>
    </w:p>
    <w:p w:rsidR="00B77EA3" w:rsidRDefault="00B77EA3" w:rsidP="00B77EA3">
      <w:pPr>
        <w:pStyle w:val="Akapitzlist"/>
        <w:spacing w:after="120" w:line="360" w:lineRule="auto"/>
        <w:ind w:right="-198"/>
        <w:contextualSpacing w:val="0"/>
        <w:rPr>
          <w:rFonts w:ascii="Arial" w:hAnsi="Arial" w:cs="Arial"/>
          <w:sz w:val="24"/>
          <w:szCs w:val="24"/>
        </w:rPr>
      </w:pPr>
      <w:r w:rsidRPr="00B77EA3">
        <w:rPr>
          <w:rFonts w:ascii="Arial" w:hAnsi="Arial" w:cs="Arial"/>
          <w:sz w:val="24"/>
          <w:szCs w:val="24"/>
        </w:rPr>
        <w:t>c) Przywództwo- opracowanie modeli kształcenia kadry kierowniczej syste</w:t>
      </w:r>
      <w:r>
        <w:rPr>
          <w:rFonts w:ascii="Arial" w:hAnsi="Arial" w:cs="Arial"/>
          <w:sz w:val="24"/>
          <w:szCs w:val="24"/>
        </w:rPr>
        <w:t>mu oświaty,</w:t>
      </w:r>
    </w:p>
    <w:p w:rsidR="00B77EA3" w:rsidRDefault="00B77EA3" w:rsidP="00B77EA3">
      <w:pPr>
        <w:pStyle w:val="Akapitzlist"/>
        <w:spacing w:after="120" w:line="360" w:lineRule="auto"/>
        <w:ind w:right="-198"/>
        <w:contextualSpacing w:val="0"/>
        <w:rPr>
          <w:rFonts w:ascii="Arial" w:hAnsi="Arial" w:cs="Arial"/>
          <w:sz w:val="24"/>
          <w:szCs w:val="24"/>
        </w:rPr>
      </w:pPr>
      <w:r w:rsidRPr="00B77EA3">
        <w:rPr>
          <w:rFonts w:ascii="Arial" w:hAnsi="Arial" w:cs="Arial"/>
          <w:sz w:val="24"/>
          <w:szCs w:val="24"/>
        </w:rPr>
        <w:t>d) Efektywne doradztwo edukacyjno-zawodowe dla dzieci, młodzieży</w:t>
      </w:r>
      <w:r>
        <w:rPr>
          <w:rFonts w:ascii="Arial" w:hAnsi="Arial" w:cs="Arial"/>
          <w:sz w:val="24"/>
          <w:szCs w:val="24"/>
        </w:rPr>
        <w:t xml:space="preserve"> i dorosłych,</w:t>
      </w:r>
    </w:p>
    <w:p w:rsidR="00B77EA3" w:rsidRDefault="00B77EA3" w:rsidP="00B77EA3">
      <w:pPr>
        <w:pStyle w:val="Akapitzlist"/>
        <w:spacing w:after="120" w:line="360" w:lineRule="auto"/>
        <w:ind w:right="-198"/>
        <w:contextualSpacing w:val="0"/>
        <w:rPr>
          <w:rFonts w:ascii="Arial" w:hAnsi="Arial" w:cs="Arial"/>
          <w:sz w:val="24"/>
          <w:szCs w:val="24"/>
        </w:rPr>
      </w:pPr>
      <w:r>
        <w:rPr>
          <w:rFonts w:ascii="Arial" w:hAnsi="Arial" w:cs="Arial"/>
          <w:sz w:val="24"/>
          <w:szCs w:val="24"/>
        </w:rPr>
        <w:t xml:space="preserve">e) </w:t>
      </w:r>
      <w:r w:rsidRPr="00B77EA3">
        <w:rPr>
          <w:rFonts w:ascii="Arial" w:hAnsi="Arial" w:cs="Arial"/>
          <w:sz w:val="24"/>
          <w:szCs w:val="24"/>
        </w:rPr>
        <w:t>Partnerstwo na rzecz kształcenia zawodowego. Etap 1 Forum partner</w:t>
      </w:r>
      <w:r>
        <w:rPr>
          <w:rFonts w:ascii="Arial" w:hAnsi="Arial" w:cs="Arial"/>
          <w:sz w:val="24"/>
          <w:szCs w:val="24"/>
        </w:rPr>
        <w:t>ów społecznych</w:t>
      </w:r>
      <w:r w:rsidRPr="00B77EA3">
        <w:rPr>
          <w:rFonts w:ascii="Arial" w:hAnsi="Arial" w:cs="Arial"/>
          <w:sz w:val="24"/>
          <w:szCs w:val="24"/>
        </w:rPr>
        <w:t xml:space="preserve">. </w:t>
      </w:r>
    </w:p>
    <w:p w:rsidR="00B77EA3" w:rsidRDefault="00B77EA3" w:rsidP="00C42FF4">
      <w:pPr>
        <w:pStyle w:val="Akapitzlist"/>
        <w:numPr>
          <w:ilvl w:val="0"/>
          <w:numId w:val="8"/>
        </w:numPr>
        <w:spacing w:after="120" w:line="360" w:lineRule="auto"/>
        <w:ind w:right="-198"/>
        <w:contextualSpacing w:val="0"/>
        <w:rPr>
          <w:rFonts w:ascii="Arial" w:hAnsi="Arial" w:cs="Arial"/>
          <w:sz w:val="24"/>
          <w:szCs w:val="24"/>
        </w:rPr>
      </w:pPr>
      <w:r w:rsidRPr="00B77EA3">
        <w:rPr>
          <w:rFonts w:ascii="Arial" w:hAnsi="Arial" w:cs="Arial"/>
          <w:sz w:val="24"/>
          <w:szCs w:val="24"/>
        </w:rPr>
        <w:t xml:space="preserve">Dyskusja, pytania do </w:t>
      </w:r>
      <w:r>
        <w:rPr>
          <w:rFonts w:ascii="Arial" w:hAnsi="Arial" w:cs="Arial"/>
          <w:sz w:val="24"/>
          <w:szCs w:val="24"/>
        </w:rPr>
        <w:t>wykładowcy, synergia projektów.</w:t>
      </w:r>
    </w:p>
    <w:p w:rsidR="005504D2" w:rsidRDefault="005504D2" w:rsidP="005504D2">
      <w:pPr>
        <w:ind w:right="-198"/>
        <w:rPr>
          <w:rFonts w:ascii="Arial" w:hAnsi="Arial" w:cs="Arial"/>
          <w:sz w:val="24"/>
          <w:szCs w:val="24"/>
        </w:rPr>
      </w:pPr>
    </w:p>
    <w:p w:rsidR="00152289" w:rsidRPr="005504D2" w:rsidRDefault="00152289" w:rsidP="005504D2">
      <w:pPr>
        <w:ind w:right="-198"/>
        <w:rPr>
          <w:rFonts w:ascii="Arial" w:hAnsi="Arial" w:cs="Arial"/>
          <w:sz w:val="24"/>
          <w:szCs w:val="24"/>
        </w:rPr>
      </w:pPr>
    </w:p>
    <w:p w:rsidR="00152289" w:rsidRPr="00DC6B25" w:rsidRDefault="00152289" w:rsidP="00152289">
      <w:pPr>
        <w:rPr>
          <w:rFonts w:ascii="Arial" w:hAnsi="Arial" w:cs="Arial"/>
          <w:b/>
          <w:sz w:val="28"/>
          <w:szCs w:val="28"/>
          <w:u w:val="single"/>
        </w:rPr>
      </w:pPr>
      <w:r>
        <w:rPr>
          <w:rFonts w:ascii="Arial" w:hAnsi="Arial" w:cs="Arial"/>
          <w:b/>
          <w:sz w:val="28"/>
          <w:szCs w:val="28"/>
          <w:u w:val="single"/>
        </w:rPr>
        <w:t>Dzień 3</w:t>
      </w:r>
      <w:r w:rsidRPr="00DC6B25">
        <w:rPr>
          <w:rFonts w:ascii="Arial" w:hAnsi="Arial" w:cs="Arial"/>
          <w:b/>
          <w:sz w:val="28"/>
          <w:szCs w:val="28"/>
          <w:u w:val="single"/>
        </w:rPr>
        <w:t xml:space="preserve"> sesja </w:t>
      </w:r>
      <w:r>
        <w:rPr>
          <w:rFonts w:ascii="Arial" w:hAnsi="Arial" w:cs="Arial"/>
          <w:b/>
          <w:sz w:val="28"/>
          <w:szCs w:val="28"/>
          <w:u w:val="single"/>
        </w:rPr>
        <w:t>1</w:t>
      </w:r>
    </w:p>
    <w:p w:rsidR="00152289" w:rsidRPr="00763F2B" w:rsidRDefault="00152289" w:rsidP="00152289">
      <w:pPr>
        <w:ind w:right="-200"/>
        <w:rPr>
          <w:rFonts w:ascii="Arial" w:hAnsi="Arial" w:cs="Arial"/>
          <w:b/>
          <w:sz w:val="24"/>
          <w:szCs w:val="24"/>
        </w:rPr>
      </w:pPr>
      <w:r w:rsidRPr="00D13293">
        <w:rPr>
          <w:rFonts w:ascii="Arial" w:hAnsi="Arial" w:cs="Arial"/>
          <w:b/>
          <w:sz w:val="24"/>
          <w:szCs w:val="24"/>
        </w:rPr>
        <w:t>Przygotowanie zadania wdrożeniowego</w:t>
      </w:r>
    </w:p>
    <w:p w:rsidR="00152289" w:rsidRPr="00D13293" w:rsidRDefault="00152289" w:rsidP="00152289">
      <w:pPr>
        <w:ind w:right="-200"/>
        <w:jc w:val="both"/>
        <w:rPr>
          <w:rFonts w:ascii="Arial" w:hAnsi="Arial" w:cs="Arial"/>
          <w:b/>
          <w:sz w:val="24"/>
          <w:szCs w:val="24"/>
        </w:rPr>
      </w:pPr>
      <w:r w:rsidRPr="00D13293">
        <w:rPr>
          <w:rFonts w:ascii="Arial" w:hAnsi="Arial" w:cs="Arial"/>
          <w:b/>
          <w:sz w:val="24"/>
          <w:szCs w:val="24"/>
        </w:rPr>
        <w:t xml:space="preserve">Temat zajęć: </w:t>
      </w:r>
      <w:r w:rsidRPr="00D13293">
        <w:rPr>
          <w:rFonts w:ascii="Arial" w:hAnsi="Arial" w:cs="Arial"/>
          <w:sz w:val="24"/>
          <w:szCs w:val="24"/>
        </w:rPr>
        <w:t>Przygotowanie spotkania dialogowego.</w:t>
      </w:r>
    </w:p>
    <w:p w:rsidR="00152289" w:rsidRPr="00D13293" w:rsidRDefault="00152289" w:rsidP="00152289">
      <w:pPr>
        <w:ind w:right="-200"/>
        <w:jc w:val="both"/>
        <w:rPr>
          <w:rFonts w:ascii="Arial" w:hAnsi="Arial" w:cs="Arial"/>
          <w:b/>
          <w:sz w:val="24"/>
          <w:szCs w:val="24"/>
        </w:rPr>
      </w:pPr>
      <w:r w:rsidRPr="00D13293">
        <w:rPr>
          <w:rFonts w:ascii="Arial" w:hAnsi="Arial" w:cs="Arial"/>
          <w:b/>
          <w:sz w:val="24"/>
          <w:szCs w:val="24"/>
        </w:rPr>
        <w:t>Cel ogólny:</w:t>
      </w:r>
    </w:p>
    <w:p w:rsidR="00152289" w:rsidRPr="00D13293" w:rsidRDefault="00152289" w:rsidP="00152289">
      <w:pPr>
        <w:ind w:right="-200"/>
        <w:jc w:val="both"/>
        <w:rPr>
          <w:rFonts w:ascii="Arial" w:hAnsi="Arial" w:cs="Arial"/>
          <w:sz w:val="24"/>
          <w:szCs w:val="24"/>
        </w:rPr>
      </w:pPr>
      <w:r w:rsidRPr="00D13293">
        <w:rPr>
          <w:rFonts w:ascii="Arial" w:hAnsi="Arial" w:cs="Arial"/>
          <w:sz w:val="24"/>
          <w:szCs w:val="24"/>
        </w:rPr>
        <w:t>Zaplanowanie zadania do wdrożenia przez s</w:t>
      </w:r>
      <w:r>
        <w:rPr>
          <w:rFonts w:ascii="Arial" w:hAnsi="Arial" w:cs="Arial"/>
          <w:sz w:val="24"/>
          <w:szCs w:val="24"/>
        </w:rPr>
        <w:t xml:space="preserve">amorządowców </w:t>
      </w:r>
      <w:r w:rsidR="003C1D2D">
        <w:rPr>
          <w:rFonts w:ascii="Arial" w:hAnsi="Arial" w:cs="Arial"/>
          <w:sz w:val="24"/>
          <w:szCs w:val="24"/>
        </w:rPr>
        <w:t xml:space="preserve">w </w:t>
      </w:r>
      <w:r w:rsidRPr="00D13293">
        <w:rPr>
          <w:rFonts w:ascii="Arial" w:hAnsi="Arial" w:cs="Arial"/>
          <w:sz w:val="24"/>
          <w:szCs w:val="24"/>
        </w:rPr>
        <w:t xml:space="preserve">miastach/powiatach między modułem III a modułem IV ukierunkowanego na budowanie lokalnej koalicji na rzecz rozwoju oświaty.  </w:t>
      </w:r>
    </w:p>
    <w:p w:rsidR="00152289" w:rsidRPr="00D13293" w:rsidRDefault="00152289" w:rsidP="00152289">
      <w:pPr>
        <w:ind w:right="-200"/>
        <w:jc w:val="both"/>
        <w:rPr>
          <w:rFonts w:ascii="Arial" w:hAnsi="Arial" w:cs="Arial"/>
          <w:b/>
          <w:sz w:val="24"/>
          <w:szCs w:val="24"/>
        </w:rPr>
      </w:pPr>
      <w:r w:rsidRPr="00D13293">
        <w:rPr>
          <w:rFonts w:ascii="Arial" w:hAnsi="Arial" w:cs="Arial"/>
          <w:b/>
          <w:sz w:val="24"/>
          <w:szCs w:val="24"/>
        </w:rPr>
        <w:t>Cele szczegółowe</w:t>
      </w:r>
    </w:p>
    <w:p w:rsidR="00152289" w:rsidRPr="00D13293" w:rsidRDefault="00152289" w:rsidP="00152289">
      <w:pPr>
        <w:ind w:right="-200"/>
        <w:jc w:val="both"/>
        <w:rPr>
          <w:rFonts w:ascii="Arial" w:hAnsi="Arial" w:cs="Arial"/>
          <w:sz w:val="24"/>
          <w:szCs w:val="24"/>
        </w:rPr>
      </w:pPr>
      <w:r w:rsidRPr="00D13293">
        <w:rPr>
          <w:rFonts w:ascii="Arial" w:hAnsi="Arial" w:cs="Arial"/>
          <w:sz w:val="24"/>
          <w:szCs w:val="24"/>
        </w:rPr>
        <w:t xml:space="preserve">Uczestnik szkolenia: </w:t>
      </w:r>
    </w:p>
    <w:p w:rsidR="00152289" w:rsidRPr="00D13293" w:rsidRDefault="00152289" w:rsidP="00C42FF4">
      <w:pPr>
        <w:pStyle w:val="Akapitzlist"/>
        <w:numPr>
          <w:ilvl w:val="0"/>
          <w:numId w:val="25"/>
        </w:numPr>
        <w:spacing w:after="120" w:line="360" w:lineRule="auto"/>
        <w:ind w:right="-200"/>
        <w:contextualSpacing w:val="0"/>
        <w:rPr>
          <w:rFonts w:ascii="Arial" w:hAnsi="Arial" w:cs="Arial"/>
          <w:sz w:val="24"/>
          <w:szCs w:val="24"/>
        </w:rPr>
      </w:pPr>
      <w:r w:rsidRPr="00D13293">
        <w:rPr>
          <w:rFonts w:ascii="Arial" w:hAnsi="Arial" w:cs="Arial"/>
          <w:sz w:val="24"/>
          <w:szCs w:val="24"/>
        </w:rPr>
        <w:t>sformułuje cele spotkania dialogowego.</w:t>
      </w:r>
    </w:p>
    <w:p w:rsidR="00152289" w:rsidRPr="00D13293" w:rsidRDefault="00152289" w:rsidP="00C42FF4">
      <w:pPr>
        <w:pStyle w:val="Akapitzlist"/>
        <w:numPr>
          <w:ilvl w:val="0"/>
          <w:numId w:val="25"/>
        </w:numPr>
        <w:spacing w:after="120" w:line="360" w:lineRule="auto"/>
        <w:ind w:right="-200"/>
        <w:contextualSpacing w:val="0"/>
        <w:rPr>
          <w:rFonts w:ascii="Arial" w:hAnsi="Arial" w:cs="Arial"/>
          <w:sz w:val="24"/>
          <w:szCs w:val="24"/>
        </w:rPr>
      </w:pPr>
      <w:r w:rsidRPr="00D13293">
        <w:rPr>
          <w:rFonts w:ascii="Arial" w:hAnsi="Arial" w:cs="Arial"/>
          <w:sz w:val="24"/>
          <w:szCs w:val="24"/>
        </w:rPr>
        <w:t xml:space="preserve">opracuje scenariusz spotkania dialogowego. </w:t>
      </w:r>
    </w:p>
    <w:p w:rsidR="00152289" w:rsidRPr="00D13293" w:rsidRDefault="00152289" w:rsidP="00C42FF4">
      <w:pPr>
        <w:pStyle w:val="Akapitzlist"/>
        <w:numPr>
          <w:ilvl w:val="0"/>
          <w:numId w:val="25"/>
        </w:numPr>
        <w:spacing w:after="120" w:line="360" w:lineRule="auto"/>
        <w:ind w:right="-200"/>
        <w:contextualSpacing w:val="0"/>
        <w:rPr>
          <w:rFonts w:ascii="Arial" w:hAnsi="Arial" w:cs="Arial"/>
          <w:sz w:val="24"/>
          <w:szCs w:val="24"/>
        </w:rPr>
      </w:pPr>
      <w:r w:rsidRPr="00D13293">
        <w:rPr>
          <w:rFonts w:ascii="Arial" w:hAnsi="Arial" w:cs="Arial"/>
          <w:sz w:val="24"/>
          <w:szCs w:val="24"/>
        </w:rPr>
        <w:t xml:space="preserve">zaplanuje wszystkie działania związane z organizowaniem i prowadzeniem spotkania dialogowego. </w:t>
      </w:r>
    </w:p>
    <w:p w:rsidR="00152289" w:rsidRPr="00D13293" w:rsidRDefault="00152289" w:rsidP="00C42FF4">
      <w:pPr>
        <w:pStyle w:val="Akapitzlist"/>
        <w:numPr>
          <w:ilvl w:val="0"/>
          <w:numId w:val="25"/>
        </w:numPr>
        <w:spacing w:after="120" w:line="360" w:lineRule="auto"/>
        <w:ind w:right="-200"/>
        <w:contextualSpacing w:val="0"/>
        <w:rPr>
          <w:rFonts w:ascii="Arial" w:hAnsi="Arial" w:cs="Arial"/>
          <w:sz w:val="24"/>
          <w:szCs w:val="24"/>
        </w:rPr>
      </w:pPr>
      <w:r w:rsidRPr="00D13293">
        <w:rPr>
          <w:rFonts w:ascii="Arial" w:hAnsi="Arial" w:cs="Arial"/>
          <w:sz w:val="24"/>
          <w:szCs w:val="24"/>
        </w:rPr>
        <w:t xml:space="preserve">zaplanuje sposób, w jaki zaprezentuje efekty przeprowadzonego spotkania dialogowego. </w:t>
      </w:r>
    </w:p>
    <w:p w:rsidR="00152289" w:rsidRPr="00D13293" w:rsidRDefault="00152289" w:rsidP="00152289">
      <w:pPr>
        <w:ind w:right="-200"/>
        <w:jc w:val="both"/>
        <w:rPr>
          <w:rFonts w:ascii="Arial" w:hAnsi="Arial" w:cs="Arial"/>
          <w:sz w:val="24"/>
          <w:szCs w:val="24"/>
        </w:rPr>
      </w:pPr>
      <w:r w:rsidRPr="00D13293">
        <w:rPr>
          <w:rFonts w:ascii="Arial" w:hAnsi="Arial" w:cs="Arial"/>
          <w:b/>
          <w:sz w:val="24"/>
          <w:szCs w:val="24"/>
        </w:rPr>
        <w:t>Treści - wymagania szczegółowe</w:t>
      </w:r>
    </w:p>
    <w:p w:rsidR="00152289" w:rsidRPr="00D13293" w:rsidRDefault="00152289" w:rsidP="00C42FF4">
      <w:pPr>
        <w:pStyle w:val="Akapitzlist"/>
        <w:numPr>
          <w:ilvl w:val="0"/>
          <w:numId w:val="28"/>
        </w:numPr>
        <w:spacing w:after="120" w:line="360" w:lineRule="auto"/>
        <w:ind w:right="-200"/>
        <w:contextualSpacing w:val="0"/>
        <w:rPr>
          <w:rFonts w:ascii="Arial" w:hAnsi="Arial" w:cs="Arial"/>
          <w:sz w:val="24"/>
          <w:szCs w:val="24"/>
        </w:rPr>
      </w:pPr>
      <w:r w:rsidRPr="00D13293">
        <w:rPr>
          <w:rFonts w:ascii="Arial" w:hAnsi="Arial" w:cs="Arial"/>
          <w:sz w:val="24"/>
          <w:szCs w:val="24"/>
        </w:rPr>
        <w:t xml:space="preserve">Cele przeprowadzenia spotkania dialogowego. </w:t>
      </w:r>
    </w:p>
    <w:p w:rsidR="00152289" w:rsidRPr="00D13293" w:rsidRDefault="00152289" w:rsidP="00C42FF4">
      <w:pPr>
        <w:pStyle w:val="Akapitzlist"/>
        <w:numPr>
          <w:ilvl w:val="0"/>
          <w:numId w:val="28"/>
        </w:numPr>
        <w:spacing w:after="120" w:line="360" w:lineRule="auto"/>
        <w:ind w:right="-200"/>
        <w:contextualSpacing w:val="0"/>
        <w:rPr>
          <w:rFonts w:ascii="Arial" w:hAnsi="Arial" w:cs="Arial"/>
          <w:sz w:val="24"/>
          <w:szCs w:val="24"/>
        </w:rPr>
      </w:pPr>
      <w:r w:rsidRPr="00D13293">
        <w:rPr>
          <w:rFonts w:ascii="Arial" w:hAnsi="Arial" w:cs="Arial"/>
          <w:sz w:val="24"/>
          <w:szCs w:val="24"/>
        </w:rPr>
        <w:t xml:space="preserve">Zasady przeprowadzenia spotkania dialogowego. </w:t>
      </w:r>
    </w:p>
    <w:p w:rsidR="00152289" w:rsidRPr="00D13293" w:rsidRDefault="00152289" w:rsidP="00C42FF4">
      <w:pPr>
        <w:pStyle w:val="Akapitzlist"/>
        <w:numPr>
          <w:ilvl w:val="0"/>
          <w:numId w:val="28"/>
        </w:numPr>
        <w:spacing w:after="120" w:line="360" w:lineRule="auto"/>
        <w:ind w:right="-200"/>
        <w:contextualSpacing w:val="0"/>
        <w:rPr>
          <w:rFonts w:ascii="Arial" w:hAnsi="Arial" w:cs="Arial"/>
          <w:sz w:val="24"/>
          <w:szCs w:val="24"/>
        </w:rPr>
      </w:pPr>
      <w:r w:rsidRPr="00D13293">
        <w:rPr>
          <w:rFonts w:ascii="Arial" w:hAnsi="Arial" w:cs="Arial"/>
          <w:sz w:val="24"/>
          <w:szCs w:val="24"/>
        </w:rPr>
        <w:t>Scenariusz spotkania dialogowego.</w:t>
      </w:r>
    </w:p>
    <w:p w:rsidR="00152289" w:rsidRPr="00D13293" w:rsidRDefault="00152289" w:rsidP="00C42FF4">
      <w:pPr>
        <w:pStyle w:val="Akapitzlist"/>
        <w:numPr>
          <w:ilvl w:val="0"/>
          <w:numId w:val="28"/>
        </w:numPr>
        <w:spacing w:after="120" w:line="360" w:lineRule="auto"/>
        <w:ind w:right="-200"/>
        <w:contextualSpacing w:val="0"/>
        <w:rPr>
          <w:rFonts w:ascii="Arial" w:hAnsi="Arial" w:cs="Arial"/>
          <w:sz w:val="24"/>
          <w:szCs w:val="24"/>
        </w:rPr>
      </w:pPr>
      <w:r w:rsidRPr="00D13293">
        <w:rPr>
          <w:rFonts w:ascii="Arial" w:hAnsi="Arial" w:cs="Arial"/>
          <w:sz w:val="24"/>
          <w:szCs w:val="24"/>
        </w:rPr>
        <w:lastRenderedPageBreak/>
        <w:t>Planowanie wszystkich działań związanych z przygotowaniem, przeprowadzeniem i podsumowaniem spotkania dialogowego.</w:t>
      </w:r>
    </w:p>
    <w:p w:rsidR="00152289" w:rsidRPr="00D13293" w:rsidRDefault="00152289" w:rsidP="00C42FF4">
      <w:pPr>
        <w:pStyle w:val="Akapitzlist"/>
        <w:numPr>
          <w:ilvl w:val="0"/>
          <w:numId w:val="28"/>
        </w:numPr>
        <w:spacing w:after="120" w:line="360" w:lineRule="auto"/>
        <w:ind w:right="-200"/>
        <w:contextualSpacing w:val="0"/>
        <w:rPr>
          <w:rFonts w:ascii="Arial" w:hAnsi="Arial" w:cs="Arial"/>
          <w:sz w:val="24"/>
          <w:szCs w:val="24"/>
        </w:rPr>
      </w:pPr>
      <w:r w:rsidRPr="00D13293">
        <w:rPr>
          <w:rFonts w:ascii="Arial" w:hAnsi="Arial" w:cs="Arial"/>
          <w:sz w:val="24"/>
          <w:szCs w:val="24"/>
        </w:rPr>
        <w:t xml:space="preserve">Przygotowanie prezentacji ze spotkania dialogowego. </w:t>
      </w:r>
    </w:p>
    <w:p w:rsidR="00152289" w:rsidRPr="00D13293" w:rsidRDefault="00152289" w:rsidP="00152289">
      <w:pPr>
        <w:ind w:right="-200"/>
        <w:jc w:val="both"/>
        <w:rPr>
          <w:rFonts w:ascii="Arial" w:hAnsi="Arial" w:cs="Arial"/>
          <w:b/>
          <w:sz w:val="24"/>
          <w:szCs w:val="24"/>
        </w:rPr>
      </w:pPr>
      <w:r w:rsidRPr="00D13293">
        <w:rPr>
          <w:rFonts w:ascii="Arial" w:hAnsi="Arial" w:cs="Arial"/>
          <w:b/>
          <w:sz w:val="24"/>
          <w:szCs w:val="24"/>
        </w:rPr>
        <w:t>Formy/metody i techniki:</w:t>
      </w:r>
    </w:p>
    <w:p w:rsidR="00152289" w:rsidRPr="00D13293" w:rsidRDefault="00152289" w:rsidP="00152289">
      <w:pPr>
        <w:ind w:right="-200"/>
        <w:jc w:val="both"/>
        <w:rPr>
          <w:rFonts w:ascii="Arial" w:hAnsi="Arial" w:cs="Arial"/>
          <w:sz w:val="24"/>
          <w:szCs w:val="24"/>
        </w:rPr>
      </w:pPr>
      <w:r w:rsidRPr="00D13293">
        <w:rPr>
          <w:rFonts w:ascii="Arial" w:hAnsi="Arial" w:cs="Arial"/>
          <w:sz w:val="24"/>
          <w:szCs w:val="24"/>
        </w:rPr>
        <w:t>Mini</w:t>
      </w:r>
      <w:r>
        <w:rPr>
          <w:rFonts w:ascii="Arial" w:hAnsi="Arial" w:cs="Arial"/>
          <w:sz w:val="24"/>
          <w:szCs w:val="24"/>
        </w:rPr>
        <w:t>-</w:t>
      </w:r>
      <w:r w:rsidRPr="00D13293">
        <w:rPr>
          <w:rFonts w:ascii="Arial" w:hAnsi="Arial" w:cs="Arial"/>
          <w:sz w:val="24"/>
          <w:szCs w:val="24"/>
        </w:rPr>
        <w:t>wykład, praca w grupach, dyskusja</w:t>
      </w:r>
    </w:p>
    <w:p w:rsidR="00152289" w:rsidRPr="00D13293" w:rsidRDefault="00152289" w:rsidP="00152289">
      <w:pPr>
        <w:ind w:right="-200"/>
        <w:jc w:val="both"/>
        <w:rPr>
          <w:rFonts w:ascii="Arial" w:hAnsi="Arial" w:cs="Arial"/>
          <w:sz w:val="24"/>
          <w:szCs w:val="24"/>
        </w:rPr>
      </w:pPr>
      <w:r w:rsidRPr="00D13293">
        <w:rPr>
          <w:rFonts w:ascii="Arial" w:hAnsi="Arial" w:cs="Arial"/>
          <w:b/>
          <w:sz w:val="24"/>
          <w:szCs w:val="24"/>
        </w:rPr>
        <w:t xml:space="preserve">Czas zajęć: </w:t>
      </w:r>
      <w:r w:rsidRPr="00D13293">
        <w:rPr>
          <w:rFonts w:ascii="Arial" w:hAnsi="Arial" w:cs="Arial"/>
          <w:sz w:val="24"/>
          <w:szCs w:val="24"/>
        </w:rPr>
        <w:t xml:space="preserve">90 minut </w:t>
      </w:r>
    </w:p>
    <w:p w:rsidR="00152289" w:rsidRPr="00D13293" w:rsidRDefault="00152289" w:rsidP="00152289">
      <w:pPr>
        <w:ind w:right="-200"/>
        <w:jc w:val="both"/>
        <w:rPr>
          <w:rFonts w:ascii="Arial" w:hAnsi="Arial" w:cs="Arial"/>
          <w:b/>
          <w:sz w:val="24"/>
          <w:szCs w:val="24"/>
        </w:rPr>
      </w:pPr>
      <w:r w:rsidRPr="00D13293">
        <w:rPr>
          <w:rFonts w:ascii="Arial" w:hAnsi="Arial" w:cs="Arial"/>
          <w:b/>
          <w:sz w:val="24"/>
          <w:szCs w:val="24"/>
        </w:rPr>
        <w:t>Literatura/wykaz przydatnych materiałów/ stron internetowych</w:t>
      </w:r>
    </w:p>
    <w:p w:rsidR="00152289" w:rsidRPr="00D13293" w:rsidRDefault="00152289" w:rsidP="00C42FF4">
      <w:pPr>
        <w:numPr>
          <w:ilvl w:val="0"/>
          <w:numId w:val="27"/>
        </w:numPr>
        <w:ind w:left="360" w:right="-200"/>
        <w:contextualSpacing/>
        <w:jc w:val="both"/>
        <w:rPr>
          <w:rFonts w:ascii="Arial" w:hAnsi="Arial" w:cs="Arial"/>
          <w:sz w:val="24"/>
          <w:szCs w:val="24"/>
        </w:rPr>
      </w:pPr>
      <w:r w:rsidRPr="00D13293">
        <w:rPr>
          <w:rFonts w:ascii="Arial" w:hAnsi="Arial" w:cs="Arial"/>
          <w:sz w:val="24"/>
          <w:szCs w:val="24"/>
        </w:rPr>
        <w:t>Tołwińska-Królikowska E., Jurewicz</w:t>
      </w:r>
      <w:r w:rsidRPr="00D13293">
        <w:rPr>
          <w:rFonts w:ascii="Arial" w:hAnsi="Arial" w:cs="Arial"/>
          <w:i/>
          <w:sz w:val="24"/>
          <w:szCs w:val="24"/>
        </w:rPr>
        <w:t xml:space="preserve"> A. Poradnik  dla nauczycieli – jak tworzyć szkołę współpracy</w:t>
      </w:r>
      <w:r w:rsidRPr="00D13293">
        <w:rPr>
          <w:rFonts w:ascii="Arial" w:hAnsi="Arial" w:cs="Arial"/>
          <w:sz w:val="24"/>
          <w:szCs w:val="24"/>
        </w:rPr>
        <w:t>, Fundacja Inicjatyw Oświatowych [online, dostęp dn. 10.03.2017].  Dostępny w Internecie: http://szkolawspolpracy.pl/poradnik-nauczyciela/standard-i-modelu-uczniowie-i-rodzice-uczestnicza-w-podejmowaniu-decyzji-dotyczacych-szkoly/</w:t>
      </w:r>
    </w:p>
    <w:p w:rsidR="00152289" w:rsidRPr="00D13293" w:rsidRDefault="00152289" w:rsidP="00C42FF4">
      <w:pPr>
        <w:numPr>
          <w:ilvl w:val="0"/>
          <w:numId w:val="26"/>
        </w:numPr>
        <w:ind w:left="360" w:right="-200"/>
        <w:contextualSpacing/>
        <w:jc w:val="both"/>
        <w:rPr>
          <w:rFonts w:ascii="Arial" w:hAnsi="Arial" w:cs="Arial"/>
          <w:sz w:val="24"/>
          <w:szCs w:val="24"/>
        </w:rPr>
      </w:pPr>
      <w:r w:rsidRPr="00D13293">
        <w:rPr>
          <w:rFonts w:ascii="Arial" w:hAnsi="Arial" w:cs="Arial"/>
          <w:i/>
          <w:sz w:val="24"/>
          <w:szCs w:val="24"/>
        </w:rPr>
        <w:t xml:space="preserve">Partycypacja a lokalna polityka oświatowa – raport z badań terenowych, </w:t>
      </w:r>
      <w:r w:rsidRPr="00D13293">
        <w:rPr>
          <w:rFonts w:ascii="Arial" w:hAnsi="Arial" w:cs="Arial"/>
          <w:sz w:val="24"/>
          <w:szCs w:val="24"/>
        </w:rPr>
        <w:t>praca zbiorowa, Ośrodek Rozwoju Edukacji, Warszawa 2014, [online, dost</w:t>
      </w:r>
      <w:r w:rsidR="008A3594">
        <w:rPr>
          <w:rFonts w:ascii="Arial" w:hAnsi="Arial" w:cs="Arial"/>
          <w:sz w:val="24"/>
          <w:szCs w:val="24"/>
        </w:rPr>
        <w:t>ęp dn. 10.03.2017]. Dostępny w I</w:t>
      </w:r>
      <w:r w:rsidRPr="00D13293">
        <w:rPr>
          <w:rFonts w:ascii="Arial" w:hAnsi="Arial" w:cs="Arial"/>
          <w:sz w:val="24"/>
          <w:szCs w:val="24"/>
        </w:rPr>
        <w:t xml:space="preserve">nternecie: </w:t>
      </w:r>
      <w:hyperlink r:id="rId15" w:history="1">
        <w:r w:rsidRPr="008A3594">
          <w:rPr>
            <w:rStyle w:val="Hipercze"/>
            <w:rFonts w:ascii="Arial" w:hAnsi="Arial" w:cs="Arial"/>
            <w:sz w:val="24"/>
            <w:szCs w:val="24"/>
          </w:rPr>
          <w:t>https://www.ore.edu.pl/materiay-do-pobrania-85916/category/191-publikacje</w:t>
        </w:r>
      </w:hyperlink>
    </w:p>
    <w:p w:rsidR="00152289" w:rsidRPr="00D13293" w:rsidRDefault="00152289" w:rsidP="00C42FF4">
      <w:pPr>
        <w:numPr>
          <w:ilvl w:val="0"/>
          <w:numId w:val="26"/>
        </w:numPr>
        <w:ind w:left="360" w:right="-200"/>
        <w:contextualSpacing/>
        <w:jc w:val="both"/>
        <w:rPr>
          <w:rFonts w:ascii="Arial" w:hAnsi="Arial" w:cs="Arial"/>
          <w:sz w:val="24"/>
          <w:szCs w:val="24"/>
        </w:rPr>
      </w:pPr>
      <w:r w:rsidRPr="00D13293">
        <w:rPr>
          <w:rFonts w:ascii="Arial" w:hAnsi="Arial" w:cs="Arial"/>
          <w:sz w:val="24"/>
          <w:szCs w:val="24"/>
        </w:rPr>
        <w:t xml:space="preserve">Iłowiecka-Tańska  I.,  </w:t>
      </w:r>
      <w:r w:rsidRPr="00D13293">
        <w:rPr>
          <w:rFonts w:ascii="Arial" w:hAnsi="Arial" w:cs="Arial"/>
          <w:i/>
          <w:sz w:val="24"/>
          <w:szCs w:val="24"/>
        </w:rPr>
        <w:t xml:space="preserve">Jak przygotować konsultacje społeczne? </w:t>
      </w:r>
      <w:r w:rsidRPr="00D13293">
        <w:rPr>
          <w:rFonts w:ascii="Arial" w:hAnsi="Arial" w:cs="Arial"/>
          <w:sz w:val="24"/>
          <w:szCs w:val="24"/>
        </w:rPr>
        <w:t>[online, dost</w:t>
      </w:r>
      <w:r w:rsidR="008A3594">
        <w:rPr>
          <w:rFonts w:ascii="Arial" w:hAnsi="Arial" w:cs="Arial"/>
          <w:sz w:val="24"/>
          <w:szCs w:val="24"/>
        </w:rPr>
        <w:t>ęp dn. 10.03.2017]. Dostępny w I</w:t>
      </w:r>
      <w:r w:rsidRPr="00D13293">
        <w:rPr>
          <w:rFonts w:ascii="Arial" w:hAnsi="Arial" w:cs="Arial"/>
          <w:sz w:val="24"/>
          <w:szCs w:val="24"/>
        </w:rPr>
        <w:t xml:space="preserve">nternecie: </w:t>
      </w:r>
      <w:hyperlink r:id="rId16" w:history="1">
        <w:r w:rsidR="008A3594" w:rsidRPr="00DA659F">
          <w:rPr>
            <w:rStyle w:val="Hipercze"/>
            <w:rFonts w:ascii="Arial" w:hAnsi="Arial" w:cs="Arial"/>
            <w:sz w:val="24"/>
            <w:szCs w:val="24"/>
          </w:rPr>
          <w:t>http://konsultacje.um.warszawa.pl/sites/konsultacje.um.warszawa.pl/files/jak_przygotowac_konsultacje_spoleczn_0.pdf</w:t>
        </w:r>
      </w:hyperlink>
    </w:p>
    <w:p w:rsidR="00152289" w:rsidRDefault="00152289" w:rsidP="00152289">
      <w:pPr>
        <w:jc w:val="both"/>
        <w:rPr>
          <w:rFonts w:ascii="Arial" w:hAnsi="Arial" w:cs="Arial"/>
          <w:b/>
          <w:sz w:val="24"/>
          <w:szCs w:val="24"/>
        </w:rPr>
      </w:pPr>
    </w:p>
    <w:p w:rsidR="008A3594" w:rsidRPr="00D13293" w:rsidRDefault="008A3594" w:rsidP="00152289">
      <w:pPr>
        <w:jc w:val="both"/>
        <w:rPr>
          <w:rFonts w:ascii="Arial" w:hAnsi="Arial" w:cs="Arial"/>
          <w:b/>
          <w:sz w:val="24"/>
          <w:szCs w:val="24"/>
        </w:rPr>
      </w:pPr>
    </w:p>
    <w:tbl>
      <w:tblPr>
        <w:tblStyle w:val="Tabela-Siatka"/>
        <w:tblW w:w="0" w:type="auto"/>
        <w:tblLook w:val="04A0"/>
      </w:tblPr>
      <w:tblGrid>
        <w:gridCol w:w="833"/>
        <w:gridCol w:w="13054"/>
      </w:tblGrid>
      <w:tr w:rsidR="00152289" w:rsidRPr="00DC6B25" w:rsidTr="00573F84">
        <w:tc>
          <w:tcPr>
            <w:tcW w:w="13887" w:type="dxa"/>
            <w:gridSpan w:val="2"/>
            <w:shd w:val="clear" w:color="auto" w:fill="E7E6E6" w:themeFill="background2"/>
          </w:tcPr>
          <w:p w:rsidR="00152289" w:rsidRPr="00DC6B25" w:rsidRDefault="00152289" w:rsidP="00573F84">
            <w:pPr>
              <w:ind w:right="-200"/>
              <w:rPr>
                <w:rFonts w:ascii="Arial" w:hAnsi="Arial" w:cs="Arial"/>
                <w:b/>
                <w:sz w:val="24"/>
                <w:szCs w:val="24"/>
              </w:rPr>
            </w:pPr>
            <w:r w:rsidRPr="00DC6B25">
              <w:rPr>
                <w:rFonts w:ascii="Arial" w:hAnsi="Arial" w:cs="Arial"/>
                <w:b/>
                <w:sz w:val="24"/>
                <w:szCs w:val="24"/>
              </w:rPr>
              <w:lastRenderedPageBreak/>
              <w:t>Przebieg zajęć</w:t>
            </w:r>
            <w:r>
              <w:rPr>
                <w:rStyle w:val="Odwoanieprzypisudolnego"/>
                <w:rFonts w:ascii="Arial" w:hAnsi="Arial" w:cs="Arial"/>
                <w:b/>
                <w:sz w:val="24"/>
                <w:szCs w:val="24"/>
              </w:rPr>
              <w:footnoteReference w:id="8"/>
            </w:r>
          </w:p>
        </w:tc>
      </w:tr>
      <w:tr w:rsidR="00152289" w:rsidRPr="00DC6B25" w:rsidTr="00573F84">
        <w:tc>
          <w:tcPr>
            <w:tcW w:w="833" w:type="dxa"/>
          </w:tcPr>
          <w:p w:rsidR="00152289" w:rsidRPr="00DC6B25" w:rsidRDefault="00152289" w:rsidP="00573F84">
            <w:pPr>
              <w:ind w:right="-200"/>
              <w:rPr>
                <w:rFonts w:ascii="Arial" w:hAnsi="Arial" w:cs="Arial"/>
                <w:sz w:val="24"/>
                <w:szCs w:val="24"/>
              </w:rPr>
            </w:pPr>
            <w:r w:rsidRPr="00DC6B25">
              <w:rPr>
                <w:rFonts w:ascii="Arial" w:hAnsi="Arial" w:cs="Arial"/>
                <w:sz w:val="24"/>
                <w:szCs w:val="24"/>
              </w:rPr>
              <w:t>90’</w:t>
            </w:r>
          </w:p>
        </w:tc>
        <w:tc>
          <w:tcPr>
            <w:tcW w:w="13054" w:type="dxa"/>
          </w:tcPr>
          <w:p w:rsidR="00152289" w:rsidRPr="00D13293" w:rsidRDefault="00152289" w:rsidP="00C42FF4">
            <w:pPr>
              <w:pStyle w:val="Akapitzlist"/>
              <w:numPr>
                <w:ilvl w:val="0"/>
                <w:numId w:val="29"/>
              </w:numPr>
              <w:spacing w:before="200" w:after="120" w:line="360" w:lineRule="auto"/>
              <w:ind w:right="-200"/>
              <w:contextualSpacing w:val="0"/>
              <w:rPr>
                <w:rFonts w:ascii="Arial" w:hAnsi="Arial" w:cs="Arial"/>
                <w:b/>
                <w:sz w:val="24"/>
                <w:szCs w:val="24"/>
              </w:rPr>
            </w:pPr>
            <w:r w:rsidRPr="00D13293">
              <w:rPr>
                <w:rFonts w:ascii="Arial" w:hAnsi="Arial" w:cs="Arial"/>
                <w:b/>
                <w:sz w:val="24"/>
                <w:szCs w:val="24"/>
              </w:rPr>
              <w:t>Przygotowanie spotkania dialogowego - 30 minut.</w:t>
            </w:r>
          </w:p>
          <w:p w:rsidR="00152289" w:rsidRPr="00D13293" w:rsidRDefault="00152289" w:rsidP="00573F84">
            <w:pPr>
              <w:spacing w:before="200"/>
              <w:ind w:right="317"/>
              <w:rPr>
                <w:rFonts w:ascii="Arial" w:hAnsi="Arial" w:cs="Arial"/>
                <w:sz w:val="24"/>
                <w:szCs w:val="24"/>
              </w:rPr>
            </w:pPr>
            <w:r w:rsidRPr="00D13293">
              <w:rPr>
                <w:rFonts w:ascii="Arial" w:hAnsi="Arial" w:cs="Arial"/>
                <w:sz w:val="24"/>
                <w:szCs w:val="24"/>
              </w:rPr>
              <w:t>Trener łączy uczestników w 4-5 osobowe grupy. Zadaniem uczestników jest przywołanie sobie w pamięci ich udziału w oficjalnym spotkaniu. W grupach uczestnicy dzielą się tym co sprawiło, że spotkani</w:t>
            </w:r>
            <w:r w:rsidR="008A3594">
              <w:rPr>
                <w:rFonts w:ascii="Arial" w:hAnsi="Arial" w:cs="Arial"/>
                <w:sz w:val="24"/>
                <w:szCs w:val="24"/>
              </w:rPr>
              <w:t>a te były efektywne i/lub </w:t>
            </w:r>
            <w:r w:rsidRPr="00D13293">
              <w:rPr>
                <w:rFonts w:ascii="Arial" w:hAnsi="Arial" w:cs="Arial"/>
                <w:sz w:val="24"/>
                <w:szCs w:val="24"/>
              </w:rPr>
              <w:t>nieefektywne. Mogą zapisać refleksje na kartce A4. Trener zbiera czynniki efektywne i nieefektywne w rundzie do wyczerpania oraz zapisuje je na kartach flipchart. Wypracowane efekty są podstawą  do uzupełnia przez trenera, w formie mini</w:t>
            </w:r>
            <w:r>
              <w:rPr>
                <w:rFonts w:ascii="Arial" w:hAnsi="Arial" w:cs="Arial"/>
                <w:sz w:val="24"/>
                <w:szCs w:val="24"/>
              </w:rPr>
              <w:t>-</w:t>
            </w:r>
            <w:r w:rsidRPr="00D13293">
              <w:rPr>
                <w:rFonts w:ascii="Arial" w:hAnsi="Arial" w:cs="Arial"/>
                <w:sz w:val="24"/>
                <w:szCs w:val="24"/>
              </w:rPr>
              <w:t xml:space="preserve">wykładu, informacji dotyczących przegotowania i przeprowadzenia spotkania dialogowego nt. oświaty w danej JST. Szczególną uwagę zwraca na: </w:t>
            </w:r>
          </w:p>
          <w:p w:rsidR="00152289" w:rsidRPr="00D13293" w:rsidRDefault="00152289" w:rsidP="00C42FF4">
            <w:pPr>
              <w:pStyle w:val="Akapitzlist"/>
              <w:numPr>
                <w:ilvl w:val="0"/>
                <w:numId w:val="30"/>
              </w:numPr>
              <w:spacing w:after="120" w:line="360" w:lineRule="auto"/>
              <w:ind w:left="357" w:right="317" w:hanging="357"/>
              <w:contextualSpacing w:val="0"/>
              <w:rPr>
                <w:rFonts w:ascii="Arial" w:hAnsi="Arial" w:cs="Arial"/>
                <w:sz w:val="24"/>
                <w:szCs w:val="24"/>
              </w:rPr>
            </w:pPr>
            <w:r w:rsidRPr="00D13293">
              <w:rPr>
                <w:rFonts w:ascii="Arial" w:hAnsi="Arial" w:cs="Arial"/>
                <w:sz w:val="24"/>
                <w:szCs w:val="24"/>
              </w:rPr>
              <w:t>konieczność jasnego i jednoznacznego sformułowania celów spotkania dialogowego,</w:t>
            </w:r>
          </w:p>
          <w:p w:rsidR="00152289" w:rsidRPr="00D13293" w:rsidRDefault="00152289" w:rsidP="00C42FF4">
            <w:pPr>
              <w:pStyle w:val="Akapitzlist"/>
              <w:numPr>
                <w:ilvl w:val="0"/>
                <w:numId w:val="30"/>
              </w:numPr>
              <w:spacing w:after="120" w:line="360" w:lineRule="auto"/>
              <w:ind w:left="357" w:right="317" w:hanging="357"/>
              <w:contextualSpacing w:val="0"/>
              <w:rPr>
                <w:rFonts w:ascii="Arial" w:hAnsi="Arial" w:cs="Arial"/>
                <w:sz w:val="24"/>
                <w:szCs w:val="24"/>
              </w:rPr>
            </w:pPr>
            <w:r w:rsidRPr="00D13293">
              <w:rPr>
                <w:rFonts w:ascii="Arial" w:hAnsi="Arial" w:cs="Arial"/>
                <w:sz w:val="24"/>
                <w:szCs w:val="24"/>
              </w:rPr>
              <w:t>precyzyjne opracowanie scenariusza spotkania dialogowego,</w:t>
            </w:r>
          </w:p>
          <w:p w:rsidR="00152289" w:rsidRPr="00D13293" w:rsidRDefault="00152289" w:rsidP="00C42FF4">
            <w:pPr>
              <w:pStyle w:val="Akapitzlist"/>
              <w:numPr>
                <w:ilvl w:val="0"/>
                <w:numId w:val="30"/>
              </w:numPr>
              <w:spacing w:after="120" w:line="360" w:lineRule="auto"/>
              <w:ind w:left="357" w:right="317" w:hanging="357"/>
              <w:contextualSpacing w:val="0"/>
              <w:rPr>
                <w:rFonts w:ascii="Arial" w:hAnsi="Arial" w:cs="Arial"/>
                <w:sz w:val="24"/>
                <w:szCs w:val="24"/>
              </w:rPr>
            </w:pPr>
            <w:r w:rsidRPr="00D13293">
              <w:rPr>
                <w:rFonts w:ascii="Arial" w:hAnsi="Arial" w:cs="Arial"/>
                <w:sz w:val="24"/>
                <w:szCs w:val="24"/>
              </w:rPr>
              <w:t xml:space="preserve">szczegółowe zaplanowanie wszystkich działań, które są niezbędne, aby spotkanie przyniosło spodziewane efekty, </w:t>
            </w:r>
          </w:p>
          <w:p w:rsidR="00152289" w:rsidRPr="00D13293" w:rsidRDefault="00152289" w:rsidP="00C42FF4">
            <w:pPr>
              <w:pStyle w:val="Akapitzlist"/>
              <w:numPr>
                <w:ilvl w:val="0"/>
                <w:numId w:val="30"/>
              </w:numPr>
              <w:spacing w:after="120" w:line="360" w:lineRule="auto"/>
              <w:ind w:left="357" w:right="317" w:hanging="357"/>
              <w:contextualSpacing w:val="0"/>
              <w:rPr>
                <w:rFonts w:ascii="Arial" w:hAnsi="Arial" w:cs="Arial"/>
                <w:sz w:val="24"/>
                <w:szCs w:val="24"/>
              </w:rPr>
            </w:pPr>
            <w:r w:rsidRPr="00D13293">
              <w:rPr>
                <w:rFonts w:ascii="Arial" w:hAnsi="Arial" w:cs="Arial"/>
                <w:sz w:val="24"/>
                <w:szCs w:val="24"/>
              </w:rPr>
              <w:t>zaplanowanie jak zostanie udokumentowany przebieg spotkania, kto będzie od</w:t>
            </w:r>
            <w:r w:rsidR="008A3594">
              <w:rPr>
                <w:rFonts w:ascii="Arial" w:hAnsi="Arial" w:cs="Arial"/>
                <w:sz w:val="24"/>
                <w:szCs w:val="24"/>
              </w:rPr>
              <w:t>powiadał za spisanie wniosków i </w:t>
            </w:r>
            <w:r w:rsidRPr="00D13293">
              <w:rPr>
                <w:rFonts w:ascii="Arial" w:hAnsi="Arial" w:cs="Arial"/>
                <w:sz w:val="24"/>
                <w:szCs w:val="24"/>
              </w:rPr>
              <w:t xml:space="preserve">sformułowanie rekomendacji do strategii, </w:t>
            </w:r>
          </w:p>
          <w:p w:rsidR="00152289" w:rsidRPr="00D13293" w:rsidRDefault="00152289" w:rsidP="00C42FF4">
            <w:pPr>
              <w:pStyle w:val="Akapitzlist"/>
              <w:numPr>
                <w:ilvl w:val="0"/>
                <w:numId w:val="30"/>
              </w:numPr>
              <w:spacing w:after="120" w:line="360" w:lineRule="auto"/>
              <w:ind w:left="357" w:right="317" w:hanging="357"/>
              <w:contextualSpacing w:val="0"/>
              <w:rPr>
                <w:rFonts w:ascii="Arial" w:hAnsi="Arial" w:cs="Arial"/>
                <w:sz w:val="24"/>
                <w:szCs w:val="24"/>
              </w:rPr>
            </w:pPr>
            <w:r w:rsidRPr="00D13293">
              <w:rPr>
                <w:rFonts w:ascii="Arial" w:hAnsi="Arial" w:cs="Arial"/>
                <w:sz w:val="24"/>
                <w:szCs w:val="24"/>
              </w:rPr>
              <w:t>w jaki sposób uczestnicy spotkania i inni członkowie lokalnej społeczności zost</w:t>
            </w:r>
            <w:r w:rsidR="008A3594">
              <w:rPr>
                <w:rFonts w:ascii="Arial" w:hAnsi="Arial" w:cs="Arial"/>
                <w:sz w:val="24"/>
                <w:szCs w:val="24"/>
              </w:rPr>
              <w:t>aną poinformowani o przebiegu i </w:t>
            </w:r>
            <w:r w:rsidRPr="00D13293">
              <w:rPr>
                <w:rFonts w:ascii="Arial" w:hAnsi="Arial" w:cs="Arial"/>
                <w:sz w:val="24"/>
                <w:szCs w:val="24"/>
              </w:rPr>
              <w:t xml:space="preserve">efektach spotkania. </w:t>
            </w:r>
          </w:p>
          <w:p w:rsidR="00152289" w:rsidRPr="00D13293" w:rsidRDefault="00152289" w:rsidP="00C42FF4">
            <w:pPr>
              <w:pStyle w:val="Akapitzlist"/>
              <w:numPr>
                <w:ilvl w:val="0"/>
                <w:numId w:val="29"/>
              </w:numPr>
              <w:spacing w:before="200" w:after="120" w:line="360" w:lineRule="auto"/>
              <w:ind w:right="317"/>
              <w:contextualSpacing w:val="0"/>
              <w:rPr>
                <w:rFonts w:ascii="Arial" w:hAnsi="Arial" w:cs="Arial"/>
                <w:b/>
                <w:sz w:val="24"/>
                <w:szCs w:val="24"/>
              </w:rPr>
            </w:pPr>
            <w:r w:rsidRPr="00D13293">
              <w:rPr>
                <w:rFonts w:ascii="Arial" w:hAnsi="Arial" w:cs="Arial"/>
                <w:b/>
                <w:sz w:val="24"/>
                <w:szCs w:val="24"/>
              </w:rPr>
              <w:lastRenderedPageBreak/>
              <w:t>Zaplanowanie spotkania dialogowego – 50 minut.</w:t>
            </w:r>
          </w:p>
          <w:p w:rsidR="00152289" w:rsidRDefault="00152289" w:rsidP="00573F84">
            <w:pPr>
              <w:spacing w:before="200"/>
              <w:ind w:right="317"/>
              <w:rPr>
                <w:rFonts w:ascii="Arial" w:hAnsi="Arial" w:cs="Arial"/>
                <w:sz w:val="24"/>
                <w:szCs w:val="24"/>
              </w:rPr>
            </w:pPr>
            <w:r w:rsidRPr="00D13293">
              <w:rPr>
                <w:rFonts w:ascii="Arial" w:hAnsi="Arial" w:cs="Arial"/>
                <w:sz w:val="24"/>
                <w:szCs w:val="24"/>
              </w:rPr>
              <w:t xml:space="preserve">Trener zaprasza uczestników do pracy w zespołach reprezentujących daną JST. Zadaniem zespołów jest zaplanowanie spotkania dialogowego, które wdrożą między modułem trzecim i czwartym. </w:t>
            </w:r>
          </w:p>
          <w:p w:rsidR="00152289" w:rsidRDefault="00152289" w:rsidP="00573F84">
            <w:pPr>
              <w:spacing w:before="200"/>
              <w:ind w:right="317"/>
              <w:rPr>
                <w:rFonts w:ascii="Arial" w:hAnsi="Arial" w:cs="Arial"/>
                <w:sz w:val="24"/>
                <w:szCs w:val="24"/>
              </w:rPr>
            </w:pPr>
            <w:r>
              <w:rPr>
                <w:rFonts w:ascii="Arial" w:hAnsi="Arial" w:cs="Arial"/>
                <w:sz w:val="24"/>
                <w:szCs w:val="24"/>
              </w:rPr>
              <w:t>WAŻNE:</w:t>
            </w:r>
          </w:p>
          <w:p w:rsidR="00152289" w:rsidRPr="008F325D" w:rsidRDefault="00152289" w:rsidP="00573F84">
            <w:pPr>
              <w:spacing w:before="200"/>
              <w:ind w:right="317"/>
              <w:rPr>
                <w:rFonts w:ascii="Arial" w:hAnsi="Arial" w:cs="Arial"/>
                <w:sz w:val="24"/>
                <w:szCs w:val="24"/>
              </w:rPr>
            </w:pPr>
            <w:r w:rsidRPr="008F325D">
              <w:rPr>
                <w:rFonts w:ascii="Arial" w:hAnsi="Arial" w:cs="Arial"/>
                <w:sz w:val="24"/>
                <w:szCs w:val="24"/>
              </w:rPr>
              <w:t>W ramach spotkania dialogowego należy uwzględnić możliwość przeprowadzenia analizy SWOT z zaproszonymi interesariuszami. P</w:t>
            </w:r>
            <w:r>
              <w:rPr>
                <w:rFonts w:ascii="Arial" w:hAnsi="Arial" w:cs="Arial"/>
                <w:sz w:val="24"/>
                <w:szCs w:val="24"/>
              </w:rPr>
              <w:t xml:space="preserve">ozwoli to spojrzeć na edukację </w:t>
            </w:r>
            <w:r w:rsidR="003C1D2D">
              <w:rPr>
                <w:rFonts w:ascii="Arial" w:hAnsi="Arial" w:cs="Arial"/>
                <w:sz w:val="24"/>
                <w:szCs w:val="24"/>
              </w:rPr>
              <w:t xml:space="preserve">w </w:t>
            </w:r>
            <w:r w:rsidRPr="008F325D">
              <w:rPr>
                <w:rFonts w:ascii="Arial" w:hAnsi="Arial" w:cs="Arial"/>
                <w:sz w:val="24"/>
                <w:szCs w:val="24"/>
              </w:rPr>
              <w:t>mieście/powiecie z różnych perspektyw,  dzięki porównaniu SWOT-a przygotow</w:t>
            </w:r>
            <w:r>
              <w:rPr>
                <w:rFonts w:ascii="Arial" w:hAnsi="Arial" w:cs="Arial"/>
                <w:sz w:val="24"/>
                <w:szCs w:val="24"/>
              </w:rPr>
              <w:t xml:space="preserve">anego przez przedstawicieli JST w ramach pierwszego modułu </w:t>
            </w:r>
            <w:r w:rsidRPr="008F325D">
              <w:rPr>
                <w:rFonts w:ascii="Arial" w:hAnsi="Arial" w:cs="Arial"/>
                <w:sz w:val="24"/>
                <w:szCs w:val="24"/>
              </w:rPr>
              <w:t>ze SWOT-em wypracowanym w trakcie spotkania dialogowego</w:t>
            </w:r>
          </w:p>
          <w:p w:rsidR="00152289" w:rsidRPr="00D13293" w:rsidRDefault="00152289" w:rsidP="00573F84">
            <w:pPr>
              <w:spacing w:before="200"/>
              <w:ind w:right="317"/>
              <w:rPr>
                <w:rFonts w:ascii="Arial" w:hAnsi="Arial" w:cs="Arial"/>
                <w:sz w:val="24"/>
                <w:szCs w:val="24"/>
              </w:rPr>
            </w:pPr>
            <w:r w:rsidRPr="00D13293">
              <w:rPr>
                <w:rFonts w:ascii="Arial" w:hAnsi="Arial" w:cs="Arial"/>
                <w:sz w:val="24"/>
                <w:szCs w:val="24"/>
              </w:rPr>
              <w:t>Oprócz powyższej wskazówki każdy zespół otrzymuje pytania do przedyskutowania i formatkę do zaplanowania spotkania dialogowego</w:t>
            </w:r>
            <w:r>
              <w:rPr>
                <w:rFonts w:ascii="Arial" w:hAnsi="Arial" w:cs="Arial"/>
                <w:sz w:val="24"/>
                <w:szCs w:val="24"/>
              </w:rPr>
              <w:t xml:space="preserve"> Załącznik 1.</w:t>
            </w:r>
          </w:p>
          <w:p w:rsidR="00152289" w:rsidRDefault="00152289" w:rsidP="00573F84">
            <w:pPr>
              <w:ind w:right="317"/>
              <w:rPr>
                <w:rFonts w:ascii="Arial" w:hAnsi="Arial" w:cs="Arial"/>
                <w:sz w:val="24"/>
                <w:szCs w:val="24"/>
              </w:rPr>
            </w:pPr>
            <w:r w:rsidRPr="00D13293">
              <w:rPr>
                <w:rFonts w:ascii="Arial" w:hAnsi="Arial" w:cs="Arial"/>
                <w:sz w:val="24"/>
                <w:szCs w:val="24"/>
              </w:rPr>
              <w:t>Uczestnicy w zespołach opracowują plan spotkan</w:t>
            </w:r>
            <w:r w:rsidR="003C1D2D">
              <w:rPr>
                <w:rFonts w:ascii="Arial" w:hAnsi="Arial" w:cs="Arial"/>
                <w:sz w:val="24"/>
                <w:szCs w:val="24"/>
              </w:rPr>
              <w:t xml:space="preserve">ia dialogowego dla swojego </w:t>
            </w:r>
            <w:r w:rsidRPr="00D13293">
              <w:rPr>
                <w:rFonts w:ascii="Arial" w:hAnsi="Arial" w:cs="Arial"/>
                <w:sz w:val="24"/>
                <w:szCs w:val="24"/>
              </w:rPr>
              <w:t xml:space="preserve">miasta/powiatu. Trener monitoruje pracę grup, zadaje pytania, doprecyzowuje. </w:t>
            </w:r>
          </w:p>
          <w:p w:rsidR="00152289" w:rsidRDefault="00152289" w:rsidP="00573F84">
            <w:pPr>
              <w:ind w:right="317"/>
              <w:rPr>
                <w:rFonts w:ascii="Arial" w:hAnsi="Arial" w:cs="Arial"/>
                <w:sz w:val="24"/>
                <w:szCs w:val="24"/>
              </w:rPr>
            </w:pPr>
          </w:p>
          <w:p w:rsidR="00152289" w:rsidRPr="00D13293" w:rsidRDefault="00152289" w:rsidP="00573F84">
            <w:pPr>
              <w:ind w:right="317"/>
              <w:rPr>
                <w:rFonts w:ascii="Arial" w:hAnsi="Arial" w:cs="Arial"/>
                <w:sz w:val="24"/>
                <w:szCs w:val="24"/>
              </w:rPr>
            </w:pPr>
            <w:r w:rsidRPr="00D13293">
              <w:rPr>
                <w:rFonts w:ascii="Arial" w:hAnsi="Arial" w:cs="Arial"/>
                <w:sz w:val="24"/>
                <w:szCs w:val="24"/>
              </w:rPr>
              <w:t xml:space="preserve">Na zakończenie trener przekazuje informacje o sposobie prezentowania efektów spotkania dialogowego: </w:t>
            </w:r>
          </w:p>
          <w:p w:rsidR="00152289" w:rsidRPr="00D13293" w:rsidRDefault="00152289" w:rsidP="00C42FF4">
            <w:pPr>
              <w:pStyle w:val="Akapitzlist"/>
              <w:numPr>
                <w:ilvl w:val="0"/>
                <w:numId w:val="31"/>
              </w:numPr>
              <w:spacing w:after="120" w:line="360" w:lineRule="auto"/>
              <w:ind w:right="317"/>
              <w:contextualSpacing w:val="0"/>
              <w:rPr>
                <w:rFonts w:ascii="Arial" w:hAnsi="Arial" w:cs="Arial"/>
                <w:sz w:val="24"/>
                <w:szCs w:val="24"/>
              </w:rPr>
            </w:pPr>
            <w:r w:rsidRPr="00D13293">
              <w:rPr>
                <w:rFonts w:ascii="Arial" w:hAnsi="Arial" w:cs="Arial"/>
                <w:sz w:val="24"/>
                <w:szCs w:val="24"/>
              </w:rPr>
              <w:t>prezentacja efektów z przeprowadzonego spotkania odbędzie się podczas sesji poświęconej omówieniu zadania wdrożeniowego w module czwartym,</w:t>
            </w:r>
          </w:p>
          <w:p w:rsidR="00152289" w:rsidRPr="00D13293" w:rsidRDefault="00152289" w:rsidP="00C42FF4">
            <w:pPr>
              <w:pStyle w:val="Akapitzlist"/>
              <w:numPr>
                <w:ilvl w:val="0"/>
                <w:numId w:val="31"/>
              </w:numPr>
              <w:spacing w:after="120" w:line="360" w:lineRule="auto"/>
              <w:ind w:right="317"/>
              <w:contextualSpacing w:val="0"/>
              <w:rPr>
                <w:rFonts w:ascii="Arial" w:hAnsi="Arial" w:cs="Arial"/>
                <w:sz w:val="24"/>
                <w:szCs w:val="24"/>
              </w:rPr>
            </w:pPr>
            <w:r w:rsidRPr="00D13293">
              <w:rPr>
                <w:rFonts w:ascii="Arial" w:hAnsi="Arial" w:cs="Arial"/>
                <w:sz w:val="24"/>
                <w:szCs w:val="24"/>
              </w:rPr>
              <w:t>każdy zespół przygotuje dokumentację fotograficzną lub filmową, która zostanie pokazana podczas prezentacji,</w:t>
            </w:r>
          </w:p>
          <w:p w:rsidR="00152289" w:rsidRPr="00D13293" w:rsidRDefault="00152289" w:rsidP="00C42FF4">
            <w:pPr>
              <w:pStyle w:val="Akapitzlist"/>
              <w:numPr>
                <w:ilvl w:val="0"/>
                <w:numId w:val="31"/>
              </w:numPr>
              <w:spacing w:after="120" w:line="360" w:lineRule="auto"/>
              <w:ind w:right="317"/>
              <w:contextualSpacing w:val="0"/>
              <w:rPr>
                <w:rFonts w:ascii="Arial" w:hAnsi="Arial" w:cs="Arial"/>
                <w:sz w:val="24"/>
                <w:szCs w:val="24"/>
              </w:rPr>
            </w:pPr>
            <w:r w:rsidRPr="00D13293">
              <w:rPr>
                <w:rFonts w:ascii="Arial" w:hAnsi="Arial" w:cs="Arial"/>
                <w:sz w:val="24"/>
                <w:szCs w:val="24"/>
              </w:rPr>
              <w:lastRenderedPageBreak/>
              <w:t>każdy zespół na prezentację będzie dysponował ograniczonym czasem (ok. 10 minut),</w:t>
            </w:r>
          </w:p>
          <w:p w:rsidR="00152289" w:rsidRPr="00D13293" w:rsidRDefault="00152289" w:rsidP="00C42FF4">
            <w:pPr>
              <w:pStyle w:val="Akapitzlist"/>
              <w:numPr>
                <w:ilvl w:val="0"/>
                <w:numId w:val="31"/>
              </w:numPr>
              <w:spacing w:after="120" w:line="360" w:lineRule="auto"/>
              <w:ind w:right="317"/>
              <w:contextualSpacing w:val="0"/>
              <w:rPr>
                <w:rFonts w:ascii="Arial" w:hAnsi="Arial" w:cs="Arial"/>
                <w:sz w:val="24"/>
                <w:szCs w:val="24"/>
              </w:rPr>
            </w:pPr>
            <w:r w:rsidRPr="00D13293">
              <w:rPr>
                <w:rFonts w:ascii="Arial" w:hAnsi="Arial" w:cs="Arial"/>
                <w:sz w:val="24"/>
                <w:szCs w:val="24"/>
              </w:rPr>
              <w:t xml:space="preserve">w prezentacji należy poruszyć następujące aspekty: </w:t>
            </w:r>
            <w:r w:rsidRPr="00D13293">
              <w:rPr>
                <w:rFonts w:ascii="Arial" w:hAnsi="Arial" w:cs="Arial"/>
                <w:i/>
                <w:sz w:val="24"/>
                <w:szCs w:val="24"/>
              </w:rPr>
              <w:t>Kto uczestniczył w spotkaniu? Gdzie i kiedy się odbyło? Jaki był cel spotkania? Kto wygłosił wystąpienie wprowadzające? Jak przebiegało spotkanie? Jakie wnioski zostały wypracowane? Jakie rekomendacje do strategii zostały sformułowane?</w:t>
            </w:r>
          </w:p>
          <w:p w:rsidR="00152289" w:rsidRPr="00D13293" w:rsidRDefault="00152289" w:rsidP="00C42FF4">
            <w:pPr>
              <w:pStyle w:val="Akapitzlist"/>
              <w:numPr>
                <w:ilvl w:val="0"/>
                <w:numId w:val="29"/>
              </w:numPr>
              <w:ind w:right="317"/>
              <w:rPr>
                <w:rFonts w:ascii="Arial" w:hAnsi="Arial" w:cs="Arial"/>
                <w:b/>
                <w:sz w:val="24"/>
                <w:szCs w:val="24"/>
              </w:rPr>
            </w:pPr>
            <w:r w:rsidRPr="00D13293">
              <w:rPr>
                <w:rFonts w:ascii="Arial" w:hAnsi="Arial" w:cs="Arial"/>
                <w:b/>
                <w:sz w:val="24"/>
                <w:szCs w:val="24"/>
              </w:rPr>
              <w:t>Podsumowanie – 10 minut.</w:t>
            </w:r>
          </w:p>
          <w:p w:rsidR="00152289" w:rsidRPr="00086C93" w:rsidRDefault="00152289" w:rsidP="00573F84">
            <w:pPr>
              <w:ind w:right="317"/>
              <w:rPr>
                <w:rFonts w:ascii="Arial" w:hAnsi="Arial" w:cs="Arial"/>
                <w:sz w:val="24"/>
                <w:szCs w:val="24"/>
              </w:rPr>
            </w:pPr>
            <w:r w:rsidRPr="00D13293">
              <w:rPr>
                <w:rFonts w:ascii="Arial" w:hAnsi="Arial" w:cs="Arial"/>
                <w:sz w:val="24"/>
                <w:szCs w:val="24"/>
              </w:rPr>
              <w:t xml:space="preserve">Na zakończenie sesji uczestnicy mają możliwość zadawania pytań dotyczących zadania wdrożeniowego po module trzecim. </w:t>
            </w:r>
          </w:p>
        </w:tc>
      </w:tr>
    </w:tbl>
    <w:p w:rsidR="00152289" w:rsidRDefault="00152289" w:rsidP="00152289">
      <w:pPr>
        <w:jc w:val="both"/>
        <w:rPr>
          <w:rFonts w:ascii="Arial" w:hAnsi="Arial" w:cs="Arial"/>
          <w:b/>
          <w:sz w:val="24"/>
          <w:szCs w:val="24"/>
        </w:rPr>
      </w:pPr>
    </w:p>
    <w:p w:rsidR="00152289" w:rsidRPr="00D13293" w:rsidRDefault="00152289" w:rsidP="00152289">
      <w:pPr>
        <w:jc w:val="both"/>
        <w:rPr>
          <w:rFonts w:ascii="Arial" w:hAnsi="Arial" w:cs="Arial"/>
          <w:b/>
          <w:sz w:val="24"/>
          <w:szCs w:val="24"/>
        </w:rPr>
      </w:pPr>
      <w:r>
        <w:rPr>
          <w:rFonts w:ascii="Arial" w:hAnsi="Arial" w:cs="Arial"/>
          <w:b/>
          <w:sz w:val="24"/>
          <w:szCs w:val="24"/>
        </w:rPr>
        <w:t xml:space="preserve">Załączniki: </w:t>
      </w:r>
    </w:p>
    <w:p w:rsidR="00152289" w:rsidRPr="00D13293" w:rsidRDefault="00152289" w:rsidP="00152289">
      <w:pPr>
        <w:spacing w:before="200"/>
        <w:ind w:right="317"/>
        <w:rPr>
          <w:rFonts w:ascii="Arial" w:hAnsi="Arial" w:cs="Arial"/>
          <w:sz w:val="24"/>
          <w:szCs w:val="24"/>
        </w:rPr>
      </w:pPr>
      <w:r w:rsidRPr="00D13293">
        <w:rPr>
          <w:rFonts w:ascii="Arial" w:hAnsi="Arial" w:cs="Arial"/>
          <w:b/>
          <w:sz w:val="24"/>
          <w:szCs w:val="24"/>
        </w:rPr>
        <w:t xml:space="preserve">Załącznik 1. </w:t>
      </w:r>
      <w:r w:rsidRPr="008F325D">
        <w:rPr>
          <w:rFonts w:ascii="Arial" w:hAnsi="Arial" w:cs="Arial"/>
          <w:sz w:val="24"/>
          <w:szCs w:val="24"/>
        </w:rPr>
        <w:t>Planowanie spotkania dialogowego - pytania</w:t>
      </w:r>
      <w:r w:rsidRPr="00D13293">
        <w:rPr>
          <w:rFonts w:ascii="Arial" w:hAnsi="Arial" w:cs="Arial"/>
          <w:sz w:val="24"/>
          <w:szCs w:val="24"/>
        </w:rPr>
        <w:t xml:space="preserve"> do przedyskutowania i formatk</w:t>
      </w:r>
      <w:r>
        <w:rPr>
          <w:rFonts w:ascii="Arial" w:hAnsi="Arial" w:cs="Arial"/>
          <w:sz w:val="24"/>
          <w:szCs w:val="24"/>
        </w:rPr>
        <w:t>a</w:t>
      </w:r>
      <w:r w:rsidRPr="00D13293">
        <w:rPr>
          <w:rFonts w:ascii="Arial" w:hAnsi="Arial" w:cs="Arial"/>
          <w:sz w:val="24"/>
          <w:szCs w:val="24"/>
        </w:rPr>
        <w:t xml:space="preserve"> do zaplanowania spotkania dialogowego</w:t>
      </w:r>
      <w:r>
        <w:rPr>
          <w:rFonts w:ascii="Arial" w:hAnsi="Arial" w:cs="Arial"/>
          <w:color w:val="000000" w:themeColor="text1"/>
          <w:sz w:val="24"/>
          <w:szCs w:val="24"/>
        </w:rPr>
        <w:t xml:space="preserve">(plik </w:t>
      </w:r>
      <w:r w:rsidRPr="00BB5EB5">
        <w:rPr>
          <w:rFonts w:ascii="Arial" w:hAnsi="Arial" w:cs="Arial"/>
          <w:color w:val="000000" w:themeColor="text1"/>
          <w:sz w:val="24"/>
          <w:szCs w:val="24"/>
        </w:rPr>
        <w:t>Z</w:t>
      </w:r>
      <w:r>
        <w:rPr>
          <w:rFonts w:ascii="Arial" w:hAnsi="Arial" w:cs="Arial"/>
          <w:color w:val="000000" w:themeColor="text1"/>
          <w:sz w:val="24"/>
          <w:szCs w:val="24"/>
        </w:rPr>
        <w:t>1_3_3_1</w:t>
      </w:r>
      <w:r w:rsidRPr="00BB5EB5">
        <w:rPr>
          <w:rFonts w:ascii="Arial" w:hAnsi="Arial" w:cs="Arial"/>
          <w:color w:val="000000" w:themeColor="text1"/>
          <w:sz w:val="24"/>
          <w:szCs w:val="24"/>
        </w:rPr>
        <w:t>)</w:t>
      </w:r>
    </w:p>
    <w:p w:rsidR="00152289" w:rsidRPr="00D13293" w:rsidRDefault="00152289" w:rsidP="00152289">
      <w:pPr>
        <w:jc w:val="both"/>
        <w:rPr>
          <w:rFonts w:ascii="Arial" w:hAnsi="Arial" w:cs="Arial"/>
          <w:b/>
          <w:sz w:val="24"/>
          <w:szCs w:val="24"/>
        </w:rPr>
      </w:pPr>
      <w:r>
        <w:rPr>
          <w:rFonts w:ascii="Arial" w:hAnsi="Arial" w:cs="Arial"/>
          <w:b/>
          <w:sz w:val="24"/>
          <w:szCs w:val="24"/>
        </w:rPr>
        <w:t>Załącznik 2</w:t>
      </w:r>
      <w:r w:rsidRPr="00D13293">
        <w:rPr>
          <w:rFonts w:ascii="Arial" w:hAnsi="Arial" w:cs="Arial"/>
          <w:b/>
          <w:sz w:val="24"/>
          <w:szCs w:val="24"/>
        </w:rPr>
        <w:t xml:space="preserve">. </w:t>
      </w:r>
      <w:r>
        <w:rPr>
          <w:rFonts w:ascii="Arial" w:hAnsi="Arial" w:cs="Arial"/>
          <w:sz w:val="24"/>
          <w:szCs w:val="24"/>
        </w:rPr>
        <w:t>Spotkanie dialogowe – wskazówki</w:t>
      </w:r>
      <w:r>
        <w:rPr>
          <w:rFonts w:ascii="Arial" w:hAnsi="Arial" w:cs="Arial"/>
          <w:color w:val="000000" w:themeColor="text1"/>
          <w:sz w:val="24"/>
          <w:szCs w:val="24"/>
        </w:rPr>
        <w:t xml:space="preserve">(plik </w:t>
      </w:r>
      <w:r w:rsidRPr="00BB5EB5">
        <w:rPr>
          <w:rFonts w:ascii="Arial" w:hAnsi="Arial" w:cs="Arial"/>
          <w:color w:val="000000" w:themeColor="text1"/>
          <w:sz w:val="24"/>
          <w:szCs w:val="24"/>
        </w:rPr>
        <w:t>Z</w:t>
      </w:r>
      <w:r>
        <w:rPr>
          <w:rFonts w:ascii="Arial" w:hAnsi="Arial" w:cs="Arial"/>
          <w:color w:val="000000" w:themeColor="text1"/>
          <w:sz w:val="24"/>
          <w:szCs w:val="24"/>
        </w:rPr>
        <w:t>2_3_3_1</w:t>
      </w:r>
      <w:r w:rsidRPr="00BB5EB5">
        <w:rPr>
          <w:rFonts w:ascii="Arial" w:hAnsi="Arial" w:cs="Arial"/>
          <w:color w:val="000000" w:themeColor="text1"/>
          <w:sz w:val="24"/>
          <w:szCs w:val="24"/>
        </w:rPr>
        <w:t>)</w:t>
      </w:r>
    </w:p>
    <w:p w:rsidR="00152289" w:rsidRDefault="00152289" w:rsidP="00152289">
      <w:pPr>
        <w:tabs>
          <w:tab w:val="left" w:pos="2588"/>
        </w:tabs>
        <w:jc w:val="both"/>
        <w:rPr>
          <w:rFonts w:ascii="Arial" w:hAnsi="Arial" w:cs="Arial"/>
          <w:sz w:val="24"/>
          <w:szCs w:val="24"/>
        </w:rPr>
      </w:pPr>
    </w:p>
    <w:p w:rsidR="008A3594" w:rsidRDefault="008A3594" w:rsidP="00152289">
      <w:pPr>
        <w:tabs>
          <w:tab w:val="left" w:pos="2588"/>
        </w:tabs>
        <w:jc w:val="both"/>
        <w:rPr>
          <w:rFonts w:ascii="Arial" w:hAnsi="Arial" w:cs="Arial"/>
          <w:sz w:val="24"/>
          <w:szCs w:val="24"/>
        </w:rPr>
      </w:pPr>
    </w:p>
    <w:p w:rsidR="008A3594" w:rsidRDefault="008A3594" w:rsidP="00152289">
      <w:pPr>
        <w:tabs>
          <w:tab w:val="left" w:pos="2588"/>
        </w:tabs>
        <w:jc w:val="both"/>
        <w:rPr>
          <w:rFonts w:ascii="Arial" w:hAnsi="Arial" w:cs="Arial"/>
          <w:sz w:val="24"/>
          <w:szCs w:val="24"/>
        </w:rPr>
      </w:pPr>
    </w:p>
    <w:p w:rsidR="008A3594" w:rsidRDefault="008A3594" w:rsidP="00152289">
      <w:pPr>
        <w:tabs>
          <w:tab w:val="left" w:pos="2588"/>
        </w:tabs>
        <w:jc w:val="both"/>
        <w:rPr>
          <w:rFonts w:ascii="Arial" w:hAnsi="Arial" w:cs="Arial"/>
          <w:sz w:val="24"/>
          <w:szCs w:val="24"/>
        </w:rPr>
      </w:pPr>
    </w:p>
    <w:p w:rsidR="00152289" w:rsidRPr="004248EA" w:rsidRDefault="00152289" w:rsidP="00152289">
      <w:pPr>
        <w:tabs>
          <w:tab w:val="left" w:pos="2588"/>
        </w:tabs>
        <w:jc w:val="both"/>
        <w:rPr>
          <w:rFonts w:ascii="Arial" w:hAnsi="Arial" w:cs="Arial"/>
          <w:sz w:val="24"/>
          <w:szCs w:val="24"/>
        </w:rPr>
      </w:pPr>
    </w:p>
    <w:p w:rsidR="00152289" w:rsidRPr="00DC6B25" w:rsidRDefault="00152289" w:rsidP="00152289">
      <w:pPr>
        <w:rPr>
          <w:rFonts w:ascii="Arial" w:hAnsi="Arial" w:cs="Arial"/>
          <w:b/>
          <w:sz w:val="28"/>
          <w:szCs w:val="28"/>
          <w:u w:val="single"/>
        </w:rPr>
      </w:pPr>
      <w:r>
        <w:rPr>
          <w:rFonts w:ascii="Arial" w:hAnsi="Arial" w:cs="Arial"/>
          <w:b/>
          <w:sz w:val="28"/>
          <w:szCs w:val="28"/>
          <w:u w:val="single"/>
        </w:rPr>
        <w:lastRenderedPageBreak/>
        <w:t>Dzień 3</w:t>
      </w:r>
      <w:r w:rsidRPr="00DC6B25">
        <w:rPr>
          <w:rFonts w:ascii="Arial" w:hAnsi="Arial" w:cs="Arial"/>
          <w:b/>
          <w:sz w:val="28"/>
          <w:szCs w:val="28"/>
          <w:u w:val="single"/>
        </w:rPr>
        <w:t xml:space="preserve"> sesja </w:t>
      </w:r>
      <w:r>
        <w:rPr>
          <w:rFonts w:ascii="Arial" w:hAnsi="Arial" w:cs="Arial"/>
          <w:b/>
          <w:sz w:val="28"/>
          <w:szCs w:val="28"/>
          <w:u w:val="single"/>
        </w:rPr>
        <w:t>2</w:t>
      </w:r>
    </w:p>
    <w:p w:rsidR="00152289" w:rsidRPr="004248EA" w:rsidRDefault="003C1D2D" w:rsidP="00152289">
      <w:pPr>
        <w:shd w:val="clear" w:color="auto" w:fill="FFFFFF"/>
        <w:outlineLvl w:val="2"/>
        <w:rPr>
          <w:rFonts w:ascii="Arial" w:hAnsi="Arial" w:cs="Arial"/>
          <w:b/>
          <w:sz w:val="24"/>
          <w:szCs w:val="24"/>
        </w:rPr>
      </w:pPr>
      <w:r>
        <w:rPr>
          <w:rFonts w:ascii="Arial" w:hAnsi="Arial" w:cs="Arial"/>
          <w:b/>
          <w:sz w:val="24"/>
          <w:szCs w:val="24"/>
        </w:rPr>
        <w:t>Budowanie miejskich/powiatowych</w:t>
      </w:r>
      <w:r w:rsidR="00152289" w:rsidRPr="004248EA">
        <w:rPr>
          <w:rFonts w:ascii="Arial" w:hAnsi="Arial" w:cs="Arial"/>
          <w:b/>
          <w:sz w:val="24"/>
          <w:szCs w:val="24"/>
        </w:rPr>
        <w:t xml:space="preserve"> sieci współpracy jako elementu wspomagania szkół/placówek</w:t>
      </w:r>
    </w:p>
    <w:p w:rsidR="00152289" w:rsidRPr="004248EA" w:rsidRDefault="00152289" w:rsidP="00152289">
      <w:pPr>
        <w:tabs>
          <w:tab w:val="left" w:pos="6600"/>
        </w:tabs>
        <w:rPr>
          <w:rFonts w:ascii="Arial" w:hAnsi="Arial" w:cs="Arial"/>
          <w:sz w:val="24"/>
          <w:szCs w:val="24"/>
        </w:rPr>
      </w:pPr>
      <w:r w:rsidRPr="004248EA">
        <w:rPr>
          <w:rFonts w:ascii="Arial" w:hAnsi="Arial" w:cs="Arial"/>
          <w:sz w:val="24"/>
          <w:szCs w:val="24"/>
        </w:rPr>
        <w:t>Część I. Wprowadzenie</w:t>
      </w:r>
    </w:p>
    <w:p w:rsidR="00152289" w:rsidRPr="004248EA" w:rsidRDefault="00152289" w:rsidP="00152289">
      <w:pPr>
        <w:tabs>
          <w:tab w:val="left" w:pos="6600"/>
        </w:tabs>
        <w:rPr>
          <w:rFonts w:ascii="Arial" w:hAnsi="Arial" w:cs="Arial"/>
          <w:sz w:val="24"/>
          <w:szCs w:val="24"/>
        </w:rPr>
      </w:pPr>
      <w:r w:rsidRPr="004248EA">
        <w:rPr>
          <w:rFonts w:ascii="Arial" w:hAnsi="Arial" w:cs="Arial"/>
          <w:sz w:val="24"/>
          <w:szCs w:val="24"/>
        </w:rPr>
        <w:t>Część II. Przykłady funkcjonowania sieci</w:t>
      </w:r>
    </w:p>
    <w:p w:rsidR="00152289" w:rsidRPr="004248EA" w:rsidRDefault="00152289" w:rsidP="00152289">
      <w:pPr>
        <w:tabs>
          <w:tab w:val="left" w:pos="6600"/>
        </w:tabs>
        <w:rPr>
          <w:rFonts w:ascii="Arial" w:hAnsi="Arial" w:cs="Arial"/>
          <w:sz w:val="24"/>
          <w:szCs w:val="24"/>
        </w:rPr>
      </w:pPr>
      <w:r w:rsidRPr="004248EA">
        <w:rPr>
          <w:rFonts w:ascii="Arial" w:hAnsi="Arial" w:cs="Arial"/>
          <w:sz w:val="24"/>
          <w:szCs w:val="24"/>
        </w:rPr>
        <w:t>Część III. Sieci dla samorządowców</w:t>
      </w:r>
    </w:p>
    <w:p w:rsidR="00152289" w:rsidRPr="004248EA" w:rsidRDefault="00152289" w:rsidP="00152289">
      <w:pPr>
        <w:ind w:right="-200"/>
        <w:rPr>
          <w:rFonts w:ascii="Arial" w:hAnsi="Arial" w:cs="Arial"/>
          <w:b/>
          <w:sz w:val="24"/>
          <w:szCs w:val="24"/>
        </w:rPr>
      </w:pPr>
      <w:r w:rsidRPr="004248EA">
        <w:rPr>
          <w:rFonts w:ascii="Arial" w:hAnsi="Arial" w:cs="Arial"/>
          <w:b/>
          <w:sz w:val="24"/>
          <w:szCs w:val="24"/>
        </w:rPr>
        <w:t>Cel ogólny</w:t>
      </w:r>
    </w:p>
    <w:p w:rsidR="00152289" w:rsidRPr="004248EA" w:rsidRDefault="00152289" w:rsidP="00152289">
      <w:pPr>
        <w:ind w:right="-198"/>
        <w:rPr>
          <w:rFonts w:ascii="Arial" w:hAnsi="Arial" w:cs="Arial"/>
          <w:sz w:val="24"/>
          <w:szCs w:val="24"/>
        </w:rPr>
      </w:pPr>
      <w:r w:rsidRPr="004248EA">
        <w:rPr>
          <w:rFonts w:ascii="Arial" w:hAnsi="Arial" w:cs="Arial"/>
          <w:sz w:val="24"/>
          <w:szCs w:val="24"/>
        </w:rPr>
        <w:t xml:space="preserve">Poznanie założeń funkcjonowania sieci współpracy i samokształcenia. </w:t>
      </w:r>
    </w:p>
    <w:p w:rsidR="00152289" w:rsidRPr="004248EA" w:rsidRDefault="00152289" w:rsidP="00152289">
      <w:pPr>
        <w:ind w:right="-200"/>
        <w:rPr>
          <w:rFonts w:ascii="Arial" w:hAnsi="Arial" w:cs="Arial"/>
          <w:b/>
          <w:sz w:val="24"/>
          <w:szCs w:val="24"/>
        </w:rPr>
      </w:pPr>
      <w:r w:rsidRPr="004248EA">
        <w:rPr>
          <w:rFonts w:ascii="Arial" w:hAnsi="Arial" w:cs="Arial"/>
          <w:b/>
          <w:sz w:val="24"/>
          <w:szCs w:val="24"/>
        </w:rPr>
        <w:t>Cele szczegółowe</w:t>
      </w:r>
    </w:p>
    <w:p w:rsidR="00152289" w:rsidRPr="004248EA" w:rsidRDefault="00152289" w:rsidP="00152289">
      <w:pPr>
        <w:ind w:right="-198"/>
        <w:rPr>
          <w:rFonts w:ascii="Arial" w:hAnsi="Arial" w:cs="Arial"/>
          <w:sz w:val="24"/>
          <w:szCs w:val="24"/>
        </w:rPr>
      </w:pPr>
      <w:r w:rsidRPr="004248EA">
        <w:rPr>
          <w:rFonts w:ascii="Arial" w:hAnsi="Arial" w:cs="Arial"/>
          <w:sz w:val="24"/>
          <w:szCs w:val="24"/>
        </w:rPr>
        <w:t>Uczestnik szkolenia:</w:t>
      </w:r>
    </w:p>
    <w:p w:rsidR="00152289" w:rsidRPr="004248EA" w:rsidRDefault="00152289" w:rsidP="00C42FF4">
      <w:pPr>
        <w:numPr>
          <w:ilvl w:val="0"/>
          <w:numId w:val="5"/>
        </w:numPr>
        <w:spacing w:before="0"/>
        <w:ind w:right="-200"/>
        <w:contextualSpacing/>
        <w:jc w:val="both"/>
        <w:rPr>
          <w:rFonts w:ascii="Arial" w:hAnsi="Arial" w:cs="Arial"/>
          <w:sz w:val="24"/>
          <w:szCs w:val="24"/>
        </w:rPr>
      </w:pPr>
      <w:r w:rsidRPr="004248EA">
        <w:rPr>
          <w:rFonts w:ascii="Arial" w:hAnsi="Arial" w:cs="Arial"/>
          <w:sz w:val="24"/>
          <w:szCs w:val="24"/>
        </w:rPr>
        <w:t>wymienia zasady tworzenia sieci współpracy i samokształcenia,</w:t>
      </w:r>
    </w:p>
    <w:p w:rsidR="00152289" w:rsidRPr="004248EA" w:rsidRDefault="00152289" w:rsidP="00C42FF4">
      <w:pPr>
        <w:numPr>
          <w:ilvl w:val="0"/>
          <w:numId w:val="5"/>
        </w:numPr>
        <w:spacing w:before="0" w:line="360" w:lineRule="exact"/>
        <w:ind w:right="-200"/>
        <w:jc w:val="both"/>
        <w:rPr>
          <w:rFonts w:ascii="Arial" w:hAnsi="Arial" w:cs="Arial"/>
          <w:b/>
          <w:sz w:val="24"/>
          <w:szCs w:val="24"/>
        </w:rPr>
      </w:pPr>
      <w:r w:rsidRPr="004248EA">
        <w:rPr>
          <w:rFonts w:ascii="Arial" w:hAnsi="Arial" w:cs="Arial"/>
          <w:sz w:val="24"/>
          <w:szCs w:val="24"/>
        </w:rPr>
        <w:t>podaje przykłady funkcjonujących sieci współpracy i samokształcenia, np. dyrektorów, nauczycieli, przedstawicieli samorządów,</w:t>
      </w:r>
    </w:p>
    <w:p w:rsidR="00152289" w:rsidRPr="004248EA" w:rsidRDefault="00152289" w:rsidP="00C42FF4">
      <w:pPr>
        <w:numPr>
          <w:ilvl w:val="0"/>
          <w:numId w:val="5"/>
        </w:numPr>
        <w:spacing w:before="0" w:line="360" w:lineRule="exact"/>
        <w:ind w:right="-200"/>
        <w:jc w:val="both"/>
        <w:rPr>
          <w:rFonts w:ascii="Arial" w:hAnsi="Arial" w:cs="Arial"/>
          <w:b/>
          <w:sz w:val="24"/>
          <w:szCs w:val="24"/>
        </w:rPr>
      </w:pPr>
      <w:r w:rsidRPr="004248EA">
        <w:rPr>
          <w:rFonts w:ascii="Arial" w:hAnsi="Arial" w:cs="Arial"/>
          <w:sz w:val="24"/>
          <w:szCs w:val="24"/>
        </w:rPr>
        <w:t xml:space="preserve">rozumie, że sieci współpracy i samokształcenia są uzupełnieniem procesowego wspomagania szkół, </w:t>
      </w:r>
    </w:p>
    <w:p w:rsidR="00152289" w:rsidRPr="004248EA" w:rsidRDefault="00152289" w:rsidP="00C42FF4">
      <w:pPr>
        <w:numPr>
          <w:ilvl w:val="0"/>
          <w:numId w:val="5"/>
        </w:numPr>
        <w:spacing w:before="0" w:line="360" w:lineRule="exact"/>
        <w:ind w:right="-200"/>
        <w:jc w:val="both"/>
        <w:rPr>
          <w:rFonts w:ascii="Arial" w:hAnsi="Arial" w:cs="Arial"/>
          <w:b/>
          <w:sz w:val="24"/>
          <w:szCs w:val="24"/>
        </w:rPr>
      </w:pPr>
      <w:r w:rsidRPr="004248EA">
        <w:rPr>
          <w:rFonts w:ascii="Arial" w:hAnsi="Arial" w:cs="Arial"/>
          <w:sz w:val="24"/>
          <w:szCs w:val="24"/>
        </w:rPr>
        <w:t>wskazuje rolę i zadania koordynatora sieci,</w:t>
      </w:r>
    </w:p>
    <w:p w:rsidR="00152289" w:rsidRPr="004248EA" w:rsidRDefault="00152289" w:rsidP="00C42FF4">
      <w:pPr>
        <w:numPr>
          <w:ilvl w:val="0"/>
          <w:numId w:val="5"/>
        </w:numPr>
        <w:spacing w:before="0" w:line="360" w:lineRule="exact"/>
        <w:ind w:right="-200"/>
        <w:jc w:val="both"/>
        <w:rPr>
          <w:rFonts w:ascii="Arial" w:hAnsi="Arial" w:cs="Arial"/>
          <w:b/>
          <w:sz w:val="24"/>
          <w:szCs w:val="24"/>
        </w:rPr>
      </w:pPr>
      <w:r w:rsidRPr="004248EA">
        <w:rPr>
          <w:rFonts w:ascii="Arial" w:hAnsi="Arial" w:cs="Arial"/>
          <w:sz w:val="24"/>
          <w:szCs w:val="24"/>
        </w:rPr>
        <w:t>określa kryteria sukcesu w pracy sieci,</w:t>
      </w:r>
    </w:p>
    <w:p w:rsidR="00152289" w:rsidRPr="004248EA" w:rsidRDefault="00152289" w:rsidP="00C42FF4">
      <w:pPr>
        <w:numPr>
          <w:ilvl w:val="0"/>
          <w:numId w:val="5"/>
        </w:numPr>
        <w:spacing w:before="0" w:line="360" w:lineRule="exact"/>
        <w:ind w:right="-200"/>
        <w:jc w:val="both"/>
        <w:rPr>
          <w:rFonts w:ascii="Arial" w:hAnsi="Arial" w:cs="Arial"/>
          <w:b/>
          <w:sz w:val="24"/>
          <w:szCs w:val="24"/>
        </w:rPr>
      </w:pPr>
      <w:r w:rsidRPr="004248EA">
        <w:rPr>
          <w:rFonts w:ascii="Arial" w:hAnsi="Arial" w:cs="Arial"/>
          <w:sz w:val="24"/>
          <w:szCs w:val="24"/>
        </w:rPr>
        <w:t>inicjuje rozwiązania dotyczące tworzenia sieci współpracy i samokształcenia samorządowców.</w:t>
      </w:r>
    </w:p>
    <w:p w:rsidR="00152289" w:rsidRDefault="00152289" w:rsidP="00152289">
      <w:pPr>
        <w:spacing w:before="0" w:line="360" w:lineRule="exact"/>
        <w:ind w:left="360" w:right="-200"/>
        <w:rPr>
          <w:rFonts w:ascii="Arial" w:hAnsi="Arial" w:cs="Arial"/>
          <w:b/>
          <w:sz w:val="24"/>
          <w:szCs w:val="24"/>
        </w:rPr>
      </w:pPr>
    </w:p>
    <w:p w:rsidR="008A3594" w:rsidRDefault="008A3594" w:rsidP="00152289">
      <w:pPr>
        <w:spacing w:before="0" w:line="360" w:lineRule="exact"/>
        <w:ind w:left="360" w:right="-200"/>
        <w:rPr>
          <w:rFonts w:ascii="Arial" w:hAnsi="Arial" w:cs="Arial"/>
          <w:b/>
          <w:sz w:val="24"/>
          <w:szCs w:val="24"/>
        </w:rPr>
      </w:pPr>
    </w:p>
    <w:p w:rsidR="008A3594" w:rsidRPr="004248EA" w:rsidRDefault="008A3594" w:rsidP="00152289">
      <w:pPr>
        <w:spacing w:before="0" w:line="360" w:lineRule="exact"/>
        <w:ind w:left="360" w:right="-200"/>
        <w:rPr>
          <w:rFonts w:ascii="Arial" w:hAnsi="Arial" w:cs="Arial"/>
          <w:b/>
          <w:sz w:val="24"/>
          <w:szCs w:val="24"/>
        </w:rPr>
      </w:pPr>
    </w:p>
    <w:p w:rsidR="00152289" w:rsidRPr="004248EA" w:rsidRDefault="00152289" w:rsidP="00152289">
      <w:pPr>
        <w:ind w:right="-198"/>
        <w:rPr>
          <w:rFonts w:ascii="Arial" w:hAnsi="Arial" w:cs="Arial"/>
          <w:b/>
          <w:sz w:val="24"/>
          <w:szCs w:val="24"/>
        </w:rPr>
      </w:pPr>
      <w:r w:rsidRPr="004248EA">
        <w:rPr>
          <w:rFonts w:ascii="Arial" w:hAnsi="Arial" w:cs="Arial"/>
          <w:b/>
          <w:sz w:val="24"/>
          <w:szCs w:val="24"/>
        </w:rPr>
        <w:t>Proponowane metody/formy i techniki:</w:t>
      </w:r>
    </w:p>
    <w:p w:rsidR="00152289" w:rsidRDefault="00152289" w:rsidP="00152289">
      <w:pPr>
        <w:ind w:right="-198"/>
        <w:rPr>
          <w:rFonts w:ascii="Arial" w:hAnsi="Arial" w:cs="Arial"/>
          <w:sz w:val="24"/>
          <w:szCs w:val="24"/>
        </w:rPr>
      </w:pPr>
      <w:r w:rsidRPr="004248EA">
        <w:rPr>
          <w:rFonts w:ascii="Arial" w:hAnsi="Arial" w:cs="Arial"/>
          <w:sz w:val="24"/>
          <w:szCs w:val="24"/>
        </w:rPr>
        <w:t>Mini</w:t>
      </w:r>
      <w:r>
        <w:rPr>
          <w:rFonts w:ascii="Arial" w:hAnsi="Arial" w:cs="Arial"/>
          <w:sz w:val="24"/>
          <w:szCs w:val="24"/>
        </w:rPr>
        <w:t>-</w:t>
      </w:r>
      <w:r w:rsidRPr="004248EA">
        <w:rPr>
          <w:rFonts w:ascii="Arial" w:hAnsi="Arial" w:cs="Arial"/>
          <w:sz w:val="24"/>
          <w:szCs w:val="24"/>
        </w:rPr>
        <w:t>wykład, praca w grupach, dyskusja, burza mózgów</w:t>
      </w:r>
    </w:p>
    <w:p w:rsidR="00152289" w:rsidRPr="009E254A" w:rsidRDefault="00152289" w:rsidP="00152289">
      <w:pPr>
        <w:pStyle w:val="Tekstpodstawowy"/>
        <w:spacing w:line="360" w:lineRule="auto"/>
        <w:ind w:right="-198"/>
        <w:rPr>
          <w:rFonts w:ascii="Arial" w:hAnsi="Arial" w:cs="Arial"/>
          <w:b/>
          <w:sz w:val="24"/>
          <w:szCs w:val="24"/>
        </w:rPr>
      </w:pPr>
      <w:r w:rsidRPr="009E254A">
        <w:rPr>
          <w:rFonts w:ascii="Arial" w:hAnsi="Arial" w:cs="Arial"/>
          <w:b/>
          <w:sz w:val="24"/>
          <w:szCs w:val="24"/>
        </w:rPr>
        <w:t>Literatura/wykaz przydatnych materiałów/ stron internetowych</w:t>
      </w:r>
    </w:p>
    <w:p w:rsidR="00152289" w:rsidRPr="009E254A" w:rsidRDefault="00152289" w:rsidP="00152289">
      <w:pPr>
        <w:pStyle w:val="Tekstpodstawowy"/>
        <w:spacing w:line="360" w:lineRule="auto"/>
        <w:ind w:right="-198"/>
        <w:jc w:val="both"/>
        <w:rPr>
          <w:rFonts w:ascii="Arial" w:hAnsi="Arial" w:cs="Arial"/>
          <w:sz w:val="24"/>
          <w:szCs w:val="24"/>
        </w:rPr>
      </w:pPr>
      <w:r w:rsidRPr="009E254A">
        <w:rPr>
          <w:rFonts w:ascii="Arial" w:hAnsi="Arial" w:cs="Arial"/>
          <w:i/>
          <w:sz w:val="24"/>
          <w:szCs w:val="24"/>
        </w:rPr>
        <w:t xml:space="preserve">Jak samorząd może wspierać szkoły? Informacja o nowym systemie wspomagania pracy szkół, </w:t>
      </w:r>
      <w:r w:rsidRPr="009E254A">
        <w:rPr>
          <w:rFonts w:ascii="Arial" w:hAnsi="Arial" w:cs="Arial"/>
          <w:sz w:val="24"/>
          <w:szCs w:val="24"/>
        </w:rPr>
        <w:t>ORE, Warszawa 2015r.</w:t>
      </w:r>
    </w:p>
    <w:p w:rsidR="00152289" w:rsidRPr="009E254A" w:rsidRDefault="00152289" w:rsidP="00152289">
      <w:pPr>
        <w:pStyle w:val="Tekstpodstawowy"/>
        <w:spacing w:line="360" w:lineRule="auto"/>
        <w:ind w:right="-198"/>
        <w:jc w:val="both"/>
        <w:rPr>
          <w:rFonts w:ascii="Arial" w:hAnsi="Arial" w:cs="Arial"/>
          <w:sz w:val="24"/>
          <w:szCs w:val="24"/>
        </w:rPr>
      </w:pPr>
      <w:r w:rsidRPr="009E254A">
        <w:rPr>
          <w:rFonts w:ascii="Arial" w:hAnsi="Arial" w:cs="Arial"/>
          <w:i/>
          <w:sz w:val="24"/>
          <w:szCs w:val="24"/>
        </w:rPr>
        <w:t>Sieci współpracy i samokształcenia. Rozmowy o profilaktyce i wychowaniu</w:t>
      </w:r>
      <w:r w:rsidRPr="009E254A">
        <w:rPr>
          <w:rFonts w:ascii="Arial" w:hAnsi="Arial" w:cs="Arial"/>
          <w:sz w:val="24"/>
          <w:szCs w:val="24"/>
        </w:rPr>
        <w:t>, ORE, Warszawa 2015r.</w:t>
      </w:r>
    </w:p>
    <w:p w:rsidR="00152289" w:rsidRPr="009E254A" w:rsidRDefault="00152289" w:rsidP="00152289">
      <w:pPr>
        <w:pStyle w:val="Tekstpodstawowy"/>
        <w:spacing w:line="360" w:lineRule="auto"/>
        <w:ind w:right="-198"/>
        <w:jc w:val="both"/>
        <w:rPr>
          <w:rFonts w:ascii="Arial" w:hAnsi="Arial" w:cs="Arial"/>
          <w:b/>
          <w:sz w:val="24"/>
          <w:szCs w:val="24"/>
        </w:rPr>
      </w:pPr>
      <w:r w:rsidRPr="009E254A">
        <w:rPr>
          <w:rFonts w:ascii="Arial" w:hAnsi="Arial" w:cs="Arial"/>
          <w:b/>
          <w:sz w:val="24"/>
          <w:szCs w:val="24"/>
        </w:rPr>
        <w:t>Przykłady wykorzystania zasobów/produktów wypracowanych w ramach POKL i POWER przy realizacji programu:</w:t>
      </w:r>
    </w:p>
    <w:p w:rsidR="00152289" w:rsidRPr="009E254A" w:rsidRDefault="00152289" w:rsidP="00152289">
      <w:pPr>
        <w:pStyle w:val="Tekstpodstawowy"/>
        <w:spacing w:line="360" w:lineRule="auto"/>
        <w:ind w:right="-198"/>
        <w:rPr>
          <w:rFonts w:ascii="Arial" w:hAnsi="Arial" w:cs="Arial"/>
          <w:b/>
          <w:sz w:val="24"/>
          <w:szCs w:val="24"/>
        </w:rPr>
      </w:pPr>
      <w:r w:rsidRPr="009E254A">
        <w:rPr>
          <w:rFonts w:ascii="Arial" w:hAnsi="Arial" w:cs="Arial"/>
          <w:sz w:val="24"/>
          <w:szCs w:val="24"/>
        </w:rPr>
        <w:t>https://www.ore.edu.pl/wspomaganie-pracy-szkol-i-przedszkoli</w:t>
      </w:r>
    </w:p>
    <w:p w:rsidR="00152289" w:rsidRPr="004248EA" w:rsidRDefault="00152289" w:rsidP="00152289">
      <w:pPr>
        <w:spacing w:before="0" w:line="360" w:lineRule="exact"/>
        <w:ind w:right="-200"/>
        <w:rPr>
          <w:rFonts w:ascii="Arial" w:hAnsi="Arial" w:cs="Arial"/>
          <w:sz w:val="24"/>
          <w:szCs w:val="24"/>
        </w:rPr>
      </w:pPr>
      <w:r w:rsidRPr="00E35C08">
        <w:rPr>
          <w:rFonts w:ascii="Arial" w:hAnsi="Arial" w:cs="Arial"/>
          <w:b/>
          <w:sz w:val="24"/>
          <w:szCs w:val="24"/>
        </w:rPr>
        <w:t>Czas trwania:</w:t>
      </w:r>
      <w:r>
        <w:rPr>
          <w:rFonts w:ascii="Arial" w:hAnsi="Arial" w:cs="Arial"/>
          <w:sz w:val="24"/>
          <w:szCs w:val="24"/>
        </w:rPr>
        <w:t xml:space="preserve"> 135 min.</w:t>
      </w:r>
    </w:p>
    <w:p w:rsidR="00152289" w:rsidRPr="004248EA" w:rsidRDefault="00152289" w:rsidP="00152289">
      <w:pPr>
        <w:autoSpaceDE w:val="0"/>
        <w:autoSpaceDN w:val="0"/>
        <w:adjustRightInd w:val="0"/>
        <w:rPr>
          <w:rFonts w:ascii="Arial" w:hAnsi="Arial" w:cs="Arial"/>
          <w:b/>
          <w:sz w:val="24"/>
          <w:szCs w:val="24"/>
        </w:rPr>
      </w:pPr>
    </w:p>
    <w:tbl>
      <w:tblPr>
        <w:tblStyle w:val="Tabela-Siatka"/>
        <w:tblW w:w="0" w:type="auto"/>
        <w:tblLook w:val="04A0"/>
      </w:tblPr>
      <w:tblGrid>
        <w:gridCol w:w="833"/>
        <w:gridCol w:w="13054"/>
      </w:tblGrid>
      <w:tr w:rsidR="00152289" w:rsidRPr="00DC6B25" w:rsidTr="00573F84">
        <w:tc>
          <w:tcPr>
            <w:tcW w:w="13887" w:type="dxa"/>
            <w:gridSpan w:val="2"/>
            <w:shd w:val="clear" w:color="auto" w:fill="E7E6E6" w:themeFill="background2"/>
          </w:tcPr>
          <w:p w:rsidR="00152289" w:rsidRPr="00DC6B25" w:rsidRDefault="00152289" w:rsidP="00573F84">
            <w:pPr>
              <w:ind w:right="-200"/>
              <w:rPr>
                <w:rFonts w:ascii="Arial" w:hAnsi="Arial" w:cs="Arial"/>
                <w:b/>
                <w:sz w:val="24"/>
                <w:szCs w:val="24"/>
              </w:rPr>
            </w:pPr>
            <w:r w:rsidRPr="00DC6B25">
              <w:rPr>
                <w:rFonts w:ascii="Arial" w:hAnsi="Arial" w:cs="Arial"/>
                <w:b/>
                <w:sz w:val="24"/>
                <w:szCs w:val="24"/>
              </w:rPr>
              <w:t>Przebieg zajęć</w:t>
            </w:r>
            <w:r>
              <w:rPr>
                <w:rStyle w:val="Odwoanieprzypisudolnego"/>
                <w:rFonts w:ascii="Arial" w:hAnsi="Arial" w:cs="Arial"/>
                <w:b/>
                <w:sz w:val="24"/>
                <w:szCs w:val="24"/>
              </w:rPr>
              <w:footnoteReference w:id="9"/>
            </w:r>
          </w:p>
        </w:tc>
      </w:tr>
      <w:tr w:rsidR="00152289" w:rsidRPr="00DC6B25" w:rsidTr="00573F84">
        <w:tc>
          <w:tcPr>
            <w:tcW w:w="833" w:type="dxa"/>
          </w:tcPr>
          <w:p w:rsidR="00152289" w:rsidRPr="00DC6B25" w:rsidRDefault="00152289" w:rsidP="00573F84">
            <w:pPr>
              <w:ind w:right="-200"/>
              <w:rPr>
                <w:rFonts w:ascii="Arial" w:hAnsi="Arial" w:cs="Arial"/>
                <w:sz w:val="24"/>
                <w:szCs w:val="24"/>
              </w:rPr>
            </w:pPr>
            <w:r>
              <w:rPr>
                <w:rFonts w:ascii="Arial" w:hAnsi="Arial" w:cs="Arial"/>
                <w:sz w:val="24"/>
                <w:szCs w:val="24"/>
              </w:rPr>
              <w:t>60</w:t>
            </w:r>
            <w:r w:rsidRPr="00DC6B25">
              <w:rPr>
                <w:rFonts w:ascii="Arial" w:hAnsi="Arial" w:cs="Arial"/>
                <w:sz w:val="24"/>
                <w:szCs w:val="24"/>
              </w:rPr>
              <w:t>’</w:t>
            </w:r>
          </w:p>
        </w:tc>
        <w:tc>
          <w:tcPr>
            <w:tcW w:w="13054" w:type="dxa"/>
          </w:tcPr>
          <w:p w:rsidR="00152289" w:rsidRPr="00D87308" w:rsidRDefault="00152289" w:rsidP="00573F84">
            <w:pPr>
              <w:tabs>
                <w:tab w:val="left" w:pos="6600"/>
              </w:tabs>
              <w:rPr>
                <w:rFonts w:ascii="Arial" w:hAnsi="Arial" w:cs="Arial"/>
                <w:b/>
                <w:sz w:val="24"/>
                <w:szCs w:val="24"/>
              </w:rPr>
            </w:pPr>
            <w:r w:rsidRPr="00D87308">
              <w:rPr>
                <w:rFonts w:ascii="Arial" w:hAnsi="Arial" w:cs="Arial"/>
                <w:b/>
                <w:sz w:val="24"/>
                <w:szCs w:val="24"/>
              </w:rPr>
              <w:t>Część I. Wprowadzenie</w:t>
            </w:r>
          </w:p>
          <w:p w:rsidR="00152289" w:rsidRDefault="00152289" w:rsidP="00C42FF4">
            <w:pPr>
              <w:pStyle w:val="Akapitzlist"/>
              <w:numPr>
                <w:ilvl w:val="0"/>
                <w:numId w:val="32"/>
              </w:numPr>
              <w:spacing w:before="200"/>
              <w:ind w:right="-200"/>
              <w:rPr>
                <w:rFonts w:ascii="Arial" w:hAnsi="Arial" w:cs="Arial"/>
                <w:b/>
                <w:sz w:val="24"/>
                <w:szCs w:val="24"/>
                <w:lang w:eastAsia="ja-JP"/>
              </w:rPr>
            </w:pPr>
            <w:r>
              <w:rPr>
                <w:rFonts w:ascii="Arial" w:hAnsi="Arial" w:cs="Arial"/>
                <w:b/>
                <w:sz w:val="24"/>
                <w:szCs w:val="24"/>
                <w:lang w:eastAsia="ja-JP"/>
              </w:rPr>
              <w:t>Ćwiczenie na start „6 kroków odchylenia wg Stanleya Millgrama” – 30 min.</w:t>
            </w:r>
          </w:p>
          <w:p w:rsidR="00152289" w:rsidRDefault="00152289" w:rsidP="00573F84">
            <w:pPr>
              <w:spacing w:before="200"/>
              <w:ind w:right="176"/>
              <w:rPr>
                <w:rFonts w:ascii="Arial" w:hAnsi="Arial" w:cs="Arial"/>
                <w:sz w:val="24"/>
                <w:szCs w:val="24"/>
              </w:rPr>
            </w:pPr>
            <w:r w:rsidRPr="006B35C8">
              <w:rPr>
                <w:rFonts w:ascii="Arial" w:hAnsi="Arial" w:cs="Arial"/>
                <w:sz w:val="24"/>
                <w:szCs w:val="24"/>
              </w:rPr>
              <w:t>Trener inicjuje ćwiczenie mające na celu uświadomienie uczestnikom znaczenie kon</w:t>
            </w:r>
            <w:r>
              <w:rPr>
                <w:rFonts w:ascii="Arial" w:hAnsi="Arial" w:cs="Arial"/>
                <w:sz w:val="24"/>
                <w:szCs w:val="24"/>
              </w:rPr>
              <w:t xml:space="preserve">taktów międzyludzkich </w:t>
            </w:r>
            <w:r>
              <w:rPr>
                <w:rFonts w:ascii="Arial" w:hAnsi="Arial" w:cs="Arial"/>
                <w:sz w:val="24"/>
                <w:szCs w:val="24"/>
              </w:rPr>
              <w:lastRenderedPageBreak/>
              <w:t>w</w:t>
            </w:r>
            <w:r w:rsidR="008A3594">
              <w:rPr>
                <w:rFonts w:ascii="Arial" w:hAnsi="Arial" w:cs="Arial"/>
                <w:sz w:val="24"/>
                <w:szCs w:val="24"/>
              </w:rPr>
              <w:t> </w:t>
            </w:r>
            <w:r>
              <w:rPr>
                <w:rFonts w:ascii="Arial" w:hAnsi="Arial" w:cs="Arial"/>
                <w:sz w:val="24"/>
                <w:szCs w:val="24"/>
              </w:rPr>
              <w:t xml:space="preserve">osiąganiu celów. Na wstępie prosi uczestników aby każdy z nich napisał na kartce imię i nazwisko jakiejś żyjącej osoby publicznej – obojętnie z jakiej branży i kraju. Następnie trener zbiera kartki z nazwiskami żeby za chwilę je rozdać na drugim etapie ćwiczenia. Trener łączy uczestników w zespoły 4-os. i każdy zespó losuje sobie 4 zapisane wcześniej nazwiska. </w:t>
            </w:r>
          </w:p>
          <w:p w:rsidR="00152289" w:rsidRDefault="00152289" w:rsidP="00573F84">
            <w:pPr>
              <w:spacing w:before="200"/>
              <w:ind w:right="176"/>
              <w:rPr>
                <w:rFonts w:ascii="Arial" w:hAnsi="Arial" w:cs="Arial"/>
                <w:sz w:val="24"/>
                <w:szCs w:val="24"/>
              </w:rPr>
            </w:pPr>
            <w:r>
              <w:rPr>
                <w:rFonts w:ascii="Arial" w:hAnsi="Arial" w:cs="Arial"/>
                <w:sz w:val="24"/>
                <w:szCs w:val="24"/>
              </w:rPr>
              <w:t>Zadaniem Uczestników jest porozmawiać ze sobą i sprawdzić kogo mają w swoim otoczeniu, kto pomógłby im dotrzeć do osób, których nazwiska wylosowali. Metaforycznie chodzi o to aby przez swoje kontakty zdołali dotrze do wybranych osób rzekomo po autograf. UWAGA: zabrania się docierania do wybranych osób poprzez szukanie danych kontaktowych w internecie. Ścieżką dotarcia może być jedynie droga przez znajomych. Być może w swoim otoczeniu nie znajdą ludzi, którzy znają wylosowane osoby, ale wtedy muszą pomyśleć czy znajomi znajomych nie mają takich możliwości. Ważne aby ta ścieżka pośredników była jak najkrótsza.</w:t>
            </w:r>
          </w:p>
          <w:p w:rsidR="00152289" w:rsidRDefault="00152289" w:rsidP="00573F84">
            <w:pPr>
              <w:spacing w:before="200"/>
              <w:ind w:right="176"/>
              <w:rPr>
                <w:rFonts w:ascii="Arial" w:hAnsi="Arial" w:cs="Arial"/>
                <w:sz w:val="24"/>
                <w:szCs w:val="24"/>
              </w:rPr>
            </w:pPr>
            <w:r>
              <w:rPr>
                <w:rFonts w:ascii="Arial" w:hAnsi="Arial" w:cs="Arial"/>
                <w:sz w:val="24"/>
                <w:szCs w:val="24"/>
              </w:rPr>
              <w:t xml:space="preserve">Następnie uczestnicy prezentują ścieżkę dotarcia do wylosowanych osób.  </w:t>
            </w:r>
          </w:p>
          <w:p w:rsidR="00152289" w:rsidRDefault="00152289" w:rsidP="00573F84">
            <w:pPr>
              <w:spacing w:before="200"/>
              <w:ind w:right="176"/>
              <w:rPr>
                <w:rFonts w:ascii="Arial" w:hAnsi="Arial" w:cs="Arial"/>
                <w:sz w:val="24"/>
                <w:szCs w:val="24"/>
              </w:rPr>
            </w:pPr>
            <w:r w:rsidRPr="00E27B9F">
              <w:rPr>
                <w:rFonts w:ascii="Arial" w:hAnsi="Arial" w:cs="Arial"/>
                <w:b/>
                <w:sz w:val="24"/>
                <w:szCs w:val="24"/>
              </w:rPr>
              <w:t>Omówienie ćwiczenia:</w:t>
            </w:r>
            <w:r>
              <w:rPr>
                <w:rFonts w:ascii="Arial" w:hAnsi="Arial" w:cs="Arial"/>
                <w:sz w:val="24"/>
                <w:szCs w:val="24"/>
              </w:rPr>
              <w:t xml:space="preserve"> badania psychologiczne, które wykonywał w latach 60-tych Stanley Millgram dowodziły, że</w:t>
            </w:r>
            <w:r w:rsidR="008A3594">
              <w:rPr>
                <w:rFonts w:ascii="Arial" w:hAnsi="Arial" w:cs="Arial"/>
                <w:sz w:val="24"/>
                <w:szCs w:val="24"/>
              </w:rPr>
              <w:t> </w:t>
            </w:r>
            <w:r>
              <w:rPr>
                <w:rFonts w:ascii="Arial" w:hAnsi="Arial" w:cs="Arial"/>
                <w:sz w:val="24"/>
                <w:szCs w:val="24"/>
              </w:rPr>
              <w:t>wystarczy 6 pośredników („6 kroków odchylenia”) żeby dotrzeć do każdej żyjącej osoby na świecie. Współcześnie sieci naszych kontaktów umożliwiają nam dotarcie do każdej żywej znanej osoby na świecie poprzez 3,5 kroków odchylenia (badania Microsoft na pocz. lat 2000).</w:t>
            </w:r>
          </w:p>
          <w:p w:rsidR="00152289" w:rsidRDefault="00152289" w:rsidP="00573F84">
            <w:pPr>
              <w:spacing w:before="200"/>
              <w:ind w:right="176"/>
              <w:rPr>
                <w:rFonts w:ascii="Arial" w:hAnsi="Arial" w:cs="Arial"/>
                <w:sz w:val="24"/>
                <w:szCs w:val="24"/>
              </w:rPr>
            </w:pPr>
            <w:r>
              <w:rPr>
                <w:rFonts w:ascii="Arial" w:hAnsi="Arial" w:cs="Arial"/>
                <w:sz w:val="24"/>
                <w:szCs w:val="24"/>
              </w:rPr>
              <w:t>Ćwiczenie to uświadamia uczestnikom jak ważne w dzisiejszym świecie jest otaczanie się ludźmi, którzy mają określone zasoby (intelektualne, emocjonalne, organizacyjne itd.). Sieci współpracy i samokształcenia są taką formą pracy, która poszerza nasz krąg osób, z którymi łączą nas wspólne tematy, branża, potrzeby i możliwości.</w:t>
            </w:r>
          </w:p>
          <w:p w:rsidR="00152289" w:rsidRPr="000474A1" w:rsidRDefault="00152289" w:rsidP="00C42FF4">
            <w:pPr>
              <w:pStyle w:val="Akapitzlist"/>
              <w:numPr>
                <w:ilvl w:val="0"/>
                <w:numId w:val="32"/>
              </w:numPr>
              <w:spacing w:before="200"/>
              <w:ind w:right="-200"/>
              <w:rPr>
                <w:rFonts w:ascii="Arial" w:hAnsi="Arial" w:cs="Arial"/>
                <w:b/>
                <w:sz w:val="24"/>
                <w:szCs w:val="24"/>
                <w:lang w:eastAsia="ja-JP"/>
              </w:rPr>
            </w:pPr>
            <w:r w:rsidRPr="000474A1">
              <w:rPr>
                <w:rFonts w:ascii="Arial" w:hAnsi="Arial" w:cs="Arial"/>
                <w:b/>
                <w:sz w:val="24"/>
                <w:szCs w:val="24"/>
                <w:lang w:eastAsia="ja-JP"/>
              </w:rPr>
              <w:t>Mini-wykład wprowadzający do zagadnienia sieci współpracy i samokształcenia –</w:t>
            </w:r>
            <w:r>
              <w:rPr>
                <w:rFonts w:ascii="Arial" w:hAnsi="Arial" w:cs="Arial"/>
                <w:b/>
                <w:sz w:val="24"/>
                <w:szCs w:val="24"/>
                <w:lang w:eastAsia="ja-JP"/>
              </w:rPr>
              <w:t xml:space="preserve"> 15</w:t>
            </w:r>
            <w:r w:rsidRPr="000474A1">
              <w:rPr>
                <w:rFonts w:ascii="Arial" w:hAnsi="Arial" w:cs="Arial"/>
                <w:b/>
                <w:sz w:val="24"/>
                <w:szCs w:val="24"/>
                <w:lang w:eastAsia="ja-JP"/>
              </w:rPr>
              <w:t xml:space="preserve"> min</w:t>
            </w:r>
          </w:p>
          <w:p w:rsidR="00152289" w:rsidRPr="00490C0A" w:rsidRDefault="00152289" w:rsidP="00573F84">
            <w:pPr>
              <w:spacing w:before="200"/>
              <w:ind w:right="-200"/>
              <w:rPr>
                <w:rFonts w:ascii="Arial" w:hAnsi="Arial" w:cs="Arial"/>
                <w:sz w:val="24"/>
                <w:szCs w:val="24"/>
              </w:rPr>
            </w:pPr>
            <w:r w:rsidRPr="00490C0A">
              <w:rPr>
                <w:rFonts w:ascii="Arial" w:hAnsi="Arial" w:cs="Arial"/>
                <w:sz w:val="24"/>
                <w:szCs w:val="24"/>
              </w:rPr>
              <w:lastRenderedPageBreak/>
              <w:t>Istotne zagadnienia do mini-wykładu (Załącznik 1)</w:t>
            </w:r>
          </w:p>
          <w:p w:rsidR="00152289" w:rsidRDefault="00152289" w:rsidP="00C42FF4">
            <w:pPr>
              <w:numPr>
                <w:ilvl w:val="0"/>
                <w:numId w:val="5"/>
              </w:numPr>
              <w:spacing w:before="0"/>
              <w:ind w:right="-200"/>
              <w:contextualSpacing/>
              <w:rPr>
                <w:rFonts w:ascii="Arial" w:hAnsi="Arial" w:cs="Arial"/>
                <w:sz w:val="24"/>
                <w:szCs w:val="24"/>
              </w:rPr>
            </w:pPr>
            <w:r>
              <w:rPr>
                <w:rFonts w:ascii="Arial" w:hAnsi="Arial" w:cs="Arial"/>
                <w:sz w:val="24"/>
                <w:szCs w:val="24"/>
              </w:rPr>
              <w:t>uświadamia czym są sieci współpracy i samokształcenia w kontekście procesowego wspomagania</w:t>
            </w:r>
          </w:p>
          <w:p w:rsidR="00152289" w:rsidRPr="0058329D" w:rsidRDefault="00152289" w:rsidP="00C42FF4">
            <w:pPr>
              <w:numPr>
                <w:ilvl w:val="0"/>
                <w:numId w:val="5"/>
              </w:numPr>
              <w:spacing w:before="0"/>
              <w:ind w:right="317"/>
              <w:contextualSpacing/>
              <w:rPr>
                <w:rFonts w:ascii="Arial" w:hAnsi="Arial" w:cs="Arial"/>
                <w:sz w:val="24"/>
                <w:szCs w:val="24"/>
              </w:rPr>
            </w:pPr>
            <w:r>
              <w:rPr>
                <w:rFonts w:ascii="Arial" w:hAnsi="Arial" w:cs="Arial"/>
                <w:sz w:val="24"/>
                <w:szCs w:val="24"/>
              </w:rPr>
              <w:t xml:space="preserve">wskazuje na miejsce </w:t>
            </w:r>
            <w:r w:rsidRPr="0058329D">
              <w:rPr>
                <w:rFonts w:ascii="Arial" w:hAnsi="Arial" w:cs="Arial"/>
                <w:sz w:val="24"/>
                <w:szCs w:val="24"/>
              </w:rPr>
              <w:t>sieci wsparcia i samokształcenia w syste</w:t>
            </w:r>
            <w:r>
              <w:rPr>
                <w:rFonts w:ascii="Arial" w:hAnsi="Arial" w:cs="Arial"/>
                <w:sz w:val="24"/>
                <w:szCs w:val="24"/>
              </w:rPr>
              <w:t xml:space="preserve">mie doskonalenia nauczycieli  – </w:t>
            </w:r>
            <w:r w:rsidRPr="0058329D">
              <w:rPr>
                <w:rFonts w:ascii="Arial" w:hAnsi="Arial" w:cs="Arial"/>
                <w:sz w:val="24"/>
                <w:szCs w:val="24"/>
              </w:rPr>
              <w:t xml:space="preserve">trener przedstawia informacje dotyczące </w:t>
            </w:r>
            <w:r>
              <w:rPr>
                <w:rFonts w:ascii="Arial" w:hAnsi="Arial" w:cs="Arial"/>
                <w:sz w:val="24"/>
                <w:szCs w:val="24"/>
              </w:rPr>
              <w:t>umiejscowienia sieci</w:t>
            </w:r>
            <w:r w:rsidRPr="0058329D">
              <w:rPr>
                <w:rFonts w:ascii="Arial" w:hAnsi="Arial" w:cs="Arial"/>
                <w:sz w:val="24"/>
                <w:szCs w:val="24"/>
              </w:rPr>
              <w:t xml:space="preserve"> w </w:t>
            </w:r>
            <w:r>
              <w:rPr>
                <w:rFonts w:ascii="Arial" w:hAnsi="Arial" w:cs="Arial"/>
                <w:sz w:val="24"/>
                <w:szCs w:val="24"/>
              </w:rPr>
              <w:t xml:space="preserve">rozporządzeniach </w:t>
            </w:r>
            <w:r w:rsidRPr="0058329D">
              <w:rPr>
                <w:rFonts w:ascii="Arial" w:hAnsi="Arial" w:cs="Arial"/>
                <w:sz w:val="24"/>
                <w:szCs w:val="24"/>
              </w:rPr>
              <w:t>poszczególnych instytucjach</w:t>
            </w:r>
            <w:r>
              <w:rPr>
                <w:rFonts w:ascii="Arial" w:hAnsi="Arial" w:cs="Arial"/>
                <w:sz w:val="24"/>
                <w:szCs w:val="24"/>
              </w:rPr>
              <w:t xml:space="preserve"> (PPP, BP i ODN), informuje uczestników, </w:t>
            </w:r>
            <w:r w:rsidRPr="0058329D">
              <w:rPr>
                <w:rFonts w:ascii="Arial" w:hAnsi="Arial" w:cs="Arial"/>
                <w:sz w:val="24"/>
                <w:szCs w:val="24"/>
              </w:rPr>
              <w:t>że w dokumentach prawnych są one wskazane jako jedna z form realizacji zad</w:t>
            </w:r>
            <w:r>
              <w:rPr>
                <w:rFonts w:ascii="Arial" w:hAnsi="Arial" w:cs="Arial"/>
                <w:sz w:val="24"/>
                <w:szCs w:val="24"/>
              </w:rPr>
              <w:t>ań obowiązkowych tych placówek;</w:t>
            </w:r>
          </w:p>
          <w:p w:rsidR="00152289" w:rsidRDefault="00152289" w:rsidP="00C42FF4">
            <w:pPr>
              <w:numPr>
                <w:ilvl w:val="0"/>
                <w:numId w:val="5"/>
              </w:numPr>
              <w:spacing w:before="0"/>
              <w:ind w:right="-200"/>
              <w:contextualSpacing/>
              <w:rPr>
                <w:rFonts w:ascii="Arial" w:hAnsi="Arial" w:cs="Arial"/>
                <w:sz w:val="24"/>
                <w:szCs w:val="24"/>
              </w:rPr>
            </w:pPr>
            <w:r w:rsidRPr="004248EA">
              <w:rPr>
                <w:rFonts w:ascii="Arial" w:hAnsi="Arial" w:cs="Arial"/>
                <w:sz w:val="24"/>
                <w:szCs w:val="24"/>
              </w:rPr>
              <w:t>wymienia zasady tworzenia sie</w:t>
            </w:r>
            <w:r>
              <w:rPr>
                <w:rFonts w:ascii="Arial" w:hAnsi="Arial" w:cs="Arial"/>
                <w:sz w:val="24"/>
                <w:szCs w:val="24"/>
              </w:rPr>
              <w:t>ci współpracy i samokształcenia;</w:t>
            </w:r>
          </w:p>
          <w:p w:rsidR="00152289" w:rsidRDefault="00152289" w:rsidP="00C42FF4">
            <w:pPr>
              <w:numPr>
                <w:ilvl w:val="0"/>
                <w:numId w:val="5"/>
              </w:numPr>
              <w:spacing w:before="0"/>
              <w:ind w:right="-200"/>
              <w:contextualSpacing/>
              <w:rPr>
                <w:rFonts w:ascii="Arial" w:hAnsi="Arial" w:cs="Arial"/>
                <w:sz w:val="24"/>
                <w:szCs w:val="24"/>
              </w:rPr>
            </w:pPr>
            <w:r>
              <w:rPr>
                <w:rFonts w:ascii="Arial" w:hAnsi="Arial" w:cs="Arial"/>
                <w:sz w:val="24"/>
                <w:szCs w:val="24"/>
              </w:rPr>
              <w:t>wskazuje na korzyści wynikające z uczestniczenia w sieciach współpracy i samokształcenia;</w:t>
            </w:r>
          </w:p>
          <w:p w:rsidR="00152289" w:rsidRDefault="00152289" w:rsidP="00C42FF4">
            <w:pPr>
              <w:numPr>
                <w:ilvl w:val="0"/>
                <w:numId w:val="5"/>
              </w:numPr>
              <w:spacing w:before="0"/>
              <w:ind w:right="-200"/>
              <w:contextualSpacing/>
              <w:rPr>
                <w:rFonts w:ascii="Arial" w:hAnsi="Arial" w:cs="Arial"/>
                <w:sz w:val="24"/>
                <w:szCs w:val="24"/>
              </w:rPr>
            </w:pPr>
            <w:r>
              <w:rPr>
                <w:rFonts w:ascii="Arial" w:hAnsi="Arial" w:cs="Arial"/>
                <w:sz w:val="24"/>
                <w:szCs w:val="24"/>
              </w:rPr>
              <w:t>uświadamia kto jest organizatorem sieci i jakie są zasady uczenia się w ramach sieci</w:t>
            </w:r>
          </w:p>
          <w:p w:rsidR="00152289" w:rsidRDefault="00152289" w:rsidP="00C42FF4">
            <w:pPr>
              <w:numPr>
                <w:ilvl w:val="0"/>
                <w:numId w:val="5"/>
              </w:numPr>
              <w:spacing w:before="0"/>
              <w:ind w:right="-200"/>
              <w:contextualSpacing/>
              <w:rPr>
                <w:rFonts w:ascii="Arial" w:hAnsi="Arial" w:cs="Arial"/>
                <w:sz w:val="24"/>
                <w:szCs w:val="24"/>
              </w:rPr>
            </w:pPr>
            <w:r>
              <w:rPr>
                <w:rFonts w:ascii="Arial" w:hAnsi="Arial" w:cs="Arial"/>
                <w:sz w:val="24"/>
                <w:szCs w:val="24"/>
              </w:rPr>
              <w:t>wskazuje na najczęściej organizowane sieci współpracy i samokształcenia</w:t>
            </w:r>
          </w:p>
          <w:p w:rsidR="00152289" w:rsidRPr="006B35C8" w:rsidRDefault="00152289" w:rsidP="00C42FF4">
            <w:pPr>
              <w:pStyle w:val="Akapitzlist"/>
              <w:numPr>
                <w:ilvl w:val="0"/>
                <w:numId w:val="32"/>
              </w:numPr>
              <w:spacing w:before="0"/>
              <w:ind w:right="-200"/>
              <w:rPr>
                <w:rFonts w:ascii="Arial" w:hAnsi="Arial" w:cs="Arial"/>
                <w:b/>
                <w:sz w:val="24"/>
                <w:szCs w:val="24"/>
                <w:lang w:eastAsia="ja-JP"/>
              </w:rPr>
            </w:pPr>
            <w:r w:rsidRPr="0058329D">
              <w:rPr>
                <w:rFonts w:ascii="Arial" w:hAnsi="Arial" w:cs="Arial"/>
                <w:b/>
                <w:sz w:val="24"/>
                <w:szCs w:val="24"/>
                <w:lang w:eastAsia="ja-JP"/>
              </w:rPr>
              <w:t>Ćwiczenie „Koordynator jest vs koordynator nie jest”</w:t>
            </w:r>
            <w:r w:rsidRPr="0058329D">
              <w:rPr>
                <w:rFonts w:ascii="Arial" w:hAnsi="Arial" w:cs="Arial"/>
                <w:sz w:val="24"/>
                <w:szCs w:val="24"/>
                <w:lang w:eastAsia="ja-JP"/>
              </w:rPr>
              <w:t>– Załącznik 2</w:t>
            </w:r>
            <w:r>
              <w:rPr>
                <w:rFonts w:ascii="Arial" w:hAnsi="Arial" w:cs="Arial"/>
                <w:sz w:val="24"/>
                <w:szCs w:val="24"/>
                <w:lang w:eastAsia="ja-JP"/>
              </w:rPr>
              <w:t xml:space="preserve"> – </w:t>
            </w:r>
            <w:r w:rsidRPr="008B509E">
              <w:rPr>
                <w:rFonts w:ascii="Arial" w:hAnsi="Arial" w:cs="Arial"/>
                <w:b/>
                <w:sz w:val="24"/>
                <w:szCs w:val="24"/>
                <w:lang w:eastAsia="ja-JP"/>
              </w:rPr>
              <w:t>15 min.</w:t>
            </w:r>
          </w:p>
          <w:p w:rsidR="00152289" w:rsidRDefault="00152289" w:rsidP="00573F84">
            <w:pPr>
              <w:spacing w:before="0"/>
              <w:ind w:left="360" w:right="176"/>
              <w:rPr>
                <w:rFonts w:ascii="Arial" w:hAnsi="Arial" w:cs="Arial"/>
                <w:sz w:val="24"/>
                <w:szCs w:val="24"/>
              </w:rPr>
            </w:pPr>
            <w:r w:rsidRPr="006B35C8">
              <w:rPr>
                <w:rFonts w:ascii="Arial" w:hAnsi="Arial" w:cs="Arial"/>
                <w:sz w:val="24"/>
                <w:szCs w:val="24"/>
              </w:rPr>
              <w:t xml:space="preserve">Trener łączy uczestników w </w:t>
            </w:r>
            <w:r>
              <w:rPr>
                <w:rFonts w:ascii="Arial" w:hAnsi="Arial" w:cs="Arial"/>
                <w:sz w:val="24"/>
                <w:szCs w:val="24"/>
              </w:rPr>
              <w:t xml:space="preserve">5 zespołów. Każdy zespół otrzymuje pakiet opisów roli </w:t>
            </w:r>
            <w:r w:rsidR="008A3594">
              <w:rPr>
                <w:rFonts w:ascii="Arial" w:hAnsi="Arial" w:cs="Arial"/>
                <w:sz w:val="24"/>
                <w:szCs w:val="24"/>
              </w:rPr>
              <w:t>koordynatora sieci współpracy i </w:t>
            </w:r>
            <w:r>
              <w:rPr>
                <w:rFonts w:ascii="Arial" w:hAnsi="Arial" w:cs="Arial"/>
                <w:sz w:val="24"/>
                <w:szCs w:val="24"/>
              </w:rPr>
              <w:t xml:space="preserve">samokształcenia. Zadaniem zespołów jest posegregować opisy wg kryterium: „Koordynator jest” i „Koordynator nie jest”. Następnie grupy weryfikują na forum poprawność uszeregowania opisów do właściwej kategorii. </w:t>
            </w:r>
          </w:p>
          <w:p w:rsidR="00152289" w:rsidRPr="00181D27" w:rsidRDefault="00152289" w:rsidP="00573F84">
            <w:pPr>
              <w:spacing w:before="0"/>
              <w:ind w:left="360" w:right="176"/>
              <w:rPr>
                <w:rFonts w:ascii="Arial" w:hAnsi="Arial" w:cs="Arial"/>
                <w:sz w:val="24"/>
                <w:szCs w:val="24"/>
              </w:rPr>
            </w:pPr>
            <w:r>
              <w:rPr>
                <w:rFonts w:ascii="Arial" w:hAnsi="Arial" w:cs="Arial"/>
                <w:sz w:val="24"/>
                <w:szCs w:val="24"/>
              </w:rPr>
              <w:t>Celem ćwiczenia jest uświadomienie uczestnikom, że istota funkcjonowania sieci współpracy i samokształcenia zupełnie odbiega od standardowych form szkoleniowych, w których jedna osoba jest odpowiedzialna za całokształt aktywności. Jest to natomiast formuła pracy dająca bardzo dużą autonomię uczestnikom sieci, a także wymagająca dużej odpowiedzialności.</w:t>
            </w:r>
          </w:p>
        </w:tc>
      </w:tr>
      <w:tr w:rsidR="00152289" w:rsidRPr="00DC6B25" w:rsidTr="00573F84">
        <w:tc>
          <w:tcPr>
            <w:tcW w:w="13887" w:type="dxa"/>
            <w:gridSpan w:val="2"/>
          </w:tcPr>
          <w:p w:rsidR="00152289" w:rsidRPr="00D87308" w:rsidRDefault="00152289" w:rsidP="00573F84">
            <w:pPr>
              <w:tabs>
                <w:tab w:val="left" w:pos="6600"/>
              </w:tabs>
              <w:rPr>
                <w:rFonts w:ascii="Arial" w:hAnsi="Arial" w:cs="Arial"/>
                <w:b/>
                <w:sz w:val="24"/>
                <w:szCs w:val="24"/>
              </w:rPr>
            </w:pPr>
            <w:r>
              <w:rPr>
                <w:rFonts w:ascii="Arial" w:hAnsi="Arial" w:cs="Arial"/>
                <w:b/>
                <w:sz w:val="24"/>
                <w:szCs w:val="24"/>
              </w:rPr>
              <w:lastRenderedPageBreak/>
              <w:t>Przerwa</w:t>
            </w:r>
          </w:p>
        </w:tc>
      </w:tr>
      <w:tr w:rsidR="00152289" w:rsidRPr="00DC6B25" w:rsidTr="00573F84">
        <w:tc>
          <w:tcPr>
            <w:tcW w:w="833" w:type="dxa"/>
          </w:tcPr>
          <w:p w:rsidR="00152289" w:rsidRPr="00DC6B25" w:rsidRDefault="00152289" w:rsidP="00573F84">
            <w:pPr>
              <w:ind w:right="-200"/>
              <w:rPr>
                <w:rFonts w:ascii="Arial" w:hAnsi="Arial" w:cs="Arial"/>
                <w:sz w:val="24"/>
                <w:szCs w:val="24"/>
              </w:rPr>
            </w:pPr>
            <w:r>
              <w:rPr>
                <w:rFonts w:ascii="Arial" w:hAnsi="Arial" w:cs="Arial"/>
                <w:sz w:val="24"/>
                <w:szCs w:val="24"/>
              </w:rPr>
              <w:lastRenderedPageBreak/>
              <w:t>75</w:t>
            </w:r>
            <w:r w:rsidRPr="00DC6B25">
              <w:rPr>
                <w:rFonts w:ascii="Arial" w:hAnsi="Arial" w:cs="Arial"/>
                <w:sz w:val="24"/>
                <w:szCs w:val="24"/>
              </w:rPr>
              <w:t>’</w:t>
            </w:r>
          </w:p>
        </w:tc>
        <w:tc>
          <w:tcPr>
            <w:tcW w:w="13054" w:type="dxa"/>
          </w:tcPr>
          <w:p w:rsidR="00152289" w:rsidRPr="008B509E" w:rsidRDefault="00152289" w:rsidP="00C42FF4">
            <w:pPr>
              <w:pStyle w:val="Akapitzlist"/>
              <w:numPr>
                <w:ilvl w:val="0"/>
                <w:numId w:val="32"/>
              </w:numPr>
              <w:tabs>
                <w:tab w:val="left" w:pos="6600"/>
              </w:tabs>
              <w:rPr>
                <w:rFonts w:ascii="Arial" w:hAnsi="Arial" w:cs="Arial"/>
                <w:sz w:val="24"/>
                <w:szCs w:val="24"/>
                <w:lang w:eastAsia="ja-JP"/>
              </w:rPr>
            </w:pPr>
            <w:r>
              <w:rPr>
                <w:rFonts w:ascii="Arial" w:hAnsi="Arial" w:cs="Arial"/>
                <w:b/>
                <w:bCs/>
                <w:sz w:val="24"/>
                <w:szCs w:val="24"/>
                <w:lang w:eastAsia="ja-JP"/>
              </w:rPr>
              <w:t xml:space="preserve">Symulacja scenki - </w:t>
            </w:r>
            <w:r w:rsidRPr="008B509E">
              <w:rPr>
                <w:rFonts w:ascii="Arial" w:hAnsi="Arial" w:cs="Arial"/>
                <w:b/>
                <w:bCs/>
                <w:sz w:val="24"/>
                <w:szCs w:val="24"/>
                <w:lang w:eastAsia="ja-JP"/>
              </w:rPr>
              <w:t>Warunki wpływające na wejściową motywację uczestników sieci</w:t>
            </w:r>
            <w:r>
              <w:rPr>
                <w:rFonts w:ascii="Arial" w:hAnsi="Arial" w:cs="Arial"/>
                <w:b/>
                <w:bCs/>
                <w:sz w:val="24"/>
                <w:szCs w:val="24"/>
                <w:lang w:eastAsia="ja-JP"/>
              </w:rPr>
              <w:t xml:space="preserve"> – 15 min.</w:t>
            </w:r>
          </w:p>
          <w:p w:rsidR="00152289" w:rsidRDefault="00152289" w:rsidP="00573F84">
            <w:pPr>
              <w:tabs>
                <w:tab w:val="left" w:pos="6600"/>
              </w:tabs>
              <w:rPr>
                <w:rFonts w:ascii="Arial" w:hAnsi="Arial" w:cs="Arial"/>
                <w:sz w:val="24"/>
                <w:szCs w:val="24"/>
              </w:rPr>
            </w:pPr>
            <w:r>
              <w:rPr>
                <w:rFonts w:ascii="Arial" w:hAnsi="Arial" w:cs="Arial"/>
                <w:sz w:val="24"/>
                <w:szCs w:val="24"/>
              </w:rPr>
              <w:t>Jednym z wyzwań organizacji i sprawnego funkcjonowania sieci jest motywacja uczestników do takiej formy pracy, a</w:t>
            </w:r>
            <w:r w:rsidR="008A3594">
              <w:rPr>
                <w:rFonts w:ascii="Arial" w:hAnsi="Arial" w:cs="Arial"/>
                <w:sz w:val="24"/>
                <w:szCs w:val="24"/>
              </w:rPr>
              <w:t> </w:t>
            </w:r>
            <w:r>
              <w:rPr>
                <w:rFonts w:ascii="Arial" w:hAnsi="Arial" w:cs="Arial"/>
                <w:sz w:val="24"/>
                <w:szCs w:val="24"/>
              </w:rPr>
              <w:t>także do dzielenia się swoją wiedzą i doświadczeniem. Trener inicjuje scenkę do udziału w której zaprasza kilkoro uczestników. Otrzymują oni wcześniej opis swojej postawy, którą będą prezentowali w trakcie ćwiczenia. Są to postawy obrazujące następujące zachowania potencjalnych uczestników sieci:</w:t>
            </w:r>
          </w:p>
          <w:p w:rsidR="00152289" w:rsidRPr="008B509E" w:rsidRDefault="00152289" w:rsidP="00C42FF4">
            <w:pPr>
              <w:pStyle w:val="Akapitzlist"/>
              <w:numPr>
                <w:ilvl w:val="0"/>
                <w:numId w:val="33"/>
              </w:numPr>
              <w:tabs>
                <w:tab w:val="left" w:pos="6600"/>
              </w:tabs>
              <w:spacing w:line="360" w:lineRule="auto"/>
              <w:rPr>
                <w:rFonts w:ascii="Arial" w:hAnsi="Arial" w:cs="Arial"/>
                <w:sz w:val="24"/>
                <w:szCs w:val="24"/>
                <w:lang w:eastAsia="ja-JP"/>
              </w:rPr>
            </w:pPr>
            <w:r w:rsidRPr="008B509E">
              <w:rPr>
                <w:rFonts w:ascii="Arial" w:hAnsi="Arial" w:cs="Arial"/>
                <w:sz w:val="24"/>
                <w:szCs w:val="24"/>
                <w:lang w:eastAsia="ja-JP"/>
              </w:rPr>
              <w:t>,,Chcę działać wspólnie z Wami”</w:t>
            </w:r>
          </w:p>
          <w:p w:rsidR="00152289" w:rsidRPr="008B509E" w:rsidRDefault="00152289" w:rsidP="00C42FF4">
            <w:pPr>
              <w:pStyle w:val="Akapitzlist"/>
              <w:numPr>
                <w:ilvl w:val="0"/>
                <w:numId w:val="33"/>
              </w:numPr>
              <w:tabs>
                <w:tab w:val="left" w:pos="6600"/>
              </w:tabs>
              <w:spacing w:line="360" w:lineRule="auto"/>
              <w:rPr>
                <w:rFonts w:ascii="Arial" w:hAnsi="Arial" w:cs="Arial"/>
                <w:sz w:val="24"/>
                <w:szCs w:val="24"/>
                <w:lang w:eastAsia="ja-JP"/>
              </w:rPr>
            </w:pPr>
            <w:r w:rsidRPr="008B509E">
              <w:rPr>
                <w:rFonts w:ascii="Arial" w:hAnsi="Arial" w:cs="Arial"/>
                <w:sz w:val="24"/>
                <w:szCs w:val="24"/>
                <w:lang w:eastAsia="ja-JP"/>
              </w:rPr>
              <w:t>,,Zobaczymy, czy macie mi coś do zaproponowania”</w:t>
            </w:r>
          </w:p>
          <w:p w:rsidR="00152289" w:rsidRPr="008B509E" w:rsidRDefault="00152289" w:rsidP="00C42FF4">
            <w:pPr>
              <w:pStyle w:val="Akapitzlist"/>
              <w:numPr>
                <w:ilvl w:val="0"/>
                <w:numId w:val="33"/>
              </w:numPr>
              <w:tabs>
                <w:tab w:val="left" w:pos="6600"/>
              </w:tabs>
              <w:spacing w:line="360" w:lineRule="auto"/>
              <w:rPr>
                <w:rFonts w:ascii="Arial" w:hAnsi="Arial" w:cs="Arial"/>
                <w:sz w:val="24"/>
                <w:szCs w:val="24"/>
                <w:lang w:eastAsia="ja-JP"/>
              </w:rPr>
            </w:pPr>
            <w:r w:rsidRPr="008B509E">
              <w:rPr>
                <w:rFonts w:ascii="Arial" w:hAnsi="Arial" w:cs="Arial"/>
                <w:sz w:val="24"/>
                <w:szCs w:val="24"/>
                <w:lang w:eastAsia="ja-JP"/>
              </w:rPr>
              <w:t>,,Potrzebujemy co najmniej dwóch ochotników” – dyrektor szkoły</w:t>
            </w:r>
          </w:p>
          <w:p w:rsidR="00152289" w:rsidRPr="00B66472" w:rsidRDefault="00152289" w:rsidP="00C42FF4">
            <w:pPr>
              <w:pStyle w:val="Akapitzlist"/>
              <w:numPr>
                <w:ilvl w:val="0"/>
                <w:numId w:val="33"/>
              </w:numPr>
              <w:tabs>
                <w:tab w:val="left" w:pos="6600"/>
              </w:tabs>
              <w:spacing w:line="360" w:lineRule="auto"/>
              <w:rPr>
                <w:rFonts w:ascii="Arial" w:hAnsi="Arial" w:cs="Arial"/>
                <w:sz w:val="24"/>
                <w:szCs w:val="24"/>
                <w:lang w:eastAsia="ja-JP"/>
              </w:rPr>
            </w:pPr>
            <w:r w:rsidRPr="00B66472">
              <w:rPr>
                <w:rFonts w:ascii="Arial" w:eastAsiaTheme="minorHAnsi" w:hAnsi="Arial" w:cs="Arial"/>
                <w:sz w:val="24"/>
                <w:szCs w:val="24"/>
              </w:rPr>
              <w:t xml:space="preserve">,,ja mam się dzielić wypracowanym przez siebie warsztatem pracy z konkurencją?” </w:t>
            </w:r>
          </w:p>
          <w:p w:rsidR="00152289" w:rsidRDefault="00152289" w:rsidP="00573F84">
            <w:pPr>
              <w:tabs>
                <w:tab w:val="left" w:pos="6600"/>
              </w:tabs>
              <w:rPr>
                <w:rFonts w:ascii="Arial" w:hAnsi="Arial" w:cs="Arial"/>
                <w:sz w:val="24"/>
                <w:szCs w:val="24"/>
              </w:rPr>
            </w:pPr>
            <w:r>
              <w:rPr>
                <w:rFonts w:ascii="Arial" w:hAnsi="Arial" w:cs="Arial"/>
                <w:sz w:val="24"/>
                <w:szCs w:val="24"/>
              </w:rPr>
              <w:t xml:space="preserve">Zadaniem pozostałych uczestników jest obserwować fragmentmożliwego </w:t>
            </w:r>
            <w:r w:rsidRPr="00B66472">
              <w:rPr>
                <w:rFonts w:ascii="Arial" w:hAnsi="Arial" w:cs="Arial"/>
                <w:sz w:val="24"/>
                <w:szCs w:val="24"/>
              </w:rPr>
              <w:t>pierwszego spotkania w ramach sieci</w:t>
            </w:r>
            <w:r>
              <w:rPr>
                <w:rFonts w:ascii="Arial" w:hAnsi="Arial" w:cs="Arial"/>
                <w:sz w:val="24"/>
                <w:szCs w:val="24"/>
              </w:rPr>
              <w:t xml:space="preserve"> oraz przyjrzeć się prezentowanym postawom. Na podstawie dokonanych obserwacji mają sformułować wnioski dotyczące </w:t>
            </w:r>
            <w:r w:rsidRPr="00B66472">
              <w:rPr>
                <w:rFonts w:ascii="Arial" w:eastAsiaTheme="minorHAnsi" w:hAnsi="Arial" w:cs="Arial"/>
                <w:sz w:val="24"/>
                <w:szCs w:val="24"/>
                <w:lang w:eastAsia="en-US"/>
              </w:rPr>
              <w:t xml:space="preserve"> warunków, jakie mają wpływ na motywację uczestników do pracy w sieci</w:t>
            </w:r>
            <w:r>
              <w:rPr>
                <w:rFonts w:ascii="Arial" w:eastAsiaTheme="minorHAnsi" w:hAnsi="Arial" w:cs="Arial"/>
                <w:sz w:val="24"/>
                <w:szCs w:val="24"/>
                <w:lang w:eastAsia="en-US"/>
              </w:rPr>
              <w:t xml:space="preserve">. </w:t>
            </w:r>
          </w:p>
          <w:p w:rsidR="00152289" w:rsidRDefault="00152289" w:rsidP="00573F84">
            <w:pPr>
              <w:tabs>
                <w:tab w:val="left" w:pos="6600"/>
              </w:tabs>
              <w:rPr>
                <w:rFonts w:ascii="Arial" w:hAnsi="Arial" w:cs="Arial"/>
                <w:sz w:val="24"/>
                <w:szCs w:val="24"/>
              </w:rPr>
            </w:pPr>
            <w:r>
              <w:rPr>
                <w:rFonts w:ascii="Arial" w:hAnsi="Arial" w:cs="Arial"/>
                <w:sz w:val="24"/>
                <w:szCs w:val="24"/>
              </w:rPr>
              <w:t>Możliwymi wnioskami, które wypłyną w omówieniu scenki są:</w:t>
            </w:r>
          </w:p>
          <w:p w:rsidR="00152289" w:rsidRPr="00234B51" w:rsidRDefault="00152289" w:rsidP="00C42FF4">
            <w:pPr>
              <w:pStyle w:val="Akapitzlist"/>
              <w:numPr>
                <w:ilvl w:val="0"/>
                <w:numId w:val="34"/>
              </w:numPr>
              <w:tabs>
                <w:tab w:val="left" w:pos="6600"/>
              </w:tabs>
              <w:spacing w:line="360" w:lineRule="auto"/>
              <w:rPr>
                <w:rFonts w:ascii="Arial" w:hAnsi="Arial" w:cs="Arial"/>
                <w:sz w:val="24"/>
                <w:szCs w:val="24"/>
                <w:lang w:eastAsia="ja-JP"/>
              </w:rPr>
            </w:pPr>
            <w:r w:rsidRPr="00234B51">
              <w:rPr>
                <w:rFonts w:ascii="Arial" w:hAnsi="Arial" w:cs="Arial"/>
                <w:sz w:val="24"/>
                <w:szCs w:val="24"/>
                <w:lang w:eastAsia="ja-JP"/>
              </w:rPr>
              <w:t>SPOSÓB DELEGOWANIA DO UDZIAŁU W SIECI</w:t>
            </w:r>
          </w:p>
          <w:p w:rsidR="00152289" w:rsidRPr="00234B51" w:rsidRDefault="00152289" w:rsidP="00C42FF4">
            <w:pPr>
              <w:pStyle w:val="Akapitzlist"/>
              <w:numPr>
                <w:ilvl w:val="0"/>
                <w:numId w:val="34"/>
              </w:numPr>
              <w:tabs>
                <w:tab w:val="left" w:pos="6600"/>
              </w:tabs>
              <w:spacing w:line="360" w:lineRule="auto"/>
              <w:rPr>
                <w:rFonts w:ascii="Arial" w:hAnsi="Arial" w:cs="Arial"/>
                <w:sz w:val="24"/>
                <w:szCs w:val="24"/>
                <w:lang w:eastAsia="ja-JP"/>
              </w:rPr>
            </w:pPr>
            <w:r w:rsidRPr="00234B51">
              <w:rPr>
                <w:rFonts w:ascii="Arial" w:hAnsi="Arial" w:cs="Arial"/>
                <w:sz w:val="24"/>
                <w:szCs w:val="24"/>
                <w:lang w:eastAsia="ja-JP"/>
              </w:rPr>
              <w:t>POSTAWA WOBEC SIECI JAKO FORMY UCZENIA SIĘ</w:t>
            </w:r>
          </w:p>
          <w:p w:rsidR="00152289" w:rsidRPr="00234B51" w:rsidRDefault="00152289" w:rsidP="00C42FF4">
            <w:pPr>
              <w:pStyle w:val="Akapitzlist"/>
              <w:numPr>
                <w:ilvl w:val="0"/>
                <w:numId w:val="34"/>
              </w:numPr>
              <w:tabs>
                <w:tab w:val="left" w:pos="6600"/>
              </w:tabs>
              <w:spacing w:line="360" w:lineRule="auto"/>
              <w:rPr>
                <w:rFonts w:ascii="Arial" w:hAnsi="Arial" w:cs="Arial"/>
                <w:sz w:val="24"/>
                <w:szCs w:val="24"/>
                <w:lang w:eastAsia="ja-JP"/>
              </w:rPr>
            </w:pPr>
            <w:r w:rsidRPr="00234B51">
              <w:rPr>
                <w:rFonts w:ascii="Arial" w:hAnsi="Arial" w:cs="Arial"/>
                <w:sz w:val="24"/>
                <w:szCs w:val="24"/>
                <w:lang w:eastAsia="ja-JP"/>
              </w:rPr>
              <w:t>OCZEKIWANE KORZYŚCI UDZIAŁU W SIECI</w:t>
            </w:r>
          </w:p>
          <w:p w:rsidR="00152289" w:rsidRDefault="00152289" w:rsidP="00C42FF4">
            <w:pPr>
              <w:pStyle w:val="Akapitzlist"/>
              <w:numPr>
                <w:ilvl w:val="0"/>
                <w:numId w:val="34"/>
              </w:numPr>
              <w:tabs>
                <w:tab w:val="left" w:pos="6600"/>
              </w:tabs>
              <w:spacing w:line="360" w:lineRule="auto"/>
              <w:rPr>
                <w:rFonts w:ascii="Arial" w:hAnsi="Arial" w:cs="Arial"/>
                <w:sz w:val="24"/>
                <w:szCs w:val="24"/>
                <w:lang w:eastAsia="ja-JP"/>
              </w:rPr>
            </w:pPr>
            <w:r w:rsidRPr="00234B51">
              <w:rPr>
                <w:rFonts w:ascii="Arial" w:hAnsi="Arial" w:cs="Arial"/>
                <w:sz w:val="24"/>
                <w:szCs w:val="24"/>
                <w:lang w:eastAsia="ja-JP"/>
              </w:rPr>
              <w:t>GOTOWOŚĆ DO DZIELENIA SIĘ DOŚWIADCZENIEM</w:t>
            </w:r>
          </w:p>
          <w:p w:rsidR="00152289" w:rsidRPr="00181D27" w:rsidRDefault="00152289" w:rsidP="00C42FF4">
            <w:pPr>
              <w:pStyle w:val="Akapitzlist"/>
              <w:numPr>
                <w:ilvl w:val="0"/>
                <w:numId w:val="34"/>
              </w:numPr>
              <w:tabs>
                <w:tab w:val="left" w:pos="6600"/>
              </w:tabs>
              <w:spacing w:line="360" w:lineRule="auto"/>
              <w:rPr>
                <w:rFonts w:ascii="Arial" w:hAnsi="Arial" w:cs="Arial"/>
                <w:sz w:val="24"/>
                <w:szCs w:val="24"/>
                <w:lang w:eastAsia="ja-JP"/>
              </w:rPr>
            </w:pPr>
            <w:r w:rsidRPr="00181D27">
              <w:rPr>
                <w:rFonts w:ascii="Arial" w:eastAsiaTheme="minorHAnsi" w:hAnsi="Arial" w:cs="Arial"/>
                <w:sz w:val="24"/>
                <w:szCs w:val="24"/>
                <w:lang w:eastAsia="ja-JP"/>
              </w:rPr>
              <w:t>DOJRZAŁOŚĆ ZAWODOWA UCZESTNIKÓW SIECI</w:t>
            </w:r>
          </w:p>
          <w:p w:rsidR="00152289" w:rsidRPr="00181D27" w:rsidRDefault="00152289" w:rsidP="00573F84">
            <w:pPr>
              <w:pStyle w:val="Akapitzlist"/>
              <w:tabs>
                <w:tab w:val="left" w:pos="6600"/>
              </w:tabs>
              <w:spacing w:line="360" w:lineRule="auto"/>
              <w:rPr>
                <w:rFonts w:ascii="Arial" w:hAnsi="Arial" w:cs="Arial"/>
                <w:sz w:val="24"/>
                <w:szCs w:val="24"/>
                <w:lang w:eastAsia="ja-JP"/>
              </w:rPr>
            </w:pPr>
          </w:p>
          <w:p w:rsidR="00152289" w:rsidRDefault="00152289" w:rsidP="00C42FF4">
            <w:pPr>
              <w:pStyle w:val="Akapitzlist"/>
              <w:numPr>
                <w:ilvl w:val="0"/>
                <w:numId w:val="32"/>
              </w:numPr>
              <w:tabs>
                <w:tab w:val="left" w:pos="6600"/>
              </w:tabs>
              <w:rPr>
                <w:rFonts w:ascii="Arial" w:hAnsi="Arial" w:cs="Arial"/>
                <w:b/>
                <w:bCs/>
                <w:sz w:val="24"/>
                <w:szCs w:val="24"/>
                <w:lang w:eastAsia="ja-JP"/>
              </w:rPr>
            </w:pPr>
            <w:r w:rsidRPr="00234B51">
              <w:rPr>
                <w:rFonts w:ascii="Arial" w:hAnsi="Arial" w:cs="Arial"/>
                <w:b/>
                <w:bCs/>
                <w:sz w:val="24"/>
                <w:szCs w:val="24"/>
                <w:lang w:eastAsia="ja-JP"/>
              </w:rPr>
              <w:lastRenderedPageBreak/>
              <w:t>Kryteria doboru uczestników do pracy w sieciach (z perspektywy organu prowadzącego)</w:t>
            </w:r>
            <w:r>
              <w:rPr>
                <w:rFonts w:ascii="Arial" w:hAnsi="Arial" w:cs="Arial"/>
                <w:b/>
                <w:bCs/>
                <w:sz w:val="24"/>
                <w:szCs w:val="24"/>
                <w:lang w:eastAsia="ja-JP"/>
              </w:rPr>
              <w:t>. Praca w</w:t>
            </w:r>
            <w:r w:rsidR="008A3594">
              <w:rPr>
                <w:rFonts w:ascii="Arial" w:hAnsi="Arial" w:cs="Arial"/>
                <w:b/>
                <w:bCs/>
                <w:sz w:val="24"/>
                <w:szCs w:val="24"/>
                <w:lang w:eastAsia="ja-JP"/>
              </w:rPr>
              <w:t> </w:t>
            </w:r>
            <w:r>
              <w:rPr>
                <w:rFonts w:ascii="Arial" w:hAnsi="Arial" w:cs="Arial"/>
                <w:b/>
                <w:bCs/>
                <w:sz w:val="24"/>
                <w:szCs w:val="24"/>
                <w:lang w:eastAsia="ja-JP"/>
              </w:rPr>
              <w:t>zespołach 5-os. – 10 min.</w:t>
            </w:r>
          </w:p>
          <w:p w:rsidR="00152289" w:rsidRDefault="00152289" w:rsidP="00573F84">
            <w:pPr>
              <w:tabs>
                <w:tab w:val="left" w:pos="6600"/>
              </w:tabs>
              <w:rPr>
                <w:rFonts w:ascii="Arial" w:hAnsi="Arial" w:cs="Arial"/>
                <w:bCs/>
                <w:i/>
                <w:sz w:val="24"/>
                <w:szCs w:val="24"/>
              </w:rPr>
            </w:pPr>
            <w:r w:rsidRPr="00234B51">
              <w:rPr>
                <w:rFonts w:ascii="Arial" w:hAnsi="Arial" w:cs="Arial"/>
                <w:bCs/>
                <w:sz w:val="24"/>
                <w:szCs w:val="24"/>
              </w:rPr>
              <w:t>Uczestnicy szukają odpowiedzi na pytanie</w:t>
            </w:r>
            <w:r w:rsidRPr="00234B51">
              <w:t xml:space="preserve"> „</w:t>
            </w:r>
            <w:r w:rsidRPr="00234B51">
              <w:rPr>
                <w:rFonts w:ascii="Arial" w:hAnsi="Arial" w:cs="Arial"/>
                <w:bCs/>
                <w:i/>
                <w:sz w:val="24"/>
                <w:szCs w:val="24"/>
              </w:rPr>
              <w:t xml:space="preserve">Jak zachęcić nauczycieli do pracy </w:t>
            </w:r>
            <w:r>
              <w:rPr>
                <w:rFonts w:ascii="Arial" w:hAnsi="Arial" w:cs="Arial"/>
                <w:bCs/>
                <w:i/>
                <w:sz w:val="24"/>
                <w:szCs w:val="24"/>
              </w:rPr>
              <w:t>w sieci współpracy i samokształcenia</w:t>
            </w:r>
            <w:r w:rsidRPr="00234B51">
              <w:rPr>
                <w:rFonts w:ascii="Arial" w:hAnsi="Arial" w:cs="Arial"/>
                <w:bCs/>
                <w:i/>
                <w:sz w:val="24"/>
                <w:szCs w:val="24"/>
              </w:rPr>
              <w:t>?”</w:t>
            </w:r>
          </w:p>
          <w:p w:rsidR="00152289" w:rsidRDefault="00152289" w:rsidP="00573F84">
            <w:pPr>
              <w:tabs>
                <w:tab w:val="left" w:pos="6600"/>
              </w:tabs>
              <w:rPr>
                <w:rFonts w:ascii="Arial" w:hAnsi="Arial" w:cs="Arial"/>
                <w:bCs/>
                <w:sz w:val="24"/>
                <w:szCs w:val="24"/>
              </w:rPr>
            </w:pPr>
            <w:r>
              <w:rPr>
                <w:rFonts w:ascii="Arial" w:hAnsi="Arial" w:cs="Arial"/>
                <w:bCs/>
                <w:sz w:val="24"/>
                <w:szCs w:val="24"/>
              </w:rPr>
              <w:t>Prezentacja pomysłów na forum – trener zapisuje pomysły na flipcharcie.</w:t>
            </w:r>
          </w:p>
          <w:p w:rsidR="00152289" w:rsidRDefault="00152289" w:rsidP="00573F84">
            <w:pPr>
              <w:tabs>
                <w:tab w:val="left" w:pos="6600"/>
              </w:tabs>
              <w:rPr>
                <w:rFonts w:ascii="Arial" w:hAnsi="Arial" w:cs="Arial"/>
                <w:bCs/>
                <w:sz w:val="24"/>
                <w:szCs w:val="24"/>
              </w:rPr>
            </w:pPr>
            <w:r>
              <w:rPr>
                <w:rFonts w:ascii="Arial" w:hAnsi="Arial" w:cs="Arial"/>
                <w:bCs/>
                <w:sz w:val="24"/>
                <w:szCs w:val="24"/>
              </w:rPr>
              <w:t xml:space="preserve">Wśród możliwych pomysłów warto aby wybrzmiały m.in.: </w:t>
            </w:r>
          </w:p>
          <w:p w:rsidR="00152289" w:rsidRPr="00234B51" w:rsidRDefault="00152289" w:rsidP="00C42FF4">
            <w:pPr>
              <w:pStyle w:val="Akapitzlist"/>
              <w:numPr>
                <w:ilvl w:val="0"/>
                <w:numId w:val="35"/>
              </w:numPr>
              <w:tabs>
                <w:tab w:val="left" w:pos="6600"/>
              </w:tabs>
              <w:spacing w:line="360" w:lineRule="auto"/>
              <w:rPr>
                <w:rFonts w:ascii="Arial" w:hAnsi="Arial" w:cs="Arial"/>
                <w:bCs/>
                <w:sz w:val="24"/>
                <w:szCs w:val="24"/>
                <w:lang w:eastAsia="ja-JP"/>
              </w:rPr>
            </w:pPr>
            <w:r w:rsidRPr="00234B51">
              <w:rPr>
                <w:rFonts w:ascii="Arial" w:hAnsi="Arial" w:cs="Arial"/>
                <w:bCs/>
                <w:sz w:val="24"/>
                <w:szCs w:val="24"/>
                <w:lang w:eastAsia="ja-JP"/>
              </w:rPr>
              <w:t>postawa, kompetencje i potencjał dyrektora i kadry kierowniczej i ich zaangażowanie w proces wprowadzania zmiany;</w:t>
            </w:r>
          </w:p>
          <w:p w:rsidR="00152289" w:rsidRPr="00234B51" w:rsidRDefault="00152289" w:rsidP="00C42FF4">
            <w:pPr>
              <w:pStyle w:val="Akapitzlist"/>
              <w:numPr>
                <w:ilvl w:val="0"/>
                <w:numId w:val="35"/>
              </w:numPr>
              <w:tabs>
                <w:tab w:val="left" w:pos="6600"/>
              </w:tabs>
              <w:spacing w:line="360" w:lineRule="auto"/>
              <w:rPr>
                <w:rFonts w:ascii="Arial" w:hAnsi="Arial" w:cs="Arial"/>
                <w:bCs/>
                <w:sz w:val="24"/>
                <w:szCs w:val="24"/>
                <w:lang w:eastAsia="ja-JP"/>
              </w:rPr>
            </w:pPr>
            <w:r w:rsidRPr="00234B51">
              <w:rPr>
                <w:rFonts w:ascii="Arial" w:hAnsi="Arial" w:cs="Arial"/>
                <w:bCs/>
                <w:sz w:val="24"/>
                <w:szCs w:val="24"/>
                <w:lang w:eastAsia="ja-JP"/>
              </w:rPr>
              <w:t>potencjał rady pedagogicznej, naturalni liderzy zmiany, edukatorzy, wyłonieni z grona pedagogicznego (lub się wyłonią w trakcie wprowadzania zmiany);</w:t>
            </w:r>
          </w:p>
          <w:p w:rsidR="00152289" w:rsidRDefault="00152289" w:rsidP="00C42FF4">
            <w:pPr>
              <w:pStyle w:val="Akapitzlist"/>
              <w:numPr>
                <w:ilvl w:val="0"/>
                <w:numId w:val="35"/>
              </w:numPr>
              <w:tabs>
                <w:tab w:val="left" w:pos="6600"/>
              </w:tabs>
              <w:spacing w:line="360" w:lineRule="auto"/>
              <w:rPr>
                <w:rFonts w:ascii="Arial" w:hAnsi="Arial" w:cs="Arial"/>
                <w:bCs/>
                <w:sz w:val="24"/>
                <w:szCs w:val="24"/>
                <w:lang w:eastAsia="ja-JP"/>
              </w:rPr>
            </w:pPr>
            <w:r>
              <w:rPr>
                <w:rFonts w:ascii="Arial" w:hAnsi="Arial" w:cs="Arial"/>
                <w:bCs/>
                <w:sz w:val="24"/>
                <w:szCs w:val="24"/>
                <w:lang w:eastAsia="ja-JP"/>
              </w:rPr>
              <w:t>uświadomienie ważności tej formy pracy w kontekście rozwoju indywidualnego i jego związku z pracą szkoły;</w:t>
            </w:r>
          </w:p>
          <w:p w:rsidR="00152289" w:rsidRPr="00234B51" w:rsidRDefault="00152289" w:rsidP="00C42FF4">
            <w:pPr>
              <w:pStyle w:val="Akapitzlist"/>
              <w:numPr>
                <w:ilvl w:val="0"/>
                <w:numId w:val="35"/>
              </w:numPr>
              <w:tabs>
                <w:tab w:val="left" w:pos="6600"/>
              </w:tabs>
              <w:spacing w:line="360" w:lineRule="auto"/>
              <w:rPr>
                <w:rFonts w:ascii="Arial" w:hAnsi="Arial" w:cs="Arial"/>
                <w:bCs/>
                <w:sz w:val="24"/>
                <w:szCs w:val="24"/>
                <w:lang w:eastAsia="ja-JP"/>
              </w:rPr>
            </w:pPr>
            <w:r w:rsidRPr="00234B51">
              <w:rPr>
                <w:rFonts w:ascii="Arial" w:hAnsi="Arial" w:cs="Arial"/>
                <w:bCs/>
                <w:sz w:val="24"/>
                <w:szCs w:val="24"/>
                <w:lang w:eastAsia="ja-JP"/>
              </w:rPr>
              <w:t>doświadczenie dyrektorów i nauczycieli w realizacji projektów (np. projekt SORE, podczas realizacji którego szkoły miały już okazję sprawdzić nowy model wspomagania);</w:t>
            </w:r>
          </w:p>
          <w:p w:rsidR="00152289" w:rsidRPr="00234B51" w:rsidRDefault="00152289" w:rsidP="00C42FF4">
            <w:pPr>
              <w:pStyle w:val="Akapitzlist"/>
              <w:numPr>
                <w:ilvl w:val="0"/>
                <w:numId w:val="35"/>
              </w:numPr>
              <w:tabs>
                <w:tab w:val="left" w:pos="6600"/>
              </w:tabs>
              <w:spacing w:line="360" w:lineRule="auto"/>
              <w:rPr>
                <w:rFonts w:ascii="Arial" w:hAnsi="Arial" w:cs="Arial"/>
                <w:bCs/>
                <w:sz w:val="24"/>
                <w:szCs w:val="24"/>
                <w:lang w:eastAsia="ja-JP"/>
              </w:rPr>
            </w:pPr>
            <w:r w:rsidRPr="00234B51">
              <w:rPr>
                <w:rFonts w:ascii="Arial" w:eastAsiaTheme="minorHAnsi" w:hAnsi="Arial" w:cs="Arial"/>
                <w:bCs/>
                <w:sz w:val="24"/>
                <w:szCs w:val="24"/>
              </w:rPr>
              <w:t>rodzaje i formy oraz jakość współpracy szkół z poradniami, ośrodkami doskonalenia nauczycieli oraz z</w:t>
            </w:r>
            <w:r w:rsidR="008A3594">
              <w:rPr>
                <w:rFonts w:ascii="Arial" w:eastAsiaTheme="minorHAnsi" w:hAnsi="Arial" w:cs="Arial"/>
                <w:bCs/>
                <w:sz w:val="24"/>
                <w:szCs w:val="24"/>
              </w:rPr>
              <w:t> </w:t>
            </w:r>
            <w:r w:rsidRPr="00234B51">
              <w:rPr>
                <w:rFonts w:ascii="Arial" w:eastAsiaTheme="minorHAnsi" w:hAnsi="Arial" w:cs="Arial"/>
                <w:bCs/>
                <w:sz w:val="24"/>
                <w:szCs w:val="24"/>
              </w:rPr>
              <w:t>bibliotekami pedagogicznymi;</w:t>
            </w:r>
          </w:p>
          <w:p w:rsidR="00152289" w:rsidRDefault="00152289" w:rsidP="00573F84">
            <w:pPr>
              <w:tabs>
                <w:tab w:val="left" w:pos="6600"/>
              </w:tabs>
              <w:rPr>
                <w:rFonts w:ascii="Arial" w:hAnsi="Arial" w:cs="Arial"/>
                <w:b/>
                <w:sz w:val="24"/>
                <w:szCs w:val="24"/>
              </w:rPr>
            </w:pPr>
            <w:r w:rsidRPr="00F17CFA">
              <w:rPr>
                <w:rFonts w:ascii="Arial" w:hAnsi="Arial" w:cs="Arial"/>
                <w:b/>
                <w:sz w:val="24"/>
                <w:szCs w:val="24"/>
              </w:rPr>
              <w:t>Część II. Przykłady funkcjonowania sieci</w:t>
            </w:r>
          </w:p>
          <w:p w:rsidR="00152289" w:rsidRDefault="00152289" w:rsidP="00C42FF4">
            <w:pPr>
              <w:pStyle w:val="Akapitzlist"/>
              <w:numPr>
                <w:ilvl w:val="0"/>
                <w:numId w:val="32"/>
              </w:numPr>
              <w:tabs>
                <w:tab w:val="left" w:pos="6600"/>
              </w:tabs>
              <w:rPr>
                <w:rFonts w:ascii="Arial" w:hAnsi="Arial" w:cs="Arial"/>
                <w:b/>
                <w:sz w:val="24"/>
                <w:szCs w:val="24"/>
                <w:lang w:eastAsia="ja-JP"/>
              </w:rPr>
            </w:pPr>
            <w:r w:rsidRPr="00181D27">
              <w:rPr>
                <w:rFonts w:ascii="Arial" w:hAnsi="Arial" w:cs="Arial"/>
                <w:b/>
                <w:sz w:val="24"/>
                <w:szCs w:val="24"/>
                <w:lang w:eastAsia="ja-JP"/>
              </w:rPr>
              <w:t>Roczny Plan Pracy Sieci</w:t>
            </w:r>
            <w:r>
              <w:rPr>
                <w:rFonts w:ascii="Arial" w:hAnsi="Arial" w:cs="Arial"/>
                <w:b/>
                <w:sz w:val="24"/>
                <w:szCs w:val="24"/>
                <w:lang w:eastAsia="ja-JP"/>
              </w:rPr>
              <w:t xml:space="preserve"> – 5 min.</w:t>
            </w:r>
          </w:p>
          <w:p w:rsidR="00152289" w:rsidRPr="00181D27" w:rsidRDefault="00152289" w:rsidP="00573F84">
            <w:pPr>
              <w:tabs>
                <w:tab w:val="left" w:pos="6600"/>
              </w:tabs>
              <w:ind w:left="360"/>
              <w:rPr>
                <w:rFonts w:ascii="Arial" w:hAnsi="Arial" w:cs="Arial"/>
                <w:sz w:val="24"/>
                <w:szCs w:val="24"/>
              </w:rPr>
            </w:pPr>
            <w:r w:rsidRPr="00181D27">
              <w:rPr>
                <w:rFonts w:ascii="Arial" w:hAnsi="Arial" w:cs="Arial"/>
                <w:sz w:val="24"/>
                <w:szCs w:val="24"/>
              </w:rPr>
              <w:t>Trener prezentuje poszczególne kroki budowania Planu Pracy Sieci. Celem tej prezentacji jest zainspirowanie uczestników do tego żeby do październikowych wniosków dyrektorów dołączone były plany pracy sieci, ponieważ to</w:t>
            </w:r>
            <w:r w:rsidR="008A3594">
              <w:rPr>
                <w:rFonts w:ascii="Arial" w:hAnsi="Arial" w:cs="Arial"/>
                <w:sz w:val="24"/>
                <w:szCs w:val="24"/>
              </w:rPr>
              <w:t> </w:t>
            </w:r>
            <w:r w:rsidRPr="00181D27">
              <w:rPr>
                <w:rFonts w:ascii="Arial" w:hAnsi="Arial" w:cs="Arial"/>
                <w:sz w:val="24"/>
                <w:szCs w:val="24"/>
              </w:rPr>
              <w:t>pozwoli im zaplanować środki na funkcjonowanie sieci. Plan należałoby uzupełnić o kosztorys – ile środków</w:t>
            </w:r>
            <w:r w:rsidR="008A3594">
              <w:rPr>
                <w:rFonts w:ascii="Arial" w:hAnsi="Arial" w:cs="Arial"/>
                <w:sz w:val="24"/>
                <w:szCs w:val="24"/>
              </w:rPr>
              <w:br/>
            </w:r>
            <w:r w:rsidRPr="00181D27">
              <w:rPr>
                <w:rFonts w:ascii="Arial" w:hAnsi="Arial" w:cs="Arial"/>
                <w:sz w:val="24"/>
                <w:szCs w:val="24"/>
              </w:rPr>
              <w:lastRenderedPageBreak/>
              <w:t xml:space="preserve">i na co należy zaplanować.  </w:t>
            </w:r>
          </w:p>
          <w:p w:rsidR="00152289" w:rsidRPr="00181D27" w:rsidRDefault="00152289" w:rsidP="00573F84">
            <w:pPr>
              <w:tabs>
                <w:tab w:val="left" w:pos="6600"/>
              </w:tabs>
              <w:ind w:left="360"/>
              <w:jc w:val="center"/>
              <w:rPr>
                <w:rFonts w:ascii="Arial" w:hAnsi="Arial" w:cs="Arial"/>
                <w:sz w:val="24"/>
                <w:szCs w:val="24"/>
              </w:rPr>
            </w:pPr>
            <w:r w:rsidRPr="00181D27">
              <w:rPr>
                <w:rFonts w:ascii="Arial" w:hAnsi="Arial" w:cs="Arial"/>
                <w:noProof/>
                <w:sz w:val="24"/>
                <w:szCs w:val="24"/>
                <w:lang w:eastAsia="pl-PL"/>
              </w:rPr>
              <w:drawing>
                <wp:inline distT="0" distB="0" distL="0" distR="0">
                  <wp:extent cx="6162675" cy="3131145"/>
                  <wp:effectExtent l="0" t="0" r="0" b="0"/>
                  <wp:docPr id="2765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7651" name="Picture 2"/>
                          <pic:cNvPicPr>
                            <a:picLocks noGrp="1"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3264" cy="3141606"/>
                          </a:xfrm>
                          <a:prstGeom prst="rect">
                            <a:avLst/>
                          </a:prstGeom>
                          <a:noFill/>
                          <a:ln>
                            <a:noFill/>
                          </a:ln>
                          <a:extLst/>
                        </pic:spPr>
                      </pic:pic>
                    </a:graphicData>
                  </a:graphic>
                </wp:inline>
              </w:drawing>
            </w:r>
          </w:p>
          <w:p w:rsidR="00152289" w:rsidRPr="007B7382" w:rsidRDefault="00152289" w:rsidP="00C42FF4">
            <w:pPr>
              <w:pStyle w:val="Akapitzlist"/>
              <w:numPr>
                <w:ilvl w:val="0"/>
                <w:numId w:val="32"/>
              </w:numPr>
              <w:tabs>
                <w:tab w:val="left" w:pos="6600"/>
              </w:tabs>
              <w:rPr>
                <w:rFonts w:ascii="Arial" w:hAnsi="Arial" w:cs="Arial"/>
                <w:b/>
                <w:sz w:val="24"/>
                <w:szCs w:val="24"/>
                <w:lang w:eastAsia="ja-JP"/>
              </w:rPr>
            </w:pPr>
            <w:r w:rsidRPr="007B7382">
              <w:rPr>
                <w:rFonts w:ascii="Arial" w:hAnsi="Arial" w:cs="Arial"/>
                <w:b/>
                <w:sz w:val="24"/>
                <w:szCs w:val="24"/>
                <w:lang w:eastAsia="ja-JP"/>
              </w:rPr>
              <w:t>Przykłady sieci współpracy i samokształcenia – 20 min.</w:t>
            </w:r>
          </w:p>
          <w:p w:rsidR="00152289" w:rsidRPr="006275C1" w:rsidRDefault="00152289" w:rsidP="00573F84">
            <w:pPr>
              <w:tabs>
                <w:tab w:val="left" w:pos="6600"/>
              </w:tabs>
              <w:rPr>
                <w:rFonts w:ascii="Arial" w:hAnsi="Arial" w:cs="Arial"/>
                <w:sz w:val="24"/>
                <w:szCs w:val="24"/>
              </w:rPr>
            </w:pPr>
            <w:r>
              <w:rPr>
                <w:rFonts w:ascii="Arial" w:hAnsi="Arial" w:cs="Arial"/>
                <w:sz w:val="24"/>
                <w:szCs w:val="24"/>
              </w:rPr>
              <w:t xml:space="preserve">Trener łączy uczestników w 4 zespoły. Każdy zespół otrzymuje opis przykładowych sieci współpracy i samokształcenia (Załącznik 3).  Zadaniem uczestników jest </w:t>
            </w:r>
            <w:r w:rsidRPr="006275C1">
              <w:rPr>
                <w:rFonts w:ascii="Arial" w:hAnsi="Arial" w:cs="Arial"/>
                <w:sz w:val="24"/>
                <w:szCs w:val="24"/>
              </w:rPr>
              <w:t>zapoznać się z przykładami funkcjonujących sieci, przedyskutować sposób ich tworzenia i przedstawić wnioski, będące odpowiedzią na pytania:</w:t>
            </w:r>
          </w:p>
          <w:p w:rsidR="00152289" w:rsidRPr="006275C1" w:rsidRDefault="003C1D2D" w:rsidP="00C42FF4">
            <w:pPr>
              <w:numPr>
                <w:ilvl w:val="0"/>
                <w:numId w:val="36"/>
              </w:numPr>
              <w:tabs>
                <w:tab w:val="left" w:pos="6600"/>
              </w:tabs>
              <w:rPr>
                <w:rFonts w:ascii="Arial" w:hAnsi="Arial" w:cs="Arial"/>
                <w:i/>
                <w:sz w:val="24"/>
                <w:szCs w:val="24"/>
              </w:rPr>
            </w:pPr>
            <w:r>
              <w:rPr>
                <w:rFonts w:ascii="Arial" w:hAnsi="Arial" w:cs="Arial"/>
                <w:i/>
                <w:sz w:val="24"/>
                <w:szCs w:val="24"/>
              </w:rPr>
              <w:t xml:space="preserve">Czy w Waszym </w:t>
            </w:r>
            <w:r w:rsidR="00152289">
              <w:rPr>
                <w:rFonts w:ascii="Arial" w:hAnsi="Arial" w:cs="Arial"/>
                <w:i/>
                <w:sz w:val="24"/>
                <w:szCs w:val="24"/>
              </w:rPr>
              <w:t>mieście/p</w:t>
            </w:r>
            <w:r w:rsidR="00152289" w:rsidRPr="006275C1">
              <w:rPr>
                <w:rFonts w:ascii="Arial" w:hAnsi="Arial" w:cs="Arial"/>
                <w:i/>
                <w:sz w:val="24"/>
                <w:szCs w:val="24"/>
              </w:rPr>
              <w:t>owiecie jest możliwość stworzenia takiej sieci – uzasadnienie?</w:t>
            </w:r>
          </w:p>
          <w:p w:rsidR="00152289" w:rsidRPr="006275C1" w:rsidRDefault="00152289" w:rsidP="00C42FF4">
            <w:pPr>
              <w:numPr>
                <w:ilvl w:val="0"/>
                <w:numId w:val="36"/>
              </w:numPr>
              <w:tabs>
                <w:tab w:val="left" w:pos="6600"/>
              </w:tabs>
              <w:rPr>
                <w:rFonts w:ascii="Arial" w:hAnsi="Arial" w:cs="Arial"/>
                <w:i/>
                <w:sz w:val="24"/>
                <w:szCs w:val="24"/>
              </w:rPr>
            </w:pPr>
            <w:r w:rsidRPr="006275C1">
              <w:rPr>
                <w:rFonts w:ascii="Arial" w:hAnsi="Arial" w:cs="Arial"/>
                <w:i/>
                <w:sz w:val="24"/>
                <w:szCs w:val="24"/>
              </w:rPr>
              <w:t xml:space="preserve">Zaproponujcie na podstawie przykładów funkcjonowanie podobnych sieci u Was. Jakie wprowadzilibyście zmiany </w:t>
            </w:r>
            <w:r w:rsidRPr="006275C1">
              <w:rPr>
                <w:rFonts w:ascii="Arial" w:hAnsi="Arial" w:cs="Arial"/>
                <w:i/>
                <w:sz w:val="24"/>
                <w:szCs w:val="24"/>
              </w:rPr>
              <w:lastRenderedPageBreak/>
              <w:t>i dlaczego?</w:t>
            </w:r>
          </w:p>
          <w:p w:rsidR="00152289" w:rsidRDefault="00152289" w:rsidP="00573F84">
            <w:pPr>
              <w:tabs>
                <w:tab w:val="left" w:pos="6600"/>
              </w:tabs>
              <w:rPr>
                <w:rFonts w:ascii="Arial" w:hAnsi="Arial" w:cs="Arial"/>
                <w:sz w:val="24"/>
                <w:szCs w:val="24"/>
              </w:rPr>
            </w:pPr>
            <w:r w:rsidRPr="006275C1">
              <w:rPr>
                <w:rFonts w:ascii="Arial" w:hAnsi="Arial" w:cs="Arial"/>
                <w:sz w:val="24"/>
                <w:szCs w:val="24"/>
              </w:rPr>
              <w:t>Prezentacja na forum wypracowanych wniosków.</w:t>
            </w:r>
          </w:p>
          <w:p w:rsidR="00152289" w:rsidRPr="006275C1" w:rsidRDefault="00152289" w:rsidP="00573F84">
            <w:pPr>
              <w:tabs>
                <w:tab w:val="left" w:pos="6600"/>
              </w:tabs>
              <w:rPr>
                <w:rFonts w:ascii="Arial" w:hAnsi="Arial" w:cs="Arial"/>
                <w:b/>
                <w:sz w:val="24"/>
                <w:szCs w:val="24"/>
              </w:rPr>
            </w:pPr>
            <w:r w:rsidRPr="006275C1">
              <w:rPr>
                <w:rFonts w:ascii="Arial" w:hAnsi="Arial" w:cs="Arial"/>
                <w:b/>
                <w:sz w:val="24"/>
                <w:szCs w:val="24"/>
              </w:rPr>
              <w:t>Część III. Sieci dla samorządowców</w:t>
            </w:r>
          </w:p>
          <w:p w:rsidR="00152289" w:rsidRPr="007B7382" w:rsidRDefault="00152289" w:rsidP="00C42FF4">
            <w:pPr>
              <w:pStyle w:val="Akapitzlist"/>
              <w:numPr>
                <w:ilvl w:val="0"/>
                <w:numId w:val="32"/>
              </w:numPr>
              <w:spacing w:before="200"/>
              <w:ind w:right="-200"/>
              <w:rPr>
                <w:rFonts w:ascii="Arial" w:hAnsi="Arial" w:cs="Arial"/>
                <w:sz w:val="24"/>
                <w:szCs w:val="24"/>
                <w:lang w:eastAsia="ja-JP"/>
              </w:rPr>
            </w:pPr>
            <w:r w:rsidRPr="007B7382">
              <w:rPr>
                <w:rFonts w:ascii="Arial" w:hAnsi="Arial" w:cs="Arial"/>
                <w:b/>
                <w:bCs/>
                <w:sz w:val="24"/>
                <w:szCs w:val="24"/>
                <w:lang w:eastAsia="ja-JP"/>
              </w:rPr>
              <w:t>Potrzeby samorządowców – 10 min</w:t>
            </w:r>
          </w:p>
          <w:p w:rsidR="00152289" w:rsidRDefault="00152289" w:rsidP="00573F84">
            <w:pPr>
              <w:spacing w:before="200"/>
              <w:ind w:right="176"/>
              <w:rPr>
                <w:rFonts w:ascii="Arial" w:hAnsi="Arial" w:cs="Arial"/>
                <w:sz w:val="24"/>
                <w:szCs w:val="24"/>
              </w:rPr>
            </w:pPr>
            <w:r>
              <w:rPr>
                <w:rFonts w:ascii="Arial" w:hAnsi="Arial" w:cs="Arial"/>
                <w:sz w:val="24"/>
                <w:szCs w:val="24"/>
              </w:rPr>
              <w:t xml:space="preserve">Trener zaprasza uczestników do zastanowienia się i zapisania na małych karteczkach </w:t>
            </w:r>
            <w:r w:rsidR="008A3594">
              <w:rPr>
                <w:rFonts w:ascii="Arial" w:hAnsi="Arial" w:cs="Arial"/>
                <w:sz w:val="24"/>
                <w:szCs w:val="24"/>
              </w:rPr>
              <w:t>post-it odpowiedzi na pytanie o </w:t>
            </w:r>
            <w:r>
              <w:rPr>
                <w:rFonts w:ascii="Arial" w:hAnsi="Arial" w:cs="Arial"/>
                <w:sz w:val="24"/>
                <w:szCs w:val="24"/>
              </w:rPr>
              <w:t xml:space="preserve">potrzeby rozwojowe samorządowców. Prosi aby uczestnicy zamieścili swoje kartki na flipcharcie, a następnie odczytuje propozycje uczestników i porządkuje je wg. wspólnego mianownika. W ten sposób trener uzyskuje listę potrzeb uczestników, które będą uwzględnione przy organizowaniu sieci współpracy i samokształcenia dla nich samych na platformie </w:t>
            </w:r>
            <w:hyperlink r:id="rId18" w:history="1">
              <w:r w:rsidRPr="008A3594">
                <w:rPr>
                  <w:rStyle w:val="Hipercze"/>
                  <w:rFonts w:ascii="Arial" w:hAnsi="Arial" w:cs="Arial"/>
                  <w:sz w:val="24"/>
                  <w:szCs w:val="24"/>
                </w:rPr>
                <w:t>www.doskonaleniewsieci.pl</w:t>
              </w:r>
            </w:hyperlink>
          </w:p>
          <w:p w:rsidR="00152289" w:rsidRDefault="00152289" w:rsidP="00573F84">
            <w:pPr>
              <w:spacing w:before="200"/>
              <w:ind w:right="176"/>
              <w:rPr>
                <w:rFonts w:ascii="Arial" w:hAnsi="Arial" w:cs="Arial"/>
                <w:sz w:val="24"/>
                <w:szCs w:val="24"/>
              </w:rPr>
            </w:pPr>
            <w:r>
              <w:rPr>
                <w:rFonts w:ascii="Arial" w:hAnsi="Arial" w:cs="Arial"/>
                <w:sz w:val="24"/>
                <w:szCs w:val="24"/>
              </w:rPr>
              <w:t>Trener informuje uczestników o kolejnych krokach związanych z udziałem uczestn</w:t>
            </w:r>
            <w:r w:rsidR="008A3594">
              <w:rPr>
                <w:rFonts w:ascii="Arial" w:hAnsi="Arial" w:cs="Arial"/>
                <w:sz w:val="24"/>
                <w:szCs w:val="24"/>
              </w:rPr>
              <w:t>ików w sieciach na platformie i </w:t>
            </w:r>
            <w:r>
              <w:rPr>
                <w:rFonts w:ascii="Arial" w:hAnsi="Arial" w:cs="Arial"/>
                <w:sz w:val="24"/>
                <w:szCs w:val="24"/>
              </w:rPr>
              <w:t>przedstawia plan organizacji tychże. Jednocześnie trener zaprasza uczestników na</w:t>
            </w:r>
            <w:r w:rsidR="008A3594">
              <w:rPr>
                <w:rFonts w:ascii="Arial" w:hAnsi="Arial" w:cs="Arial"/>
                <w:sz w:val="24"/>
                <w:szCs w:val="24"/>
              </w:rPr>
              <w:t xml:space="preserve"> wykład dotyczący platformy, co </w:t>
            </w:r>
            <w:r>
              <w:rPr>
                <w:rFonts w:ascii="Arial" w:hAnsi="Arial" w:cs="Arial"/>
                <w:sz w:val="24"/>
                <w:szCs w:val="24"/>
              </w:rPr>
              <w:t>ułatwi im w przyszłości wspólną pracę w sieciach na tej platformie.</w:t>
            </w:r>
          </w:p>
          <w:p w:rsidR="00152289" w:rsidRPr="00F81CBF" w:rsidRDefault="00152289" w:rsidP="00C42FF4">
            <w:pPr>
              <w:pStyle w:val="Akapitzlist"/>
              <w:numPr>
                <w:ilvl w:val="0"/>
                <w:numId w:val="32"/>
              </w:numPr>
              <w:spacing w:before="200"/>
              <w:ind w:right="176"/>
              <w:rPr>
                <w:rFonts w:ascii="Arial" w:hAnsi="Arial" w:cs="Arial"/>
                <w:b/>
                <w:sz w:val="24"/>
                <w:szCs w:val="24"/>
                <w:lang w:eastAsia="ja-JP"/>
              </w:rPr>
            </w:pPr>
            <w:r>
              <w:rPr>
                <w:rFonts w:ascii="Arial" w:hAnsi="Arial" w:cs="Arial"/>
                <w:b/>
                <w:sz w:val="24"/>
                <w:szCs w:val="24"/>
                <w:lang w:eastAsia="ja-JP"/>
              </w:rPr>
              <w:t xml:space="preserve">Podsumowanie </w:t>
            </w:r>
            <w:r w:rsidRPr="00F81CBF">
              <w:rPr>
                <w:rFonts w:ascii="Arial" w:hAnsi="Arial" w:cs="Arial"/>
                <w:b/>
                <w:sz w:val="24"/>
                <w:szCs w:val="24"/>
                <w:lang w:eastAsia="ja-JP"/>
              </w:rPr>
              <w:t xml:space="preserve">trzeciego zjazdu </w:t>
            </w:r>
            <w:r>
              <w:rPr>
                <w:rFonts w:ascii="Arial" w:hAnsi="Arial" w:cs="Arial"/>
                <w:b/>
                <w:sz w:val="24"/>
                <w:szCs w:val="24"/>
                <w:lang w:eastAsia="ja-JP"/>
              </w:rPr>
              <w:t xml:space="preserve">szkoleniowego </w:t>
            </w:r>
            <w:r w:rsidRPr="00F81CBF">
              <w:rPr>
                <w:rFonts w:ascii="Arial" w:hAnsi="Arial" w:cs="Arial"/>
                <w:b/>
                <w:sz w:val="24"/>
                <w:szCs w:val="24"/>
                <w:lang w:eastAsia="ja-JP"/>
              </w:rPr>
              <w:t>– 10 min.</w:t>
            </w:r>
          </w:p>
          <w:p w:rsidR="00152289" w:rsidRPr="00F81CBF" w:rsidRDefault="00152289" w:rsidP="00573F84">
            <w:pPr>
              <w:spacing w:before="0" w:after="0"/>
              <w:ind w:left="360"/>
              <w:rPr>
                <w:rFonts w:ascii="Arial" w:hAnsi="Arial" w:cs="Arial"/>
                <w:sz w:val="24"/>
                <w:szCs w:val="24"/>
              </w:rPr>
            </w:pPr>
            <w:r w:rsidRPr="00F81CBF">
              <w:rPr>
                <w:rFonts w:ascii="Arial" w:hAnsi="Arial" w:cs="Arial"/>
                <w:sz w:val="24"/>
                <w:szCs w:val="24"/>
              </w:rPr>
              <w:t xml:space="preserve">Trener prosi uczestników o napisanie do siebie samych </w:t>
            </w:r>
            <w:r>
              <w:rPr>
                <w:rFonts w:ascii="Arial" w:hAnsi="Arial" w:cs="Arial"/>
                <w:sz w:val="24"/>
                <w:szCs w:val="24"/>
              </w:rPr>
              <w:t>„</w:t>
            </w:r>
            <w:r w:rsidRPr="00F81CBF">
              <w:rPr>
                <w:rFonts w:ascii="Arial" w:hAnsi="Arial" w:cs="Arial"/>
                <w:sz w:val="24"/>
                <w:szCs w:val="24"/>
              </w:rPr>
              <w:t>listu</w:t>
            </w:r>
            <w:r>
              <w:rPr>
                <w:rFonts w:ascii="Arial" w:hAnsi="Arial" w:cs="Arial"/>
                <w:sz w:val="24"/>
                <w:szCs w:val="24"/>
              </w:rPr>
              <w:t>”</w:t>
            </w:r>
            <w:r w:rsidRPr="00F81CBF">
              <w:rPr>
                <w:rFonts w:ascii="Arial" w:hAnsi="Arial" w:cs="Arial"/>
                <w:sz w:val="24"/>
                <w:szCs w:val="24"/>
              </w:rPr>
              <w:t>, w którym odpowiedzą sobie na 2 pytania:</w:t>
            </w:r>
          </w:p>
          <w:p w:rsidR="00152289" w:rsidRPr="00F81CBF" w:rsidRDefault="00152289" w:rsidP="00C42FF4">
            <w:pPr>
              <w:numPr>
                <w:ilvl w:val="1"/>
                <w:numId w:val="37"/>
              </w:numPr>
              <w:spacing w:before="0" w:after="0"/>
              <w:rPr>
                <w:rFonts w:ascii="Arial" w:hAnsi="Arial" w:cs="Arial"/>
                <w:sz w:val="24"/>
                <w:szCs w:val="24"/>
              </w:rPr>
            </w:pPr>
            <w:r w:rsidRPr="00F81CBF">
              <w:rPr>
                <w:rFonts w:ascii="Arial" w:hAnsi="Arial" w:cs="Arial"/>
                <w:sz w:val="24"/>
                <w:szCs w:val="24"/>
              </w:rPr>
              <w:t>które treści omawiane podczas 3 zjazdu były dla mnie ważne?</w:t>
            </w:r>
          </w:p>
          <w:p w:rsidR="00152289" w:rsidRDefault="00152289" w:rsidP="00C42FF4">
            <w:pPr>
              <w:numPr>
                <w:ilvl w:val="1"/>
                <w:numId w:val="37"/>
              </w:numPr>
              <w:spacing w:before="0" w:after="0"/>
              <w:rPr>
                <w:rFonts w:ascii="Arial" w:hAnsi="Arial" w:cs="Arial"/>
                <w:sz w:val="24"/>
                <w:szCs w:val="24"/>
              </w:rPr>
            </w:pPr>
            <w:r w:rsidRPr="00F81CBF">
              <w:rPr>
                <w:rFonts w:ascii="Arial" w:hAnsi="Arial" w:cs="Arial"/>
                <w:sz w:val="24"/>
                <w:szCs w:val="24"/>
              </w:rPr>
              <w:t xml:space="preserve">Co mogę zastosować od dzisiaj w swojej pracy? </w:t>
            </w:r>
          </w:p>
          <w:p w:rsidR="00152289" w:rsidRPr="00F81CBF" w:rsidRDefault="00152289" w:rsidP="00573F84">
            <w:pPr>
              <w:spacing w:before="0" w:after="0"/>
              <w:ind w:right="176"/>
              <w:rPr>
                <w:rFonts w:ascii="Arial" w:hAnsi="Arial" w:cs="Arial"/>
                <w:sz w:val="24"/>
                <w:szCs w:val="24"/>
              </w:rPr>
            </w:pPr>
            <w:r>
              <w:rPr>
                <w:rFonts w:ascii="Arial" w:hAnsi="Arial" w:cs="Arial"/>
                <w:sz w:val="24"/>
                <w:szCs w:val="24"/>
              </w:rPr>
              <w:t>Następnie zadaniem uczestników jest wstać, podejść do dwóch wybranych osób, z którymi najmniej dotychczas pracowali i podzielili się z nim swoimi postanowieniami.</w:t>
            </w:r>
          </w:p>
          <w:p w:rsidR="00152289" w:rsidRPr="007B7382" w:rsidRDefault="00152289" w:rsidP="00573F84">
            <w:pPr>
              <w:spacing w:before="200"/>
              <w:ind w:right="176"/>
              <w:rPr>
                <w:rFonts w:ascii="Arial" w:hAnsi="Arial" w:cs="Arial"/>
                <w:sz w:val="24"/>
                <w:szCs w:val="24"/>
              </w:rPr>
            </w:pPr>
            <w:r>
              <w:rPr>
                <w:rFonts w:ascii="Arial" w:hAnsi="Arial" w:cs="Arial"/>
                <w:sz w:val="24"/>
                <w:szCs w:val="24"/>
              </w:rPr>
              <w:lastRenderedPageBreak/>
              <w:t>Na koniec trener d</w:t>
            </w:r>
            <w:r w:rsidRPr="00F81CBF">
              <w:rPr>
                <w:rFonts w:ascii="Arial" w:hAnsi="Arial" w:cs="Arial"/>
                <w:sz w:val="24"/>
                <w:szCs w:val="24"/>
              </w:rPr>
              <w:t>ziękuje</w:t>
            </w:r>
            <w:r>
              <w:rPr>
                <w:rFonts w:ascii="Arial" w:hAnsi="Arial" w:cs="Arial"/>
                <w:sz w:val="24"/>
                <w:szCs w:val="24"/>
              </w:rPr>
              <w:t xml:space="preserve"> uczestnikom za zaangażowanie, przypomina o zadaniu wdrożeniowym i zaprasza na kolejny 4 zjazd.</w:t>
            </w:r>
          </w:p>
        </w:tc>
      </w:tr>
    </w:tbl>
    <w:p w:rsidR="00152289" w:rsidRDefault="00152289" w:rsidP="00152289">
      <w:pPr>
        <w:jc w:val="both"/>
        <w:rPr>
          <w:rFonts w:ascii="Arial" w:hAnsi="Arial" w:cs="Arial"/>
          <w:b/>
          <w:sz w:val="24"/>
          <w:szCs w:val="24"/>
        </w:rPr>
      </w:pPr>
    </w:p>
    <w:p w:rsidR="00152289" w:rsidRPr="00D13293" w:rsidRDefault="00152289" w:rsidP="00152289">
      <w:pPr>
        <w:jc w:val="both"/>
        <w:rPr>
          <w:rFonts w:ascii="Arial" w:hAnsi="Arial" w:cs="Arial"/>
          <w:b/>
          <w:sz w:val="24"/>
          <w:szCs w:val="24"/>
        </w:rPr>
      </w:pPr>
      <w:r>
        <w:rPr>
          <w:rFonts w:ascii="Arial" w:hAnsi="Arial" w:cs="Arial"/>
          <w:b/>
          <w:sz w:val="24"/>
          <w:szCs w:val="24"/>
        </w:rPr>
        <w:t xml:space="preserve">Załączniki: </w:t>
      </w:r>
    </w:p>
    <w:p w:rsidR="00152289" w:rsidRDefault="00152289" w:rsidP="00152289">
      <w:pPr>
        <w:spacing w:before="200"/>
        <w:ind w:right="317"/>
        <w:rPr>
          <w:rFonts w:ascii="Arial" w:hAnsi="Arial" w:cs="Arial"/>
          <w:color w:val="000000" w:themeColor="text1"/>
          <w:sz w:val="24"/>
          <w:szCs w:val="24"/>
        </w:rPr>
      </w:pPr>
      <w:r w:rsidRPr="00D13293">
        <w:rPr>
          <w:rFonts w:ascii="Arial" w:hAnsi="Arial" w:cs="Arial"/>
          <w:b/>
          <w:sz w:val="24"/>
          <w:szCs w:val="24"/>
        </w:rPr>
        <w:t xml:space="preserve">Załącznik 1. </w:t>
      </w:r>
      <w:r w:rsidRPr="006A16B2">
        <w:rPr>
          <w:rFonts w:ascii="Arial" w:hAnsi="Arial" w:cs="Arial"/>
          <w:sz w:val="24"/>
          <w:szCs w:val="24"/>
        </w:rPr>
        <w:t>Zagadnienia do mini-wykładu nt. sieci współpracy i samokształcenia – materiał dla trenera</w:t>
      </w:r>
      <w:r>
        <w:rPr>
          <w:rFonts w:ascii="Arial" w:hAnsi="Arial" w:cs="Arial"/>
          <w:color w:val="000000" w:themeColor="text1"/>
          <w:sz w:val="24"/>
          <w:szCs w:val="24"/>
        </w:rPr>
        <w:t xml:space="preserve">(plik </w:t>
      </w:r>
      <w:r w:rsidRPr="00BB5EB5">
        <w:rPr>
          <w:rFonts w:ascii="Arial" w:hAnsi="Arial" w:cs="Arial"/>
          <w:color w:val="000000" w:themeColor="text1"/>
          <w:sz w:val="24"/>
          <w:szCs w:val="24"/>
        </w:rPr>
        <w:t>Z</w:t>
      </w:r>
      <w:r>
        <w:rPr>
          <w:rFonts w:ascii="Arial" w:hAnsi="Arial" w:cs="Arial"/>
          <w:color w:val="000000" w:themeColor="text1"/>
          <w:sz w:val="24"/>
          <w:szCs w:val="24"/>
        </w:rPr>
        <w:t>1_3_3_2</w:t>
      </w:r>
      <w:r w:rsidRPr="00BB5EB5">
        <w:rPr>
          <w:rFonts w:ascii="Arial" w:hAnsi="Arial" w:cs="Arial"/>
          <w:color w:val="000000" w:themeColor="text1"/>
          <w:sz w:val="24"/>
          <w:szCs w:val="24"/>
        </w:rPr>
        <w:t>)</w:t>
      </w:r>
    </w:p>
    <w:p w:rsidR="00152289" w:rsidRDefault="00152289" w:rsidP="00152289">
      <w:pPr>
        <w:spacing w:before="200"/>
        <w:ind w:right="317"/>
        <w:rPr>
          <w:rFonts w:ascii="Arial" w:hAnsi="Arial" w:cs="Arial"/>
          <w:color w:val="000000" w:themeColor="text1"/>
          <w:sz w:val="24"/>
          <w:szCs w:val="24"/>
        </w:rPr>
      </w:pPr>
      <w:r w:rsidRPr="006275C1">
        <w:rPr>
          <w:rFonts w:ascii="Arial" w:hAnsi="Arial" w:cs="Arial"/>
          <w:b/>
          <w:color w:val="000000" w:themeColor="text1"/>
          <w:sz w:val="24"/>
          <w:szCs w:val="24"/>
        </w:rPr>
        <w:t>Załącznik 2.</w:t>
      </w:r>
      <w:r>
        <w:rPr>
          <w:rFonts w:ascii="Arial" w:hAnsi="Arial" w:cs="Arial"/>
          <w:color w:val="000000" w:themeColor="text1"/>
          <w:sz w:val="24"/>
          <w:szCs w:val="24"/>
        </w:rPr>
        <w:t xml:space="preserve"> „Koordynator jest vs koordynator nie jest” – materiał dla uczestników (plik </w:t>
      </w:r>
      <w:r w:rsidRPr="00BB5EB5">
        <w:rPr>
          <w:rFonts w:ascii="Arial" w:hAnsi="Arial" w:cs="Arial"/>
          <w:color w:val="000000" w:themeColor="text1"/>
          <w:sz w:val="24"/>
          <w:szCs w:val="24"/>
        </w:rPr>
        <w:t>Z</w:t>
      </w:r>
      <w:r>
        <w:rPr>
          <w:rFonts w:ascii="Arial" w:hAnsi="Arial" w:cs="Arial"/>
          <w:color w:val="000000" w:themeColor="text1"/>
          <w:sz w:val="24"/>
          <w:szCs w:val="24"/>
        </w:rPr>
        <w:t>2_3_3_2</w:t>
      </w:r>
      <w:r w:rsidRPr="00BB5EB5">
        <w:rPr>
          <w:rFonts w:ascii="Arial" w:hAnsi="Arial" w:cs="Arial"/>
          <w:color w:val="000000" w:themeColor="text1"/>
          <w:sz w:val="24"/>
          <w:szCs w:val="24"/>
        </w:rPr>
        <w:t>)</w:t>
      </w:r>
    </w:p>
    <w:p w:rsidR="00152289" w:rsidRPr="00D13293" w:rsidRDefault="00152289" w:rsidP="00152289">
      <w:pPr>
        <w:spacing w:before="200"/>
        <w:ind w:right="317"/>
        <w:rPr>
          <w:rFonts w:ascii="Arial" w:hAnsi="Arial" w:cs="Arial"/>
          <w:sz w:val="24"/>
          <w:szCs w:val="24"/>
        </w:rPr>
      </w:pPr>
      <w:r w:rsidRPr="006275C1">
        <w:rPr>
          <w:rFonts w:ascii="Arial" w:hAnsi="Arial" w:cs="Arial"/>
          <w:b/>
          <w:color w:val="000000" w:themeColor="text1"/>
          <w:sz w:val="24"/>
          <w:szCs w:val="24"/>
        </w:rPr>
        <w:t>Załącznik 3.</w:t>
      </w:r>
      <w:r w:rsidRPr="006275C1">
        <w:rPr>
          <w:rFonts w:ascii="Arial" w:hAnsi="Arial" w:cs="Arial"/>
          <w:color w:val="000000" w:themeColor="text1"/>
          <w:sz w:val="24"/>
          <w:szCs w:val="24"/>
        </w:rPr>
        <w:t>Przykłady sieci współpracy i samokształcenia</w:t>
      </w:r>
      <w:r>
        <w:rPr>
          <w:rFonts w:ascii="Arial" w:hAnsi="Arial" w:cs="Arial"/>
          <w:color w:val="000000" w:themeColor="text1"/>
          <w:sz w:val="24"/>
          <w:szCs w:val="24"/>
        </w:rPr>
        <w:t xml:space="preserve"> (plik </w:t>
      </w:r>
      <w:r w:rsidRPr="00BB5EB5">
        <w:rPr>
          <w:rFonts w:ascii="Arial" w:hAnsi="Arial" w:cs="Arial"/>
          <w:color w:val="000000" w:themeColor="text1"/>
          <w:sz w:val="24"/>
          <w:szCs w:val="24"/>
        </w:rPr>
        <w:t>Z</w:t>
      </w:r>
      <w:r>
        <w:rPr>
          <w:rFonts w:ascii="Arial" w:hAnsi="Arial" w:cs="Arial"/>
          <w:color w:val="000000" w:themeColor="text1"/>
          <w:sz w:val="24"/>
          <w:szCs w:val="24"/>
        </w:rPr>
        <w:t>3_3_3_2</w:t>
      </w:r>
      <w:r w:rsidRPr="00BB5EB5">
        <w:rPr>
          <w:rFonts w:ascii="Arial" w:hAnsi="Arial" w:cs="Arial"/>
          <w:color w:val="000000" w:themeColor="text1"/>
          <w:sz w:val="24"/>
          <w:szCs w:val="24"/>
        </w:rPr>
        <w:t>)</w:t>
      </w:r>
    </w:p>
    <w:p w:rsidR="00152289" w:rsidRDefault="00152289" w:rsidP="00152289">
      <w:pPr>
        <w:tabs>
          <w:tab w:val="left" w:pos="2588"/>
        </w:tabs>
        <w:jc w:val="both"/>
        <w:rPr>
          <w:rFonts w:ascii="Arial" w:hAnsi="Arial" w:cs="Arial"/>
          <w:sz w:val="24"/>
          <w:szCs w:val="24"/>
        </w:rPr>
      </w:pPr>
    </w:p>
    <w:p w:rsidR="008A3594" w:rsidRDefault="008A3594" w:rsidP="00152289">
      <w:pPr>
        <w:tabs>
          <w:tab w:val="left" w:pos="2588"/>
        </w:tabs>
        <w:jc w:val="both"/>
        <w:rPr>
          <w:rFonts w:ascii="Arial" w:hAnsi="Arial" w:cs="Arial"/>
          <w:sz w:val="24"/>
          <w:szCs w:val="24"/>
        </w:rPr>
      </w:pPr>
    </w:p>
    <w:p w:rsidR="008A3594" w:rsidRDefault="008A3594" w:rsidP="00152289">
      <w:pPr>
        <w:tabs>
          <w:tab w:val="left" w:pos="2588"/>
        </w:tabs>
        <w:jc w:val="both"/>
        <w:rPr>
          <w:rFonts w:ascii="Arial" w:hAnsi="Arial" w:cs="Arial"/>
          <w:sz w:val="24"/>
          <w:szCs w:val="24"/>
        </w:rPr>
      </w:pPr>
    </w:p>
    <w:p w:rsidR="00152289" w:rsidRPr="00DC6B25" w:rsidRDefault="00152289" w:rsidP="00152289">
      <w:pPr>
        <w:rPr>
          <w:rFonts w:ascii="Arial" w:hAnsi="Arial" w:cs="Arial"/>
          <w:b/>
          <w:sz w:val="28"/>
          <w:szCs w:val="28"/>
          <w:u w:val="single"/>
        </w:rPr>
      </w:pPr>
      <w:r>
        <w:rPr>
          <w:rFonts w:ascii="Arial" w:hAnsi="Arial" w:cs="Arial"/>
          <w:b/>
          <w:sz w:val="28"/>
          <w:szCs w:val="28"/>
          <w:u w:val="single"/>
        </w:rPr>
        <w:t>Dzień 3 sesja 3</w:t>
      </w:r>
    </w:p>
    <w:p w:rsidR="00152289" w:rsidRPr="00DC6B25" w:rsidRDefault="00152289" w:rsidP="00152289">
      <w:pPr>
        <w:rPr>
          <w:rFonts w:ascii="Arial" w:hAnsi="Arial" w:cs="Arial"/>
          <w:b/>
          <w:sz w:val="24"/>
          <w:szCs w:val="24"/>
          <w:lang w:eastAsia="pl-PL"/>
        </w:rPr>
      </w:pPr>
      <w:r w:rsidRPr="00A57F8E">
        <w:rPr>
          <w:rFonts w:ascii="Arial" w:hAnsi="Arial" w:cs="Arial"/>
          <w:b/>
          <w:sz w:val="24"/>
          <w:szCs w:val="24"/>
          <w:lang w:eastAsia="pl-PL"/>
        </w:rPr>
        <w:t>Platforma jako narzędzie do realizacji sieci współpracy</w:t>
      </w:r>
      <w:r>
        <w:rPr>
          <w:rFonts w:ascii="Arial" w:hAnsi="Arial" w:cs="Arial"/>
          <w:b/>
          <w:sz w:val="24"/>
          <w:szCs w:val="24"/>
          <w:lang w:eastAsia="pl-PL"/>
        </w:rPr>
        <w:t xml:space="preserve"> – wykład</w:t>
      </w:r>
    </w:p>
    <w:p w:rsidR="00152289" w:rsidRPr="00DC6B25" w:rsidRDefault="00152289" w:rsidP="00152289">
      <w:pPr>
        <w:ind w:right="-200"/>
        <w:rPr>
          <w:rFonts w:ascii="Arial" w:hAnsi="Arial" w:cs="Arial"/>
          <w:b/>
          <w:sz w:val="24"/>
          <w:szCs w:val="24"/>
        </w:rPr>
      </w:pPr>
      <w:r w:rsidRPr="00DC6B25">
        <w:rPr>
          <w:rFonts w:ascii="Arial" w:hAnsi="Arial" w:cs="Arial"/>
          <w:b/>
          <w:sz w:val="24"/>
          <w:szCs w:val="24"/>
        </w:rPr>
        <w:t>Cel ogólny</w:t>
      </w:r>
    </w:p>
    <w:p w:rsidR="00152289" w:rsidRPr="00076D9F" w:rsidRDefault="00152289" w:rsidP="00152289">
      <w:pPr>
        <w:rPr>
          <w:rFonts w:ascii="Arial" w:hAnsi="Arial" w:cs="Arial"/>
          <w:sz w:val="24"/>
          <w:szCs w:val="24"/>
        </w:rPr>
      </w:pPr>
      <w:r>
        <w:rPr>
          <w:rFonts w:ascii="Arial" w:hAnsi="Arial" w:cs="Arial"/>
          <w:sz w:val="24"/>
          <w:szCs w:val="24"/>
        </w:rPr>
        <w:t>B</w:t>
      </w:r>
      <w:r w:rsidRPr="00A57F8E">
        <w:rPr>
          <w:rFonts w:ascii="Arial" w:hAnsi="Arial" w:cs="Arial"/>
          <w:sz w:val="24"/>
          <w:szCs w:val="24"/>
        </w:rPr>
        <w:t>udowanie sieci wsparcia dla samorządowców przy wykorzystaniu platformy internetowej ,,Doskonalenie w sieci”</w:t>
      </w:r>
      <w:r>
        <w:rPr>
          <w:rFonts w:ascii="Arial" w:hAnsi="Arial" w:cs="Arial"/>
          <w:sz w:val="24"/>
          <w:szCs w:val="24"/>
        </w:rPr>
        <w:t>.</w:t>
      </w:r>
    </w:p>
    <w:p w:rsidR="00152289" w:rsidRDefault="00152289" w:rsidP="00152289">
      <w:pPr>
        <w:rPr>
          <w:rFonts w:ascii="Arial" w:hAnsi="Arial" w:cs="Arial"/>
          <w:sz w:val="24"/>
          <w:szCs w:val="24"/>
        </w:rPr>
      </w:pPr>
      <w:r w:rsidRPr="00076D9F">
        <w:rPr>
          <w:rFonts w:ascii="Arial" w:hAnsi="Arial" w:cs="Arial"/>
          <w:sz w:val="24"/>
          <w:szCs w:val="24"/>
        </w:rPr>
        <w:t>Zapoznanie uczestników szkolenia z</w:t>
      </w:r>
      <w:r>
        <w:rPr>
          <w:rFonts w:ascii="Arial" w:hAnsi="Arial" w:cs="Arial"/>
          <w:sz w:val="24"/>
          <w:szCs w:val="24"/>
        </w:rPr>
        <w:t xml:space="preserve"> funkcjonalnościami platformy stanowiącej uzupełnienie funkcjonowania sieci współpracy i samokształcenia.</w:t>
      </w:r>
    </w:p>
    <w:p w:rsidR="00152289" w:rsidRDefault="00152289" w:rsidP="00152289">
      <w:pPr>
        <w:ind w:right="-200"/>
        <w:rPr>
          <w:rFonts w:ascii="Arial" w:hAnsi="Arial" w:cs="Arial"/>
          <w:b/>
          <w:sz w:val="24"/>
          <w:szCs w:val="24"/>
        </w:rPr>
      </w:pPr>
      <w:r>
        <w:rPr>
          <w:rFonts w:ascii="Arial" w:hAnsi="Arial" w:cs="Arial"/>
          <w:b/>
          <w:sz w:val="24"/>
          <w:szCs w:val="24"/>
        </w:rPr>
        <w:lastRenderedPageBreak/>
        <w:t>Proponowane treści wykładu</w:t>
      </w:r>
    </w:p>
    <w:p w:rsidR="00152289" w:rsidRPr="009E254A" w:rsidRDefault="00152289" w:rsidP="00C42FF4">
      <w:pPr>
        <w:pStyle w:val="Tekstpodstawowy"/>
        <w:numPr>
          <w:ilvl w:val="0"/>
          <w:numId w:val="38"/>
        </w:numPr>
        <w:spacing w:line="360" w:lineRule="auto"/>
        <w:ind w:right="-200"/>
        <w:rPr>
          <w:rFonts w:ascii="Arial" w:hAnsi="Arial" w:cs="Arial"/>
          <w:sz w:val="24"/>
          <w:szCs w:val="24"/>
        </w:rPr>
      </w:pPr>
      <w:r w:rsidRPr="009E254A">
        <w:rPr>
          <w:rFonts w:ascii="Arial" w:hAnsi="Arial" w:cs="Arial"/>
          <w:sz w:val="24"/>
          <w:szCs w:val="24"/>
        </w:rPr>
        <w:t>Prezentacja platformy ,,Doskonalenie w sieci”</w:t>
      </w:r>
    </w:p>
    <w:p w:rsidR="00152289" w:rsidRPr="009E254A" w:rsidRDefault="00152289" w:rsidP="00C42FF4">
      <w:pPr>
        <w:pStyle w:val="Tekstpodstawowy"/>
        <w:numPr>
          <w:ilvl w:val="0"/>
          <w:numId w:val="39"/>
        </w:numPr>
        <w:spacing w:line="360" w:lineRule="auto"/>
        <w:ind w:right="-200"/>
        <w:rPr>
          <w:rFonts w:ascii="Arial" w:hAnsi="Arial" w:cs="Arial"/>
          <w:sz w:val="24"/>
          <w:szCs w:val="24"/>
        </w:rPr>
      </w:pPr>
      <w:r w:rsidRPr="009E254A">
        <w:rPr>
          <w:rFonts w:ascii="Arial" w:hAnsi="Arial" w:cs="Arial"/>
          <w:sz w:val="24"/>
          <w:szCs w:val="24"/>
        </w:rPr>
        <w:t>Rejestracja uczestników</w:t>
      </w:r>
    </w:p>
    <w:p w:rsidR="00152289" w:rsidRPr="009E254A" w:rsidRDefault="00152289" w:rsidP="00C42FF4">
      <w:pPr>
        <w:pStyle w:val="Tekstpodstawowy"/>
        <w:numPr>
          <w:ilvl w:val="0"/>
          <w:numId w:val="39"/>
        </w:numPr>
        <w:spacing w:line="360" w:lineRule="auto"/>
        <w:ind w:right="-200"/>
        <w:rPr>
          <w:rFonts w:ascii="Arial" w:hAnsi="Arial" w:cs="Arial"/>
          <w:sz w:val="24"/>
          <w:szCs w:val="24"/>
        </w:rPr>
      </w:pPr>
      <w:r w:rsidRPr="009E254A">
        <w:rPr>
          <w:rFonts w:ascii="Arial" w:hAnsi="Arial" w:cs="Arial"/>
          <w:sz w:val="24"/>
          <w:szCs w:val="24"/>
        </w:rPr>
        <w:t>Nawigacja strony z poziomu uczestników</w:t>
      </w:r>
    </w:p>
    <w:p w:rsidR="00152289" w:rsidRPr="009E254A" w:rsidRDefault="00152289" w:rsidP="00C42FF4">
      <w:pPr>
        <w:pStyle w:val="Tekstpodstawowy"/>
        <w:numPr>
          <w:ilvl w:val="0"/>
          <w:numId w:val="39"/>
        </w:numPr>
        <w:spacing w:line="360" w:lineRule="auto"/>
        <w:ind w:right="-200"/>
        <w:rPr>
          <w:rFonts w:ascii="Arial" w:hAnsi="Arial" w:cs="Arial"/>
          <w:sz w:val="24"/>
          <w:szCs w:val="24"/>
        </w:rPr>
      </w:pPr>
      <w:r w:rsidRPr="009E254A">
        <w:rPr>
          <w:rFonts w:ascii="Arial" w:hAnsi="Arial" w:cs="Arial"/>
          <w:sz w:val="24"/>
          <w:szCs w:val="24"/>
        </w:rPr>
        <w:t>Wyszukiwanie kursów i/lub sieci</w:t>
      </w:r>
    </w:p>
    <w:p w:rsidR="00152289" w:rsidRPr="009E254A" w:rsidRDefault="00152289" w:rsidP="00C42FF4">
      <w:pPr>
        <w:pStyle w:val="Tekstpodstawowy"/>
        <w:numPr>
          <w:ilvl w:val="0"/>
          <w:numId w:val="39"/>
        </w:numPr>
        <w:spacing w:line="360" w:lineRule="auto"/>
        <w:ind w:right="-200"/>
        <w:rPr>
          <w:rFonts w:ascii="Arial" w:hAnsi="Arial" w:cs="Arial"/>
          <w:sz w:val="24"/>
          <w:szCs w:val="24"/>
        </w:rPr>
      </w:pPr>
      <w:r w:rsidRPr="009E254A">
        <w:rPr>
          <w:rFonts w:ascii="Arial" w:hAnsi="Arial" w:cs="Arial"/>
          <w:sz w:val="24"/>
          <w:szCs w:val="24"/>
        </w:rPr>
        <w:t>Przypisanie się do swojej grupy</w:t>
      </w:r>
    </w:p>
    <w:p w:rsidR="00152289" w:rsidRPr="009E254A" w:rsidRDefault="00152289" w:rsidP="00C42FF4">
      <w:pPr>
        <w:pStyle w:val="Tekstpodstawowy"/>
        <w:numPr>
          <w:ilvl w:val="0"/>
          <w:numId w:val="38"/>
        </w:numPr>
        <w:spacing w:line="360" w:lineRule="auto"/>
        <w:ind w:right="-200"/>
        <w:rPr>
          <w:rFonts w:ascii="Arial" w:hAnsi="Arial" w:cs="Arial"/>
          <w:sz w:val="24"/>
          <w:szCs w:val="24"/>
        </w:rPr>
      </w:pPr>
      <w:r w:rsidRPr="009E254A">
        <w:rPr>
          <w:rFonts w:ascii="Arial" w:hAnsi="Arial" w:cs="Arial"/>
          <w:sz w:val="24"/>
          <w:szCs w:val="24"/>
        </w:rPr>
        <w:t>Rola i zadania koordynatora w pracy sieci na platformie</w:t>
      </w:r>
    </w:p>
    <w:p w:rsidR="00152289" w:rsidRPr="009E254A" w:rsidRDefault="00152289" w:rsidP="00C42FF4">
      <w:pPr>
        <w:pStyle w:val="Tekstpodstawowy"/>
        <w:numPr>
          <w:ilvl w:val="0"/>
          <w:numId w:val="38"/>
        </w:numPr>
        <w:spacing w:line="360" w:lineRule="auto"/>
        <w:ind w:right="-200"/>
        <w:rPr>
          <w:rFonts w:ascii="Arial" w:hAnsi="Arial" w:cs="Arial"/>
          <w:sz w:val="24"/>
          <w:szCs w:val="24"/>
        </w:rPr>
      </w:pPr>
      <w:r w:rsidRPr="009E254A">
        <w:rPr>
          <w:rFonts w:ascii="Arial" w:hAnsi="Arial" w:cs="Arial"/>
          <w:sz w:val="24"/>
          <w:szCs w:val="24"/>
        </w:rPr>
        <w:t>Rola i zadania Uczestników zgłaszających się do sieci na platformie</w:t>
      </w:r>
    </w:p>
    <w:p w:rsidR="00152289" w:rsidRPr="009E254A" w:rsidRDefault="00152289" w:rsidP="00C42FF4">
      <w:pPr>
        <w:pStyle w:val="Tekstpodstawowy"/>
        <w:numPr>
          <w:ilvl w:val="0"/>
          <w:numId w:val="38"/>
        </w:numPr>
        <w:spacing w:line="360" w:lineRule="auto"/>
        <w:ind w:right="-200"/>
        <w:rPr>
          <w:rFonts w:ascii="Arial" w:hAnsi="Arial" w:cs="Arial"/>
          <w:sz w:val="24"/>
          <w:szCs w:val="24"/>
        </w:rPr>
      </w:pPr>
      <w:r w:rsidRPr="009E254A">
        <w:rPr>
          <w:rFonts w:ascii="Arial" w:hAnsi="Arial" w:cs="Arial"/>
          <w:sz w:val="24"/>
          <w:szCs w:val="24"/>
        </w:rPr>
        <w:t>Modele pracy na platformie</w:t>
      </w:r>
    </w:p>
    <w:p w:rsidR="00152289" w:rsidRPr="009E254A" w:rsidRDefault="00152289" w:rsidP="00C42FF4">
      <w:pPr>
        <w:pStyle w:val="Tekstpodstawowy"/>
        <w:numPr>
          <w:ilvl w:val="0"/>
          <w:numId w:val="38"/>
        </w:numPr>
        <w:spacing w:line="360" w:lineRule="auto"/>
        <w:ind w:right="-200"/>
        <w:rPr>
          <w:rFonts w:ascii="Arial" w:hAnsi="Arial" w:cs="Arial"/>
          <w:sz w:val="24"/>
          <w:szCs w:val="24"/>
        </w:rPr>
      </w:pPr>
      <w:r w:rsidRPr="009E254A">
        <w:rPr>
          <w:rFonts w:ascii="Arial" w:hAnsi="Arial" w:cs="Arial"/>
          <w:sz w:val="24"/>
          <w:szCs w:val="24"/>
        </w:rPr>
        <w:t>Omówienie sposobów wykorzystania platformy ,,Doskonalenie w sieci”  do budowania nowego modelu wsparcia szkół i placówek oświatowych</w:t>
      </w:r>
    </w:p>
    <w:p w:rsidR="00152289" w:rsidRPr="009E254A" w:rsidRDefault="00152289" w:rsidP="00C42FF4">
      <w:pPr>
        <w:pStyle w:val="Tekstpodstawowy"/>
        <w:numPr>
          <w:ilvl w:val="0"/>
          <w:numId w:val="38"/>
        </w:numPr>
        <w:spacing w:line="360" w:lineRule="auto"/>
        <w:ind w:right="-200"/>
        <w:rPr>
          <w:rFonts w:ascii="Arial" w:hAnsi="Arial" w:cs="Arial"/>
          <w:sz w:val="24"/>
          <w:szCs w:val="24"/>
        </w:rPr>
      </w:pPr>
      <w:r w:rsidRPr="009E254A">
        <w:rPr>
          <w:rFonts w:ascii="Arial" w:hAnsi="Arial" w:cs="Arial"/>
          <w:sz w:val="24"/>
          <w:szCs w:val="24"/>
        </w:rPr>
        <w:t xml:space="preserve">Przedstawienie różnych rodzajów sieci wsparcia dla samorządowców oraz nauczycieli. </w:t>
      </w:r>
    </w:p>
    <w:p w:rsidR="00152289" w:rsidRPr="009E254A" w:rsidRDefault="00152289" w:rsidP="00C42FF4">
      <w:pPr>
        <w:pStyle w:val="Tekstpodstawowy"/>
        <w:numPr>
          <w:ilvl w:val="0"/>
          <w:numId w:val="39"/>
        </w:numPr>
        <w:spacing w:line="360" w:lineRule="auto"/>
        <w:ind w:right="-200"/>
        <w:rPr>
          <w:rFonts w:ascii="Arial" w:hAnsi="Arial" w:cs="Arial"/>
          <w:sz w:val="24"/>
          <w:szCs w:val="24"/>
        </w:rPr>
      </w:pPr>
      <w:r w:rsidRPr="009E254A">
        <w:rPr>
          <w:rFonts w:ascii="Arial" w:hAnsi="Arial" w:cs="Arial"/>
          <w:sz w:val="24"/>
          <w:szCs w:val="24"/>
        </w:rPr>
        <w:t>sieć  pracowników samorządowych – decydentów, pracowników operacyjnych, radnych;</w:t>
      </w:r>
    </w:p>
    <w:p w:rsidR="00152289" w:rsidRPr="009E254A" w:rsidRDefault="00152289" w:rsidP="00C42FF4">
      <w:pPr>
        <w:pStyle w:val="Tekstpodstawowy"/>
        <w:numPr>
          <w:ilvl w:val="0"/>
          <w:numId w:val="39"/>
        </w:numPr>
        <w:spacing w:line="360" w:lineRule="auto"/>
        <w:ind w:right="-200"/>
        <w:rPr>
          <w:rFonts w:ascii="Arial" w:hAnsi="Arial" w:cs="Arial"/>
          <w:sz w:val="24"/>
          <w:szCs w:val="24"/>
        </w:rPr>
      </w:pPr>
      <w:r w:rsidRPr="009E254A">
        <w:rPr>
          <w:rFonts w:ascii="Arial" w:hAnsi="Arial" w:cs="Arial"/>
          <w:sz w:val="24"/>
          <w:szCs w:val="24"/>
        </w:rPr>
        <w:t>sieć nauczycieli: kadra kierownicza,  nauczyciele z niskim stażem, nauczyciele w trakcie awansu zawodowego, nauczyciele-</w:t>
      </w:r>
      <w:r w:rsidR="008A3594">
        <w:rPr>
          <w:rFonts w:ascii="Arial" w:hAnsi="Arial" w:cs="Arial"/>
          <w:sz w:val="24"/>
          <w:szCs w:val="24"/>
        </w:rPr>
        <w:t xml:space="preserve"> </w:t>
      </w:r>
      <w:r w:rsidRPr="009E254A">
        <w:rPr>
          <w:rFonts w:ascii="Arial" w:hAnsi="Arial" w:cs="Arial"/>
          <w:sz w:val="24"/>
          <w:szCs w:val="24"/>
        </w:rPr>
        <w:t>przedmiotowcy.</w:t>
      </w:r>
    </w:p>
    <w:p w:rsidR="00152289" w:rsidRPr="009E254A" w:rsidRDefault="00152289" w:rsidP="00C42FF4">
      <w:pPr>
        <w:pStyle w:val="Tekstpodstawowy"/>
        <w:numPr>
          <w:ilvl w:val="0"/>
          <w:numId w:val="38"/>
        </w:numPr>
        <w:spacing w:line="360" w:lineRule="auto"/>
        <w:ind w:right="-200"/>
        <w:rPr>
          <w:rFonts w:ascii="Arial" w:hAnsi="Arial" w:cs="Arial"/>
          <w:sz w:val="24"/>
          <w:szCs w:val="24"/>
        </w:rPr>
      </w:pPr>
      <w:r w:rsidRPr="009E254A">
        <w:rPr>
          <w:rFonts w:ascii="Arial" w:hAnsi="Arial" w:cs="Arial"/>
          <w:sz w:val="24"/>
          <w:szCs w:val="24"/>
        </w:rPr>
        <w:t>Uświadomienie uczestnikom korzyści z uczestniczenia w wybranych przez siebie sieciach współpracy i samokształcenia.</w:t>
      </w:r>
    </w:p>
    <w:p w:rsidR="001F1733" w:rsidRPr="008A3594" w:rsidRDefault="00152289" w:rsidP="008A3594">
      <w:pPr>
        <w:pStyle w:val="Tekstpodstawowy"/>
        <w:numPr>
          <w:ilvl w:val="0"/>
          <w:numId w:val="38"/>
        </w:numPr>
        <w:spacing w:line="360" w:lineRule="auto"/>
        <w:ind w:right="-200"/>
        <w:rPr>
          <w:rFonts w:ascii="Arial" w:hAnsi="Arial" w:cs="Arial"/>
          <w:sz w:val="24"/>
          <w:szCs w:val="24"/>
        </w:rPr>
      </w:pPr>
      <w:r w:rsidRPr="009E254A">
        <w:rPr>
          <w:rFonts w:ascii="Arial" w:hAnsi="Arial" w:cs="Arial"/>
          <w:sz w:val="24"/>
          <w:szCs w:val="24"/>
        </w:rPr>
        <w:t>Podsumowanie wykładu.</w:t>
      </w:r>
    </w:p>
    <w:sectPr w:rsidR="001F1733" w:rsidRPr="008A3594" w:rsidSect="008A3594">
      <w:headerReference w:type="default" r:id="rId19"/>
      <w:footerReference w:type="default" r:id="rId20"/>
      <w:headerReference w:type="first" r:id="rId21"/>
      <w:pgSz w:w="16838" w:h="11906" w:orient="landscape"/>
      <w:pgMar w:top="1418" w:right="1247" w:bottom="1418" w:left="1247"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E05" w:rsidRDefault="005B7E05" w:rsidP="00755CCA">
      <w:pPr>
        <w:spacing w:after="0" w:line="240" w:lineRule="auto"/>
      </w:pPr>
      <w:r>
        <w:separator/>
      </w:r>
    </w:p>
  </w:endnote>
  <w:endnote w:type="continuationSeparator" w:id="0">
    <w:p w:rsidR="005B7E05" w:rsidRDefault="005B7E05" w:rsidP="00755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784292"/>
      <w:docPartObj>
        <w:docPartGallery w:val="Page Numbers (Bottom of Page)"/>
        <w:docPartUnique/>
      </w:docPartObj>
    </w:sdtPr>
    <w:sdtContent>
      <w:p w:rsidR="003B155A" w:rsidRDefault="00B57338">
        <w:pPr>
          <w:pStyle w:val="Stopka"/>
          <w:jc w:val="right"/>
        </w:pPr>
        <w:r>
          <w:fldChar w:fldCharType="begin"/>
        </w:r>
        <w:r w:rsidR="003B155A">
          <w:instrText>PAGE   \* MERGEFORMAT</w:instrText>
        </w:r>
        <w:r>
          <w:fldChar w:fldCharType="separate"/>
        </w:r>
        <w:r w:rsidR="008A3594">
          <w:rPr>
            <w:noProof/>
          </w:rPr>
          <w:t>53</w:t>
        </w:r>
        <w:r>
          <w:fldChar w:fldCharType="end"/>
        </w:r>
      </w:p>
    </w:sdtContent>
  </w:sdt>
  <w:p w:rsidR="003B155A" w:rsidRDefault="003B155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E05" w:rsidRDefault="005B7E05" w:rsidP="00755CCA">
      <w:pPr>
        <w:spacing w:after="0" w:line="240" w:lineRule="auto"/>
      </w:pPr>
      <w:r>
        <w:separator/>
      </w:r>
    </w:p>
  </w:footnote>
  <w:footnote w:type="continuationSeparator" w:id="0">
    <w:p w:rsidR="005B7E05" w:rsidRDefault="005B7E05" w:rsidP="00755CCA">
      <w:pPr>
        <w:spacing w:after="0" w:line="240" w:lineRule="auto"/>
      </w:pPr>
      <w:r>
        <w:continuationSeparator/>
      </w:r>
    </w:p>
  </w:footnote>
  <w:footnote w:id="1">
    <w:p w:rsidR="008F729F" w:rsidRDefault="008F729F" w:rsidP="008F729F">
      <w:pPr>
        <w:pStyle w:val="Tekstprzypisudolnego"/>
      </w:pPr>
      <w:r>
        <w:rPr>
          <w:rStyle w:val="Odwoanieprzypisudolnego"/>
        </w:rPr>
        <w:footnoteRef/>
      </w:r>
      <w:r>
        <w:rPr>
          <w:rFonts w:ascii="Arial" w:hAnsi="Arial" w:cs="Arial"/>
        </w:rPr>
        <w:t xml:space="preserve">Na podstawie: </w:t>
      </w:r>
      <w:r w:rsidRPr="00601F23">
        <w:rPr>
          <w:rFonts w:ascii="Arial" w:hAnsi="Arial" w:cs="Arial"/>
        </w:rPr>
        <w:t xml:space="preserve">Pintal D., Tomaszewicz D., </w:t>
      </w:r>
      <w:r w:rsidRPr="00601F23">
        <w:rPr>
          <w:rFonts w:ascii="Arial" w:hAnsi="Arial" w:cs="Arial"/>
          <w:i/>
        </w:rPr>
        <w:t>Materiały szkoleniowe - przewodnik metodyczny do realizacji programów szkoleniowo – doradczych dla przedstawicieli jednostek samorządu terytorialnego</w:t>
      </w:r>
      <w:r w:rsidRPr="00601F23">
        <w:rPr>
          <w:rFonts w:ascii="Arial" w:hAnsi="Arial" w:cs="Arial"/>
        </w:rPr>
        <w:t>, Ośrodek Rozwoju Edukacji, Warszawa 2017.</w:t>
      </w:r>
      <w:r>
        <w:rPr>
          <w:rFonts w:ascii="Arial" w:hAnsi="Arial" w:cs="Arial"/>
        </w:rPr>
        <w:t xml:space="preserve"> [autorka koncepcji scenariusza Dorota Tomaszewicz]</w:t>
      </w:r>
      <w:r>
        <w:t>.</w:t>
      </w:r>
    </w:p>
  </w:footnote>
  <w:footnote w:id="2">
    <w:p w:rsidR="008F729F" w:rsidRDefault="008F729F" w:rsidP="008F729F">
      <w:pPr>
        <w:pStyle w:val="Tekstprzypisudolnego"/>
      </w:pPr>
      <w:r>
        <w:rPr>
          <w:rStyle w:val="Odwoanieprzypisudolnego"/>
        </w:rPr>
        <w:footnoteRef/>
      </w:r>
      <w:r>
        <w:t xml:space="preserve"> Na podstawie: </w:t>
      </w:r>
      <w:r w:rsidRPr="00601F23">
        <w:rPr>
          <w:rFonts w:ascii="Arial" w:hAnsi="Arial" w:cs="Arial"/>
        </w:rPr>
        <w:t xml:space="preserve">Pintal D., Tomaszewicz D., </w:t>
      </w:r>
      <w:r w:rsidRPr="00601F23">
        <w:rPr>
          <w:rFonts w:ascii="Arial" w:hAnsi="Arial" w:cs="Arial"/>
          <w:i/>
        </w:rPr>
        <w:t>Materiały szkoleniowe - przewodnik metodyczny do realizacji programów szkoleniowo – doradczych dla przedstawicieli jednostek samorządu terytorialnego</w:t>
      </w:r>
      <w:r w:rsidRPr="00601F23">
        <w:rPr>
          <w:rFonts w:ascii="Arial" w:hAnsi="Arial" w:cs="Arial"/>
        </w:rPr>
        <w:t>, Ośrodek Rozwoju Edukacji, Warszawa 2017.</w:t>
      </w:r>
      <w:r>
        <w:rPr>
          <w:rFonts w:ascii="Arial" w:hAnsi="Arial" w:cs="Arial"/>
        </w:rPr>
        <w:t xml:space="preserve"> [autorka koncepcji scenariusza Dorota Tomaszewicz]</w:t>
      </w:r>
    </w:p>
    <w:p w:rsidR="008F729F" w:rsidRDefault="008F729F" w:rsidP="008F729F">
      <w:pPr>
        <w:pStyle w:val="Tekstprzypisudolnego"/>
      </w:pPr>
    </w:p>
  </w:footnote>
  <w:footnote w:id="3">
    <w:p w:rsidR="008F729F" w:rsidRPr="00F330F6" w:rsidRDefault="008F729F" w:rsidP="008F729F">
      <w:pPr>
        <w:pStyle w:val="Tekstprzypisudolnego"/>
        <w:rPr>
          <w:rFonts w:ascii="Arial" w:hAnsi="Arial" w:cs="Arial"/>
        </w:rPr>
      </w:pPr>
      <w:r>
        <w:rPr>
          <w:rStyle w:val="Odwoanieprzypisudolnego"/>
        </w:rPr>
        <w:footnoteRef/>
      </w:r>
      <w:r>
        <w:rPr>
          <w:rFonts w:ascii="Arial" w:hAnsi="Arial" w:cs="Arial"/>
        </w:rPr>
        <w:t xml:space="preserve">Na podstawie: </w:t>
      </w:r>
      <w:r w:rsidRPr="00F330F6">
        <w:rPr>
          <w:rFonts w:ascii="Arial" w:hAnsi="Arial" w:cs="Arial"/>
        </w:rPr>
        <w:t>Pintal D., Tomaszewicz D., Materiały szkoleniowe - przewodnik metodyczny do realizacji programów szkoleniowo – doradczych dla przedstawicieli jednostek samorządu terytorialnego, Ośrodek Rozwoju E</w:t>
      </w:r>
      <w:r>
        <w:rPr>
          <w:rFonts w:ascii="Arial" w:hAnsi="Arial" w:cs="Arial"/>
        </w:rPr>
        <w:t>dukacji, Warszawa 2017. [autorka</w:t>
      </w:r>
      <w:r w:rsidRPr="00F330F6">
        <w:rPr>
          <w:rFonts w:ascii="Arial" w:hAnsi="Arial" w:cs="Arial"/>
        </w:rPr>
        <w:t xml:space="preserve"> koncepcji scenariusza</w:t>
      </w:r>
      <w:r>
        <w:rPr>
          <w:rFonts w:ascii="Arial" w:hAnsi="Arial" w:cs="Arial"/>
        </w:rPr>
        <w:t xml:space="preserve"> Anna Jurewicz</w:t>
      </w:r>
      <w:r w:rsidRPr="00F330F6">
        <w:rPr>
          <w:rFonts w:ascii="Arial" w:hAnsi="Arial" w:cs="Arial"/>
        </w:rPr>
        <w:t>]</w:t>
      </w:r>
    </w:p>
  </w:footnote>
  <w:footnote w:id="4">
    <w:p w:rsidR="008F729F" w:rsidRDefault="008F729F" w:rsidP="008F729F">
      <w:pPr>
        <w:pStyle w:val="Tekstprzypisudolnego"/>
      </w:pPr>
      <w:r>
        <w:rPr>
          <w:rStyle w:val="Odwoanieprzypisudolnego"/>
        </w:rPr>
        <w:footnoteRef/>
      </w:r>
      <w:r>
        <w:t xml:space="preserve"> Na podstawie materiałów projektu „Szkoła współpracy”, szkolenie dla nauczycieli, źródło: www.szkolawspolpracy.pl, dostęp z dn. 20.12.2017 r. </w:t>
      </w:r>
    </w:p>
  </w:footnote>
  <w:footnote w:id="5">
    <w:p w:rsidR="00152289" w:rsidRDefault="00152289" w:rsidP="00152289">
      <w:pPr>
        <w:pStyle w:val="Tekstprzypisudolnego"/>
      </w:pPr>
      <w:r>
        <w:rPr>
          <w:rStyle w:val="Odwoanieprzypisudolnego"/>
        </w:rPr>
        <w:footnoteRef/>
      </w:r>
      <w:r>
        <w:rPr>
          <w:rFonts w:ascii="Arial" w:hAnsi="Arial" w:cs="Arial"/>
        </w:rPr>
        <w:t xml:space="preserve">Na podstawie: </w:t>
      </w:r>
      <w:r w:rsidRPr="00601F23">
        <w:rPr>
          <w:rFonts w:ascii="Arial" w:hAnsi="Arial" w:cs="Arial"/>
        </w:rPr>
        <w:t xml:space="preserve">Pintal D., Tomaszewicz D., </w:t>
      </w:r>
      <w:r w:rsidRPr="00601F23">
        <w:rPr>
          <w:rFonts w:ascii="Arial" w:hAnsi="Arial" w:cs="Arial"/>
          <w:i/>
        </w:rPr>
        <w:t>Materiały szkoleniowe - przewodnik metodyczny do realizacji programów szkoleniowo – doradczych dla przedstawicieli jednostek samorządu terytorialnego</w:t>
      </w:r>
      <w:r w:rsidRPr="00601F23">
        <w:rPr>
          <w:rFonts w:ascii="Arial" w:hAnsi="Arial" w:cs="Arial"/>
        </w:rPr>
        <w:t>, Ośrodek Rozwoju Edukacji, Warszawa 2017.</w:t>
      </w:r>
    </w:p>
  </w:footnote>
  <w:footnote w:id="6">
    <w:p w:rsidR="00152289" w:rsidRPr="00495A35" w:rsidRDefault="00152289" w:rsidP="00152289">
      <w:pPr>
        <w:pStyle w:val="Tekstprzypisudolnego"/>
      </w:pPr>
      <w:r w:rsidRPr="00725AA5">
        <w:rPr>
          <w:rStyle w:val="Odwoanieprzypisudolnego"/>
        </w:rPr>
        <w:footnoteRef/>
      </w:r>
      <w:r w:rsidRPr="00725AA5">
        <w:rPr>
          <w:rFonts w:ascii="Arial" w:hAnsi="Arial" w:cs="Arial"/>
          <w:i/>
        </w:rPr>
        <w:t>Rozporządzenie Ministra Edukacji Narodowej z dnia 11 sierpnia 2017 r.  w sprawie wymagań wobec szkół i placówek</w:t>
      </w:r>
      <w:r w:rsidRPr="00725AA5">
        <w:rPr>
          <w:rFonts w:ascii="Arial" w:hAnsi="Arial" w:cs="Arial"/>
        </w:rPr>
        <w:t xml:space="preserve">  (Dz.U. poz. 1611)</w:t>
      </w:r>
    </w:p>
    <w:p w:rsidR="00152289" w:rsidRPr="00495A35" w:rsidRDefault="00152289" w:rsidP="00152289">
      <w:pPr>
        <w:pStyle w:val="Tekstprzypisudolnego"/>
      </w:pPr>
    </w:p>
  </w:footnote>
  <w:footnote w:id="7">
    <w:p w:rsidR="00152289" w:rsidRDefault="00152289" w:rsidP="00152289">
      <w:pPr>
        <w:pStyle w:val="Tekstprzypisudolnego"/>
      </w:pPr>
      <w:r>
        <w:rPr>
          <w:rStyle w:val="Odwoanieprzypisudolnego"/>
        </w:rPr>
        <w:footnoteRef/>
      </w:r>
      <w:r>
        <w:rPr>
          <w:rFonts w:ascii="Arial" w:hAnsi="Arial" w:cs="Arial"/>
        </w:rPr>
        <w:t xml:space="preserve">Na podstawie: </w:t>
      </w:r>
      <w:r w:rsidRPr="00601F23">
        <w:rPr>
          <w:rFonts w:ascii="Arial" w:hAnsi="Arial" w:cs="Arial"/>
        </w:rPr>
        <w:t xml:space="preserve">Pintal D., Tomaszewicz D., </w:t>
      </w:r>
      <w:r w:rsidRPr="00601F23">
        <w:rPr>
          <w:rFonts w:ascii="Arial" w:hAnsi="Arial" w:cs="Arial"/>
          <w:i/>
        </w:rPr>
        <w:t>Materiały szkoleniowe - przewodnik metodyczny do realizacji programów szkoleniowo – doradczych dla przedstawicieli jednostek samorządu terytorialnego</w:t>
      </w:r>
      <w:r w:rsidRPr="00601F23">
        <w:rPr>
          <w:rFonts w:ascii="Arial" w:hAnsi="Arial" w:cs="Arial"/>
        </w:rPr>
        <w:t>, Ośrodek Rozwoju Edukacji, Warszawa 2017.</w:t>
      </w:r>
    </w:p>
  </w:footnote>
  <w:footnote w:id="8">
    <w:p w:rsidR="00152289" w:rsidRDefault="00152289" w:rsidP="00152289">
      <w:pPr>
        <w:pStyle w:val="Tekstprzypisudolnego"/>
      </w:pPr>
      <w:r>
        <w:rPr>
          <w:rStyle w:val="Odwoanieprzypisudolnego"/>
        </w:rPr>
        <w:footnoteRef/>
      </w:r>
      <w:r>
        <w:rPr>
          <w:rFonts w:ascii="Arial" w:hAnsi="Arial" w:cs="Arial"/>
        </w:rPr>
        <w:t xml:space="preserve">Na podstawie: </w:t>
      </w:r>
      <w:r w:rsidRPr="00601F23">
        <w:rPr>
          <w:rFonts w:ascii="Arial" w:hAnsi="Arial" w:cs="Arial"/>
        </w:rPr>
        <w:t xml:space="preserve">Pintal D., Tomaszewicz D., </w:t>
      </w:r>
      <w:r w:rsidRPr="00601F23">
        <w:rPr>
          <w:rFonts w:ascii="Arial" w:hAnsi="Arial" w:cs="Arial"/>
          <w:i/>
        </w:rPr>
        <w:t>Materiały szkoleniowe - przewodnik metodyczny do realizacji programów szkoleniowo – doradczych dla przedstawicieli jednostek samorządu terytorialnego</w:t>
      </w:r>
      <w:r w:rsidRPr="00601F23">
        <w:rPr>
          <w:rFonts w:ascii="Arial" w:hAnsi="Arial" w:cs="Arial"/>
        </w:rPr>
        <w:t>, Ośrodek Rozwoju Edukacji, Warszawa 2017.</w:t>
      </w:r>
    </w:p>
  </w:footnote>
  <w:footnote w:id="9">
    <w:p w:rsidR="00152289" w:rsidRDefault="00152289" w:rsidP="00152289">
      <w:pPr>
        <w:pStyle w:val="Tekstprzypisudolnego"/>
      </w:pPr>
      <w:r>
        <w:rPr>
          <w:rStyle w:val="Odwoanieprzypisudolnego"/>
        </w:rPr>
        <w:footnoteRef/>
      </w:r>
      <w:r>
        <w:rPr>
          <w:rFonts w:ascii="Arial" w:hAnsi="Arial" w:cs="Arial"/>
        </w:rPr>
        <w:t xml:space="preserve">Na podstawie: </w:t>
      </w:r>
      <w:r w:rsidRPr="00601F23">
        <w:rPr>
          <w:rFonts w:ascii="Arial" w:hAnsi="Arial" w:cs="Arial"/>
        </w:rPr>
        <w:t xml:space="preserve">Pintal D., Tomaszewicz D., </w:t>
      </w:r>
      <w:r w:rsidRPr="00601F23">
        <w:rPr>
          <w:rFonts w:ascii="Arial" w:hAnsi="Arial" w:cs="Arial"/>
          <w:i/>
        </w:rPr>
        <w:t>Materiały szkoleniowe - przewodnik metodyczny do realizacji programów szkoleniowo – doradczych dla przedstawicieli jednostek samorządu terytorialnego</w:t>
      </w:r>
      <w:r w:rsidRPr="00601F23">
        <w:rPr>
          <w:rFonts w:ascii="Arial" w:hAnsi="Arial" w:cs="Arial"/>
        </w:rPr>
        <w:t>, Ośrodek Rozwoju Edukacji, Warszawa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32" w:rsidRDefault="00641932" w:rsidP="00641932">
    <w:pPr>
      <w:pStyle w:val="Nagwek"/>
      <w:jc w:val="center"/>
    </w:pPr>
    <w:r>
      <w:rPr>
        <w:noProof/>
        <w:lang w:eastAsia="pl-PL"/>
      </w:rPr>
      <w:drawing>
        <wp:inline distT="0" distB="0" distL="0" distR="0">
          <wp:extent cx="6000750" cy="533400"/>
          <wp:effectExtent l="19050" t="0" r="0" b="0"/>
          <wp:docPr id="1" name="Obraz 1" descr="Formul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z"/>
                  <pic:cNvPicPr>
                    <a:picLocks noChangeAspect="1" noChangeArrowheads="1"/>
                  </pic:cNvPicPr>
                </pic:nvPicPr>
                <pic:blipFill>
                  <a:blip r:embed="rId1"/>
                  <a:srcRect/>
                  <a:stretch>
                    <a:fillRect/>
                  </a:stretch>
                </pic:blipFill>
                <pic:spPr bwMode="auto">
                  <a:xfrm>
                    <a:off x="0" y="0"/>
                    <a:ext cx="6000750" cy="5334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32" w:rsidRDefault="00641932" w:rsidP="00641932">
    <w:pPr>
      <w:pStyle w:val="Nagwek"/>
      <w:jc w:val="center"/>
    </w:pPr>
    <w:r>
      <w:rPr>
        <w:noProof/>
        <w:lang w:eastAsia="pl-PL"/>
      </w:rPr>
      <w:drawing>
        <wp:inline distT="0" distB="0" distL="0" distR="0">
          <wp:extent cx="6000750" cy="533400"/>
          <wp:effectExtent l="19050" t="0" r="0" b="0"/>
          <wp:docPr id="4" name="Obraz 4" descr="Formul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ularz"/>
                  <pic:cNvPicPr>
                    <a:picLocks noChangeAspect="1" noChangeArrowheads="1"/>
                  </pic:cNvPicPr>
                </pic:nvPicPr>
                <pic:blipFill>
                  <a:blip r:embed="rId1"/>
                  <a:srcRect/>
                  <a:stretch>
                    <a:fillRect/>
                  </a:stretch>
                </pic:blipFill>
                <pic:spPr bwMode="auto">
                  <a:xfrm>
                    <a:off x="0" y="0"/>
                    <a:ext cx="6000750"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000004"/>
    <w:multiLevelType w:val="multilevel"/>
    <w:tmpl w:val="00000004"/>
    <w:name w:val="WW8Num4"/>
    <w:lvl w:ilvl="0">
      <w:start w:val="1"/>
      <w:numFmt w:val="bullet"/>
      <w:lvlText w:val=""/>
      <w:lvlJc w:val="left"/>
      <w:pPr>
        <w:tabs>
          <w:tab w:val="num" w:pos="3969"/>
        </w:tabs>
        <w:ind w:left="5049" w:hanging="360"/>
      </w:pPr>
      <w:rPr>
        <w:rFonts w:ascii="Wingdings" w:hAnsi="Wingdings"/>
      </w:rPr>
    </w:lvl>
    <w:lvl w:ilvl="1">
      <w:start w:val="1"/>
      <w:numFmt w:val="bullet"/>
      <w:lvlText w:val="o"/>
      <w:lvlJc w:val="left"/>
      <w:pPr>
        <w:tabs>
          <w:tab w:val="num" w:pos="3969"/>
        </w:tabs>
        <w:ind w:left="5769" w:hanging="360"/>
      </w:pPr>
      <w:rPr>
        <w:rFonts w:ascii="Courier New" w:hAnsi="Courier New" w:cs="Courier New"/>
      </w:rPr>
    </w:lvl>
    <w:lvl w:ilvl="2">
      <w:start w:val="1"/>
      <w:numFmt w:val="bullet"/>
      <w:lvlText w:val=""/>
      <w:lvlJc w:val="left"/>
      <w:pPr>
        <w:tabs>
          <w:tab w:val="num" w:pos="3969"/>
        </w:tabs>
        <w:ind w:left="6489" w:hanging="360"/>
      </w:pPr>
      <w:rPr>
        <w:rFonts w:ascii="Wingdings" w:hAnsi="Wingdings"/>
      </w:rPr>
    </w:lvl>
    <w:lvl w:ilvl="3">
      <w:start w:val="1"/>
      <w:numFmt w:val="bullet"/>
      <w:lvlText w:val=""/>
      <w:lvlJc w:val="left"/>
      <w:pPr>
        <w:tabs>
          <w:tab w:val="num" w:pos="3969"/>
        </w:tabs>
        <w:ind w:left="7209" w:hanging="360"/>
      </w:pPr>
      <w:rPr>
        <w:rFonts w:ascii="Symbol" w:hAnsi="Symbol"/>
      </w:rPr>
    </w:lvl>
    <w:lvl w:ilvl="4">
      <w:start w:val="1"/>
      <w:numFmt w:val="bullet"/>
      <w:lvlText w:val="o"/>
      <w:lvlJc w:val="left"/>
      <w:pPr>
        <w:tabs>
          <w:tab w:val="num" w:pos="3969"/>
        </w:tabs>
        <w:ind w:left="7929" w:hanging="360"/>
      </w:pPr>
      <w:rPr>
        <w:rFonts w:ascii="Courier New" w:hAnsi="Courier New" w:cs="Courier New"/>
      </w:rPr>
    </w:lvl>
    <w:lvl w:ilvl="5">
      <w:start w:val="1"/>
      <w:numFmt w:val="bullet"/>
      <w:lvlText w:val=""/>
      <w:lvlJc w:val="left"/>
      <w:pPr>
        <w:tabs>
          <w:tab w:val="num" w:pos="3969"/>
        </w:tabs>
        <w:ind w:left="8649" w:hanging="360"/>
      </w:pPr>
      <w:rPr>
        <w:rFonts w:ascii="Wingdings" w:hAnsi="Wingdings"/>
      </w:rPr>
    </w:lvl>
    <w:lvl w:ilvl="6">
      <w:start w:val="1"/>
      <w:numFmt w:val="bullet"/>
      <w:lvlText w:val=""/>
      <w:lvlJc w:val="left"/>
      <w:pPr>
        <w:tabs>
          <w:tab w:val="num" w:pos="3969"/>
        </w:tabs>
        <w:ind w:left="9369" w:hanging="360"/>
      </w:pPr>
      <w:rPr>
        <w:rFonts w:ascii="Symbol" w:hAnsi="Symbol"/>
      </w:rPr>
    </w:lvl>
    <w:lvl w:ilvl="7">
      <w:start w:val="1"/>
      <w:numFmt w:val="bullet"/>
      <w:lvlText w:val="o"/>
      <w:lvlJc w:val="left"/>
      <w:pPr>
        <w:tabs>
          <w:tab w:val="num" w:pos="3969"/>
        </w:tabs>
        <w:ind w:left="10089" w:hanging="360"/>
      </w:pPr>
      <w:rPr>
        <w:rFonts w:ascii="Courier New" w:hAnsi="Courier New" w:cs="Courier New"/>
      </w:rPr>
    </w:lvl>
    <w:lvl w:ilvl="8">
      <w:start w:val="1"/>
      <w:numFmt w:val="bullet"/>
      <w:lvlText w:val=""/>
      <w:lvlJc w:val="left"/>
      <w:pPr>
        <w:tabs>
          <w:tab w:val="num" w:pos="3969"/>
        </w:tabs>
        <w:ind w:left="10809" w:hanging="360"/>
      </w:pPr>
      <w:rPr>
        <w:rFonts w:ascii="Wingdings" w:hAnsi="Wingdings"/>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8973884"/>
    <w:multiLevelType w:val="hybridMultilevel"/>
    <w:tmpl w:val="92901A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A785E38"/>
    <w:multiLevelType w:val="hybridMultilevel"/>
    <w:tmpl w:val="CECE5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AC5832"/>
    <w:multiLevelType w:val="hybridMultilevel"/>
    <w:tmpl w:val="96A4AD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CFC55B7"/>
    <w:multiLevelType w:val="hybridMultilevel"/>
    <w:tmpl w:val="472277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03B5651"/>
    <w:multiLevelType w:val="hybridMultilevel"/>
    <w:tmpl w:val="A864A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B36064"/>
    <w:multiLevelType w:val="hybridMultilevel"/>
    <w:tmpl w:val="4E3487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5671F93"/>
    <w:multiLevelType w:val="hybridMultilevel"/>
    <w:tmpl w:val="F5D44A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81A2D56"/>
    <w:multiLevelType w:val="hybridMultilevel"/>
    <w:tmpl w:val="364090F2"/>
    <w:lvl w:ilvl="0" w:tplc="DAC08308">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8661DCF"/>
    <w:multiLevelType w:val="hybridMultilevel"/>
    <w:tmpl w:val="6E3EE3E2"/>
    <w:lvl w:ilvl="0" w:tplc="D8E45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95311A3"/>
    <w:multiLevelType w:val="hybridMultilevel"/>
    <w:tmpl w:val="9B98C64E"/>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E65079C"/>
    <w:multiLevelType w:val="hybridMultilevel"/>
    <w:tmpl w:val="17FA51DA"/>
    <w:lvl w:ilvl="0" w:tplc="D8E45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E7B5FCE"/>
    <w:multiLevelType w:val="hybridMultilevel"/>
    <w:tmpl w:val="5B8462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055596B"/>
    <w:multiLevelType w:val="hybridMultilevel"/>
    <w:tmpl w:val="2B8C28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315702BF"/>
    <w:multiLevelType w:val="hybridMultilevel"/>
    <w:tmpl w:val="21121A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4D16F4E"/>
    <w:multiLevelType w:val="hybridMultilevel"/>
    <w:tmpl w:val="63BA4866"/>
    <w:lvl w:ilvl="0" w:tplc="6FB638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1B7B24"/>
    <w:multiLevelType w:val="hybridMultilevel"/>
    <w:tmpl w:val="E73A1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68455E"/>
    <w:multiLevelType w:val="hybridMultilevel"/>
    <w:tmpl w:val="F1E802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4D6E8E"/>
    <w:multiLevelType w:val="hybridMultilevel"/>
    <w:tmpl w:val="3CD04104"/>
    <w:lvl w:ilvl="0" w:tplc="D8E45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34F794C"/>
    <w:multiLevelType w:val="hybridMultilevel"/>
    <w:tmpl w:val="6994B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99E70EB"/>
    <w:multiLevelType w:val="hybridMultilevel"/>
    <w:tmpl w:val="6B6EE8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9AC0502"/>
    <w:multiLevelType w:val="hybridMultilevel"/>
    <w:tmpl w:val="1E748B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AE03D43"/>
    <w:multiLevelType w:val="hybridMultilevel"/>
    <w:tmpl w:val="FCF253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BF40539"/>
    <w:multiLevelType w:val="hybridMultilevel"/>
    <w:tmpl w:val="1EA05370"/>
    <w:lvl w:ilvl="0" w:tplc="4C7A4616">
      <w:start w:val="1"/>
      <w:numFmt w:val="decimal"/>
      <w:lvlText w:val="%1."/>
      <w:lvlJc w:val="left"/>
      <w:pPr>
        <w:ind w:left="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884538">
      <w:start w:val="1"/>
      <w:numFmt w:val="bullet"/>
      <w:lvlText w:val="•"/>
      <w:lvlJc w:val="left"/>
      <w:pPr>
        <w:ind w:left="1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16CAEA">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A2FC2A">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A8BCE">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DE7CAC">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08C0F4">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30C4EC">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46E12A">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4CFB7C08"/>
    <w:multiLevelType w:val="hybridMultilevel"/>
    <w:tmpl w:val="8A50B2DE"/>
    <w:lvl w:ilvl="0" w:tplc="8166CAAE">
      <w:start w:val="1"/>
      <w:numFmt w:val="decimal"/>
      <w:lvlText w:val="%1."/>
      <w:lvlJc w:val="left"/>
      <w:pPr>
        <w:ind w:left="431"/>
      </w:pPr>
      <w:rPr>
        <w:rFonts w:ascii="Arial" w:eastAsiaTheme="minorHAnsi" w:hAnsi="Arial" w:cs="Arial"/>
        <w:b/>
        <w:i w:val="0"/>
        <w:strike w:val="0"/>
        <w:dstrike w:val="0"/>
        <w:color w:val="000000"/>
        <w:sz w:val="22"/>
        <w:szCs w:val="22"/>
        <w:u w:val="none" w:color="000000"/>
        <w:bdr w:val="none" w:sz="0" w:space="0" w:color="auto"/>
        <w:shd w:val="clear" w:color="auto" w:fill="auto"/>
        <w:vertAlign w:val="baseline"/>
      </w:rPr>
    </w:lvl>
    <w:lvl w:ilvl="1" w:tplc="46884538">
      <w:start w:val="1"/>
      <w:numFmt w:val="bullet"/>
      <w:lvlText w:val="•"/>
      <w:lvlJc w:val="left"/>
      <w:pPr>
        <w:ind w:left="1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16CAEA">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A2FC2A">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A8BCE">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DE7CAC">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08C0F4">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30C4EC">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46E12A">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4EA95D10"/>
    <w:multiLevelType w:val="hybridMultilevel"/>
    <w:tmpl w:val="F28EEE7A"/>
    <w:lvl w:ilvl="0" w:tplc="6D3610D0">
      <w:start w:val="1"/>
      <w:numFmt w:val="decimal"/>
      <w:lvlText w:val="%1."/>
      <w:lvlJc w:val="left"/>
      <w:pPr>
        <w:tabs>
          <w:tab w:val="num" w:pos="720"/>
        </w:tabs>
        <w:ind w:left="720" w:hanging="360"/>
      </w:pPr>
    </w:lvl>
    <w:lvl w:ilvl="1" w:tplc="6F3CC56A" w:tentative="1">
      <w:start w:val="1"/>
      <w:numFmt w:val="decimal"/>
      <w:lvlText w:val="%2."/>
      <w:lvlJc w:val="left"/>
      <w:pPr>
        <w:tabs>
          <w:tab w:val="num" w:pos="1440"/>
        </w:tabs>
        <w:ind w:left="1440" w:hanging="360"/>
      </w:pPr>
    </w:lvl>
    <w:lvl w:ilvl="2" w:tplc="1DA23316" w:tentative="1">
      <w:start w:val="1"/>
      <w:numFmt w:val="decimal"/>
      <w:lvlText w:val="%3."/>
      <w:lvlJc w:val="left"/>
      <w:pPr>
        <w:tabs>
          <w:tab w:val="num" w:pos="2160"/>
        </w:tabs>
        <w:ind w:left="2160" w:hanging="360"/>
      </w:pPr>
    </w:lvl>
    <w:lvl w:ilvl="3" w:tplc="2CDA0264" w:tentative="1">
      <w:start w:val="1"/>
      <w:numFmt w:val="decimal"/>
      <w:lvlText w:val="%4."/>
      <w:lvlJc w:val="left"/>
      <w:pPr>
        <w:tabs>
          <w:tab w:val="num" w:pos="2880"/>
        </w:tabs>
        <w:ind w:left="2880" w:hanging="360"/>
      </w:pPr>
    </w:lvl>
    <w:lvl w:ilvl="4" w:tplc="015C8BCC" w:tentative="1">
      <w:start w:val="1"/>
      <w:numFmt w:val="decimal"/>
      <w:lvlText w:val="%5."/>
      <w:lvlJc w:val="left"/>
      <w:pPr>
        <w:tabs>
          <w:tab w:val="num" w:pos="3600"/>
        </w:tabs>
        <w:ind w:left="3600" w:hanging="360"/>
      </w:pPr>
    </w:lvl>
    <w:lvl w:ilvl="5" w:tplc="7F70534A" w:tentative="1">
      <w:start w:val="1"/>
      <w:numFmt w:val="decimal"/>
      <w:lvlText w:val="%6."/>
      <w:lvlJc w:val="left"/>
      <w:pPr>
        <w:tabs>
          <w:tab w:val="num" w:pos="4320"/>
        </w:tabs>
        <w:ind w:left="4320" w:hanging="360"/>
      </w:pPr>
    </w:lvl>
    <w:lvl w:ilvl="6" w:tplc="A2AE98C4" w:tentative="1">
      <w:start w:val="1"/>
      <w:numFmt w:val="decimal"/>
      <w:lvlText w:val="%7."/>
      <w:lvlJc w:val="left"/>
      <w:pPr>
        <w:tabs>
          <w:tab w:val="num" w:pos="5040"/>
        </w:tabs>
        <w:ind w:left="5040" w:hanging="360"/>
      </w:pPr>
    </w:lvl>
    <w:lvl w:ilvl="7" w:tplc="02C0D638" w:tentative="1">
      <w:start w:val="1"/>
      <w:numFmt w:val="decimal"/>
      <w:lvlText w:val="%8."/>
      <w:lvlJc w:val="left"/>
      <w:pPr>
        <w:tabs>
          <w:tab w:val="num" w:pos="5760"/>
        </w:tabs>
        <w:ind w:left="5760" w:hanging="360"/>
      </w:pPr>
    </w:lvl>
    <w:lvl w:ilvl="8" w:tplc="ACE2F324" w:tentative="1">
      <w:start w:val="1"/>
      <w:numFmt w:val="decimal"/>
      <w:lvlText w:val="%9."/>
      <w:lvlJc w:val="left"/>
      <w:pPr>
        <w:tabs>
          <w:tab w:val="num" w:pos="6480"/>
        </w:tabs>
        <w:ind w:left="6480" w:hanging="360"/>
      </w:pPr>
    </w:lvl>
  </w:abstractNum>
  <w:abstractNum w:abstractNumId="29">
    <w:nsid w:val="57F50959"/>
    <w:multiLevelType w:val="hybridMultilevel"/>
    <w:tmpl w:val="9A949E9A"/>
    <w:lvl w:ilvl="0" w:tplc="AB567D96">
      <w:start w:val="1"/>
      <w:numFmt w:val="bullet"/>
      <w:lvlText w:val="–"/>
      <w:lvlJc w:val="left"/>
      <w:pPr>
        <w:ind w:left="720" w:hanging="360"/>
      </w:pPr>
      <w:rPr>
        <w:rFonts w:ascii="Times New Roman" w:hAnsi="Times New Roman" w:cs="Times New Roman"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nsid w:val="59A437DA"/>
    <w:multiLevelType w:val="hybridMultilevel"/>
    <w:tmpl w:val="F51E1F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FE2518"/>
    <w:multiLevelType w:val="hybridMultilevel"/>
    <w:tmpl w:val="88F0C602"/>
    <w:lvl w:ilvl="0" w:tplc="D8E4531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61985DCE"/>
    <w:multiLevelType w:val="hybridMultilevel"/>
    <w:tmpl w:val="CECE5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82591C"/>
    <w:multiLevelType w:val="hybridMultilevel"/>
    <w:tmpl w:val="B65EB4BE"/>
    <w:lvl w:ilvl="0" w:tplc="D8E4531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057B7C"/>
    <w:multiLevelType w:val="hybridMultilevel"/>
    <w:tmpl w:val="164CB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9495C99"/>
    <w:multiLevelType w:val="hybridMultilevel"/>
    <w:tmpl w:val="3CE47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DB46240"/>
    <w:multiLevelType w:val="hybridMultilevel"/>
    <w:tmpl w:val="4CDCE1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F073B75"/>
    <w:multiLevelType w:val="hybridMultilevel"/>
    <w:tmpl w:val="3F84054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0FD5712"/>
    <w:multiLevelType w:val="hybridMultilevel"/>
    <w:tmpl w:val="199CCFA0"/>
    <w:lvl w:ilvl="0" w:tplc="04150001">
      <w:start w:val="1"/>
      <w:numFmt w:val="bullet"/>
      <w:lvlText w:val=""/>
      <w:lvlJc w:val="left"/>
      <w:pPr>
        <w:ind w:left="-351" w:hanging="360"/>
      </w:pPr>
      <w:rPr>
        <w:rFonts w:ascii="Symbol" w:hAnsi="Symbol" w:hint="default"/>
      </w:rPr>
    </w:lvl>
    <w:lvl w:ilvl="1" w:tplc="04150001">
      <w:start w:val="1"/>
      <w:numFmt w:val="bullet"/>
      <w:lvlText w:val=""/>
      <w:lvlJc w:val="left"/>
      <w:pPr>
        <w:ind w:left="369" w:hanging="360"/>
      </w:pPr>
      <w:rPr>
        <w:rFonts w:ascii="Symbol" w:hAnsi="Symbol" w:hint="default"/>
      </w:rPr>
    </w:lvl>
    <w:lvl w:ilvl="2" w:tplc="0415001B" w:tentative="1">
      <w:start w:val="1"/>
      <w:numFmt w:val="lowerRoman"/>
      <w:lvlText w:val="%3."/>
      <w:lvlJc w:val="right"/>
      <w:pPr>
        <w:ind w:left="1089" w:hanging="180"/>
      </w:pPr>
    </w:lvl>
    <w:lvl w:ilvl="3" w:tplc="0415000F" w:tentative="1">
      <w:start w:val="1"/>
      <w:numFmt w:val="decimal"/>
      <w:lvlText w:val="%4."/>
      <w:lvlJc w:val="left"/>
      <w:pPr>
        <w:ind w:left="1809" w:hanging="360"/>
      </w:pPr>
    </w:lvl>
    <w:lvl w:ilvl="4" w:tplc="04150019" w:tentative="1">
      <w:start w:val="1"/>
      <w:numFmt w:val="lowerLetter"/>
      <w:lvlText w:val="%5."/>
      <w:lvlJc w:val="left"/>
      <w:pPr>
        <w:ind w:left="2529" w:hanging="360"/>
      </w:pPr>
    </w:lvl>
    <w:lvl w:ilvl="5" w:tplc="0415001B" w:tentative="1">
      <w:start w:val="1"/>
      <w:numFmt w:val="lowerRoman"/>
      <w:lvlText w:val="%6."/>
      <w:lvlJc w:val="right"/>
      <w:pPr>
        <w:ind w:left="3249" w:hanging="180"/>
      </w:pPr>
    </w:lvl>
    <w:lvl w:ilvl="6" w:tplc="0415000F" w:tentative="1">
      <w:start w:val="1"/>
      <w:numFmt w:val="decimal"/>
      <w:lvlText w:val="%7."/>
      <w:lvlJc w:val="left"/>
      <w:pPr>
        <w:ind w:left="3969" w:hanging="360"/>
      </w:pPr>
    </w:lvl>
    <w:lvl w:ilvl="7" w:tplc="04150019" w:tentative="1">
      <w:start w:val="1"/>
      <w:numFmt w:val="lowerLetter"/>
      <w:lvlText w:val="%8."/>
      <w:lvlJc w:val="left"/>
      <w:pPr>
        <w:ind w:left="4689" w:hanging="360"/>
      </w:pPr>
    </w:lvl>
    <w:lvl w:ilvl="8" w:tplc="0415001B" w:tentative="1">
      <w:start w:val="1"/>
      <w:numFmt w:val="lowerRoman"/>
      <w:lvlText w:val="%9."/>
      <w:lvlJc w:val="right"/>
      <w:pPr>
        <w:ind w:left="5409" w:hanging="180"/>
      </w:pPr>
    </w:lvl>
  </w:abstractNum>
  <w:abstractNum w:abstractNumId="39">
    <w:nsid w:val="7493781B"/>
    <w:multiLevelType w:val="hybridMultilevel"/>
    <w:tmpl w:val="1D629A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BD0406"/>
    <w:multiLevelType w:val="hybridMultilevel"/>
    <w:tmpl w:val="EBFE0D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7BB23D42"/>
    <w:multiLevelType w:val="hybridMultilevel"/>
    <w:tmpl w:val="BC1C05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11"/>
  </w:num>
  <w:num w:numId="3">
    <w:abstractNumId w:val="10"/>
  </w:num>
  <w:num w:numId="4">
    <w:abstractNumId w:val="23"/>
  </w:num>
  <w:num w:numId="5">
    <w:abstractNumId w:val="6"/>
  </w:num>
  <w:num w:numId="6">
    <w:abstractNumId w:val="17"/>
  </w:num>
  <w:num w:numId="7">
    <w:abstractNumId w:val="26"/>
  </w:num>
  <w:num w:numId="8">
    <w:abstractNumId w:val="37"/>
  </w:num>
  <w:num w:numId="9">
    <w:abstractNumId w:val="24"/>
  </w:num>
  <w:num w:numId="10">
    <w:abstractNumId w:val="20"/>
  </w:num>
  <w:num w:numId="11">
    <w:abstractNumId w:val="9"/>
  </w:num>
  <w:num w:numId="12">
    <w:abstractNumId w:val="27"/>
  </w:num>
  <w:num w:numId="13">
    <w:abstractNumId w:val="19"/>
  </w:num>
  <w:num w:numId="14">
    <w:abstractNumId w:val="39"/>
  </w:num>
  <w:num w:numId="15">
    <w:abstractNumId w:val="30"/>
  </w:num>
  <w:num w:numId="16">
    <w:abstractNumId w:val="5"/>
  </w:num>
  <w:num w:numId="17">
    <w:abstractNumId w:val="33"/>
  </w:num>
  <w:num w:numId="18">
    <w:abstractNumId w:val="0"/>
  </w:num>
  <w:num w:numId="19">
    <w:abstractNumId w:val="32"/>
  </w:num>
  <w:num w:numId="20">
    <w:abstractNumId w:val="12"/>
  </w:num>
  <w:num w:numId="21">
    <w:abstractNumId w:val="31"/>
  </w:num>
  <w:num w:numId="22">
    <w:abstractNumId w:val="40"/>
  </w:num>
  <w:num w:numId="23">
    <w:abstractNumId w:val="36"/>
  </w:num>
  <w:num w:numId="24">
    <w:abstractNumId w:val="4"/>
  </w:num>
  <w:num w:numId="25">
    <w:abstractNumId w:val="25"/>
  </w:num>
  <w:num w:numId="26">
    <w:abstractNumId w:val="34"/>
  </w:num>
  <w:num w:numId="27">
    <w:abstractNumId w:val="35"/>
  </w:num>
  <w:num w:numId="28">
    <w:abstractNumId w:val="13"/>
  </w:num>
  <w:num w:numId="29">
    <w:abstractNumId w:val="41"/>
  </w:num>
  <w:num w:numId="30">
    <w:abstractNumId w:val="38"/>
  </w:num>
  <w:num w:numId="31">
    <w:abstractNumId w:val="15"/>
  </w:num>
  <w:num w:numId="32">
    <w:abstractNumId w:val="18"/>
  </w:num>
  <w:num w:numId="33">
    <w:abstractNumId w:val="22"/>
  </w:num>
  <w:num w:numId="34">
    <w:abstractNumId w:val="14"/>
  </w:num>
  <w:num w:numId="35">
    <w:abstractNumId w:val="21"/>
  </w:num>
  <w:num w:numId="36">
    <w:abstractNumId w:val="28"/>
  </w:num>
  <w:num w:numId="37">
    <w:abstractNumId w:val="29"/>
  </w:num>
  <w:num w:numId="38">
    <w:abstractNumId w:val="8"/>
  </w:num>
  <w:num w:numId="39">
    <w:abstractNumId w:val="1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E27E7C"/>
    <w:rsid w:val="0003186B"/>
    <w:rsid w:val="0005110C"/>
    <w:rsid w:val="00051DF3"/>
    <w:rsid w:val="00073834"/>
    <w:rsid w:val="00076D9F"/>
    <w:rsid w:val="00080B83"/>
    <w:rsid w:val="00085277"/>
    <w:rsid w:val="0011365C"/>
    <w:rsid w:val="00123243"/>
    <w:rsid w:val="00125F98"/>
    <w:rsid w:val="001362BB"/>
    <w:rsid w:val="001451A6"/>
    <w:rsid w:val="00147B60"/>
    <w:rsid w:val="00152289"/>
    <w:rsid w:val="00184F27"/>
    <w:rsid w:val="001E029F"/>
    <w:rsid w:val="001E3A73"/>
    <w:rsid w:val="001F1733"/>
    <w:rsid w:val="001F6660"/>
    <w:rsid w:val="00201AAC"/>
    <w:rsid w:val="002049BF"/>
    <w:rsid w:val="00212F87"/>
    <w:rsid w:val="00217F30"/>
    <w:rsid w:val="00220170"/>
    <w:rsid w:val="00242B26"/>
    <w:rsid w:val="002479ED"/>
    <w:rsid w:val="00270400"/>
    <w:rsid w:val="00280F60"/>
    <w:rsid w:val="002974BE"/>
    <w:rsid w:val="002B1D07"/>
    <w:rsid w:val="002B6535"/>
    <w:rsid w:val="002C2A96"/>
    <w:rsid w:val="002C5EEC"/>
    <w:rsid w:val="002E6CF9"/>
    <w:rsid w:val="002F1FF6"/>
    <w:rsid w:val="0031227F"/>
    <w:rsid w:val="003372B4"/>
    <w:rsid w:val="00351F0C"/>
    <w:rsid w:val="00360E85"/>
    <w:rsid w:val="00370958"/>
    <w:rsid w:val="003760BB"/>
    <w:rsid w:val="003930A3"/>
    <w:rsid w:val="003A469A"/>
    <w:rsid w:val="003A4EEA"/>
    <w:rsid w:val="003B0727"/>
    <w:rsid w:val="003B155A"/>
    <w:rsid w:val="003C1D2D"/>
    <w:rsid w:val="0041584A"/>
    <w:rsid w:val="00434B71"/>
    <w:rsid w:val="00457A01"/>
    <w:rsid w:val="00472903"/>
    <w:rsid w:val="004A0A45"/>
    <w:rsid w:val="004A4B36"/>
    <w:rsid w:val="004D3598"/>
    <w:rsid w:val="004E1607"/>
    <w:rsid w:val="005005D0"/>
    <w:rsid w:val="005504D2"/>
    <w:rsid w:val="00560345"/>
    <w:rsid w:val="005B758C"/>
    <w:rsid w:val="005B7E05"/>
    <w:rsid w:val="005C0526"/>
    <w:rsid w:val="005E232B"/>
    <w:rsid w:val="00601F23"/>
    <w:rsid w:val="00611E75"/>
    <w:rsid w:val="0063147D"/>
    <w:rsid w:val="00640F3B"/>
    <w:rsid w:val="00641932"/>
    <w:rsid w:val="00675464"/>
    <w:rsid w:val="0068367E"/>
    <w:rsid w:val="00683967"/>
    <w:rsid w:val="00686729"/>
    <w:rsid w:val="006A387D"/>
    <w:rsid w:val="006C24C9"/>
    <w:rsid w:val="007103EA"/>
    <w:rsid w:val="00755CCA"/>
    <w:rsid w:val="007758A0"/>
    <w:rsid w:val="00782737"/>
    <w:rsid w:val="007847C3"/>
    <w:rsid w:val="007A7D34"/>
    <w:rsid w:val="007D1E58"/>
    <w:rsid w:val="008205F6"/>
    <w:rsid w:val="00824CC9"/>
    <w:rsid w:val="00825ECC"/>
    <w:rsid w:val="00826278"/>
    <w:rsid w:val="00826CA3"/>
    <w:rsid w:val="00835051"/>
    <w:rsid w:val="00856918"/>
    <w:rsid w:val="00866B70"/>
    <w:rsid w:val="00877A44"/>
    <w:rsid w:val="00881359"/>
    <w:rsid w:val="008931F1"/>
    <w:rsid w:val="00894D1F"/>
    <w:rsid w:val="008A3594"/>
    <w:rsid w:val="008C1A65"/>
    <w:rsid w:val="008F729F"/>
    <w:rsid w:val="00922236"/>
    <w:rsid w:val="009417C2"/>
    <w:rsid w:val="009433DB"/>
    <w:rsid w:val="0099103C"/>
    <w:rsid w:val="0099252E"/>
    <w:rsid w:val="009A205B"/>
    <w:rsid w:val="009F2F88"/>
    <w:rsid w:val="009F6418"/>
    <w:rsid w:val="00A02937"/>
    <w:rsid w:val="00A05821"/>
    <w:rsid w:val="00A3017B"/>
    <w:rsid w:val="00A522CE"/>
    <w:rsid w:val="00A55C56"/>
    <w:rsid w:val="00A95D37"/>
    <w:rsid w:val="00AA3F9F"/>
    <w:rsid w:val="00AC7AAF"/>
    <w:rsid w:val="00AE3838"/>
    <w:rsid w:val="00AF5A19"/>
    <w:rsid w:val="00AF6129"/>
    <w:rsid w:val="00B15EBA"/>
    <w:rsid w:val="00B24ADF"/>
    <w:rsid w:val="00B302AD"/>
    <w:rsid w:val="00B53208"/>
    <w:rsid w:val="00B57338"/>
    <w:rsid w:val="00B73C40"/>
    <w:rsid w:val="00B77EA3"/>
    <w:rsid w:val="00BB3032"/>
    <w:rsid w:val="00BB5EBB"/>
    <w:rsid w:val="00BD1F78"/>
    <w:rsid w:val="00C317C8"/>
    <w:rsid w:val="00C422E2"/>
    <w:rsid w:val="00C42C7D"/>
    <w:rsid w:val="00C42FF4"/>
    <w:rsid w:val="00C51891"/>
    <w:rsid w:val="00C57F98"/>
    <w:rsid w:val="00C709AF"/>
    <w:rsid w:val="00C80A4C"/>
    <w:rsid w:val="00CC6991"/>
    <w:rsid w:val="00CF6D08"/>
    <w:rsid w:val="00D0225B"/>
    <w:rsid w:val="00D1376A"/>
    <w:rsid w:val="00D14C63"/>
    <w:rsid w:val="00D27153"/>
    <w:rsid w:val="00D625A0"/>
    <w:rsid w:val="00D749D1"/>
    <w:rsid w:val="00D820CD"/>
    <w:rsid w:val="00DB6FB7"/>
    <w:rsid w:val="00DC6B25"/>
    <w:rsid w:val="00DD383D"/>
    <w:rsid w:val="00DD7DB5"/>
    <w:rsid w:val="00DE3C06"/>
    <w:rsid w:val="00E06C39"/>
    <w:rsid w:val="00E06FBF"/>
    <w:rsid w:val="00E22FCF"/>
    <w:rsid w:val="00E27E7C"/>
    <w:rsid w:val="00E30C5F"/>
    <w:rsid w:val="00E527DD"/>
    <w:rsid w:val="00E6128B"/>
    <w:rsid w:val="00E73D50"/>
    <w:rsid w:val="00E862B9"/>
    <w:rsid w:val="00E93FE7"/>
    <w:rsid w:val="00EB0BC9"/>
    <w:rsid w:val="00ED5A63"/>
    <w:rsid w:val="00EE084D"/>
    <w:rsid w:val="00F54CBE"/>
    <w:rsid w:val="00F62B46"/>
    <w:rsid w:val="00F676A9"/>
    <w:rsid w:val="00F74EA0"/>
    <w:rsid w:val="00F8080D"/>
    <w:rsid w:val="00FC6FB1"/>
    <w:rsid w:val="00FD10DF"/>
    <w:rsid w:val="00FD57F4"/>
    <w:rsid w:val="00FE1B99"/>
    <w:rsid w:val="00FE60CF"/>
    <w:rsid w:val="00FF0F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7338"/>
  </w:style>
  <w:style w:type="paragraph" w:styleId="Nagwek1">
    <w:name w:val="heading 1"/>
    <w:basedOn w:val="Normalny"/>
    <w:next w:val="Normalny"/>
    <w:link w:val="Nagwek1Znak"/>
    <w:uiPriority w:val="9"/>
    <w:qFormat/>
    <w:rsid w:val="00DD7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F17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2B1D07"/>
    <w:pPr>
      <w:shd w:val="clear" w:color="auto" w:fill="FFFFFF"/>
      <w:spacing w:before="240"/>
      <w:jc w:val="both"/>
      <w:outlineLvl w:val="2"/>
    </w:pPr>
    <w:rPr>
      <w:rFonts w:ascii="Arial" w:eastAsia="Times New Roman" w:hAnsi="Arial" w:cs="Arial"/>
      <w:b/>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B1D07"/>
    <w:pPr>
      <w:jc w:val="both"/>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rsid w:val="002B1D07"/>
    <w:rPr>
      <w:rFonts w:ascii="Arial" w:eastAsia="Times New Roman" w:hAnsi="Arial" w:cs="Arial"/>
      <w:b/>
      <w:sz w:val="24"/>
      <w:szCs w:val="28"/>
      <w:shd w:val="clear" w:color="auto" w:fill="FFFFFF"/>
      <w:lang w:eastAsia="pl-PL"/>
    </w:rPr>
  </w:style>
  <w:style w:type="paragraph" w:styleId="Akapitzlist">
    <w:name w:val="List Paragraph"/>
    <w:basedOn w:val="Normalny"/>
    <w:link w:val="AkapitzlistZnak"/>
    <w:uiPriority w:val="34"/>
    <w:qFormat/>
    <w:rsid w:val="002B1D07"/>
    <w:pPr>
      <w:spacing w:after="200" w:line="276" w:lineRule="auto"/>
      <w:ind w:left="720"/>
      <w:contextualSpacing/>
      <w:jc w:val="both"/>
    </w:pPr>
    <w:rPr>
      <w:rFonts w:ascii="Calibri" w:eastAsia="Times New Roman" w:hAnsi="Calibri" w:cs="Times New Roman"/>
      <w:lang w:eastAsia="pl-PL"/>
    </w:rPr>
  </w:style>
  <w:style w:type="character" w:customStyle="1" w:styleId="AkapitzlistZnak">
    <w:name w:val="Akapit z listą Znak"/>
    <w:link w:val="Akapitzlist"/>
    <w:uiPriority w:val="34"/>
    <w:rsid w:val="002B1D07"/>
    <w:rPr>
      <w:rFonts w:ascii="Calibri" w:eastAsia="Times New Roman" w:hAnsi="Calibri" w:cs="Times New Roman"/>
      <w:lang w:eastAsia="pl-PL"/>
    </w:rPr>
  </w:style>
  <w:style w:type="paragraph" w:customStyle="1" w:styleId="AgendaInformation">
    <w:name w:val="Agenda Information"/>
    <w:basedOn w:val="Normalny"/>
    <w:rsid w:val="00755CCA"/>
    <w:pPr>
      <w:suppressAutoHyphens/>
      <w:spacing w:after="600" w:line="336" w:lineRule="auto"/>
    </w:pPr>
    <w:rPr>
      <w:rFonts w:ascii="Calibri" w:eastAsia="Calibri" w:hAnsi="Calibri" w:cs="Calibri"/>
      <w:kern w:val="1"/>
      <w:sz w:val="18"/>
      <w:lang w:val="en-US" w:eastAsia="hi-IN" w:bidi="hi-IN"/>
    </w:rPr>
  </w:style>
  <w:style w:type="paragraph" w:customStyle="1" w:styleId="Event">
    <w:name w:val="Event"/>
    <w:basedOn w:val="Normalny"/>
    <w:rsid w:val="00755CCA"/>
    <w:pPr>
      <w:suppressAutoHyphens/>
      <w:spacing w:after="80" w:line="276" w:lineRule="auto"/>
    </w:pPr>
    <w:rPr>
      <w:rFonts w:ascii="Calibri" w:eastAsia="Calibri" w:hAnsi="Calibri" w:cs="Calibri"/>
      <w:kern w:val="1"/>
      <w:sz w:val="18"/>
      <w:lang w:val="en-US" w:eastAsia="hi-IN" w:bidi="hi-IN"/>
    </w:rPr>
  </w:style>
  <w:style w:type="paragraph" w:customStyle="1" w:styleId="Event-Bold">
    <w:name w:val="Event - Bold"/>
    <w:rsid w:val="00755CCA"/>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ekstprzypisudolnego">
    <w:name w:val="footnote text"/>
    <w:aliases w:val="Header 1.1"/>
    <w:basedOn w:val="Normalny"/>
    <w:link w:val="TekstprzypisudolnegoZnak"/>
    <w:uiPriority w:val="99"/>
    <w:qFormat/>
    <w:rsid w:val="00755CCA"/>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Header 1.1 Znak"/>
    <w:basedOn w:val="Domylnaczcionkaakapitu"/>
    <w:link w:val="Tekstprzypisudolnego"/>
    <w:uiPriority w:val="99"/>
    <w:rsid w:val="00755CCA"/>
    <w:rPr>
      <w:rFonts w:ascii="Calibri" w:eastAsia="Calibri" w:hAnsi="Calibri" w:cs="Times New Roman"/>
      <w:sz w:val="20"/>
      <w:szCs w:val="20"/>
    </w:rPr>
  </w:style>
  <w:style w:type="character" w:styleId="Odwoanieprzypisudolnego">
    <w:name w:val="footnote reference"/>
    <w:basedOn w:val="Domylnaczcionkaakapitu"/>
    <w:uiPriority w:val="99"/>
    <w:rsid w:val="00755CCA"/>
    <w:rPr>
      <w:vertAlign w:val="superscript"/>
    </w:rPr>
  </w:style>
  <w:style w:type="paragraph" w:customStyle="1" w:styleId="Normalny1">
    <w:name w:val="Normalny1"/>
    <w:rsid w:val="00755CCA"/>
    <w:pPr>
      <w:suppressAutoHyphens/>
      <w:spacing w:after="0" w:line="240" w:lineRule="auto"/>
    </w:pPr>
    <w:rPr>
      <w:rFonts w:ascii="Cambria" w:eastAsia="Cambria" w:hAnsi="Cambria" w:cs="Cambria"/>
      <w:color w:val="000000"/>
      <w:sz w:val="24"/>
      <w:szCs w:val="24"/>
      <w:lang w:eastAsia="hi-IN" w:bidi="hi-IN"/>
    </w:rPr>
  </w:style>
  <w:style w:type="paragraph" w:styleId="Tekstprzypisukocowego">
    <w:name w:val="endnote text"/>
    <w:basedOn w:val="Normalny"/>
    <w:link w:val="TekstprzypisukocowegoZnak"/>
    <w:rsid w:val="00835051"/>
    <w:pPr>
      <w:jc w:val="both"/>
    </w:pPr>
    <w:rPr>
      <w:rFonts w:ascii="Arial" w:eastAsia="Times New Roman" w:hAnsi="Arial" w:cs="Times New Roman"/>
      <w:sz w:val="20"/>
      <w:szCs w:val="20"/>
      <w:lang w:eastAsia="pl-PL"/>
    </w:rPr>
  </w:style>
  <w:style w:type="character" w:customStyle="1" w:styleId="TekstprzypisukocowegoZnak">
    <w:name w:val="Tekst przypisu końcowego Znak"/>
    <w:basedOn w:val="Domylnaczcionkaakapitu"/>
    <w:link w:val="Tekstprzypisukocowego"/>
    <w:rsid w:val="00835051"/>
    <w:rPr>
      <w:rFonts w:ascii="Arial" w:eastAsia="Times New Roman" w:hAnsi="Arial" w:cs="Times New Roman"/>
      <w:sz w:val="20"/>
      <w:szCs w:val="20"/>
      <w:lang w:eastAsia="pl-PL"/>
    </w:rPr>
  </w:style>
  <w:style w:type="character" w:customStyle="1" w:styleId="Nagwek2Znak">
    <w:name w:val="Nagłówek 2 Znak"/>
    <w:basedOn w:val="Domylnaczcionkaakapitu"/>
    <w:link w:val="Nagwek2"/>
    <w:uiPriority w:val="9"/>
    <w:semiHidden/>
    <w:rsid w:val="001F1733"/>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1"/>
    <w:semiHidden/>
    <w:rsid w:val="001F1733"/>
    <w:pPr>
      <w:spacing w:line="276" w:lineRule="auto"/>
    </w:pPr>
    <w:rPr>
      <w:rFonts w:ascii="Calibri" w:eastAsia="Times New Roman" w:hAnsi="Calibri" w:cs="Times New Roman"/>
    </w:rPr>
  </w:style>
  <w:style w:type="character" w:customStyle="1" w:styleId="TekstpodstawowyZnak">
    <w:name w:val="Tekst podstawowy Znak"/>
    <w:basedOn w:val="Domylnaczcionkaakapitu"/>
    <w:uiPriority w:val="99"/>
    <w:semiHidden/>
    <w:rsid w:val="001F1733"/>
  </w:style>
  <w:style w:type="character" w:customStyle="1" w:styleId="TekstpodstawowyZnak1">
    <w:name w:val="Tekst podstawowy Znak1"/>
    <w:basedOn w:val="Domylnaczcionkaakapitu"/>
    <w:link w:val="Tekstpodstawowy"/>
    <w:semiHidden/>
    <w:locked/>
    <w:rsid w:val="001F1733"/>
    <w:rPr>
      <w:rFonts w:ascii="Calibri" w:eastAsia="Times New Roman" w:hAnsi="Calibri" w:cs="Times New Roman"/>
    </w:rPr>
  </w:style>
  <w:style w:type="paragraph" w:styleId="Nagwek">
    <w:name w:val="header"/>
    <w:basedOn w:val="Normalny"/>
    <w:link w:val="NagwekZnak"/>
    <w:uiPriority w:val="99"/>
    <w:unhideWhenUsed/>
    <w:rsid w:val="00184F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4F27"/>
  </w:style>
  <w:style w:type="paragraph" w:styleId="Stopka">
    <w:name w:val="footer"/>
    <w:basedOn w:val="Normalny"/>
    <w:link w:val="StopkaZnak"/>
    <w:uiPriority w:val="99"/>
    <w:unhideWhenUsed/>
    <w:rsid w:val="00184F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4F27"/>
  </w:style>
  <w:style w:type="character" w:styleId="Hipercze">
    <w:name w:val="Hyperlink"/>
    <w:uiPriority w:val="99"/>
    <w:unhideWhenUsed/>
    <w:rsid w:val="001451A6"/>
    <w:rPr>
      <w:color w:val="0000FF"/>
      <w:u w:val="single"/>
    </w:rPr>
  </w:style>
  <w:style w:type="character" w:customStyle="1" w:styleId="watch-title">
    <w:name w:val="watch-title"/>
    <w:basedOn w:val="Domylnaczcionkaakapitu"/>
    <w:rsid w:val="00A522CE"/>
    <w:rPr>
      <w:sz w:val="24"/>
      <w:szCs w:val="24"/>
      <w:bdr w:val="none" w:sz="0" w:space="0" w:color="auto" w:frame="1"/>
      <w:shd w:val="clear" w:color="auto" w:fill="auto"/>
    </w:rPr>
  </w:style>
  <w:style w:type="character" w:customStyle="1" w:styleId="Nagwek1Znak">
    <w:name w:val="Nagłówek 1 Znak"/>
    <w:basedOn w:val="Domylnaczcionkaakapitu"/>
    <w:link w:val="Nagwek1"/>
    <w:uiPriority w:val="9"/>
    <w:rsid w:val="00DD7DB5"/>
    <w:rPr>
      <w:rFonts w:asciiTheme="majorHAnsi" w:eastAsiaTheme="majorEastAsia" w:hAnsiTheme="majorHAnsi" w:cstheme="majorBidi"/>
      <w:color w:val="2F5496" w:themeColor="accent1" w:themeShade="BF"/>
      <w:sz w:val="32"/>
      <w:szCs w:val="32"/>
    </w:rPr>
  </w:style>
  <w:style w:type="paragraph" w:styleId="NormalnyWeb">
    <w:name w:val="Normal (Web)"/>
    <w:basedOn w:val="Normalny"/>
    <w:uiPriority w:val="99"/>
    <w:semiHidden/>
    <w:unhideWhenUsed/>
    <w:rsid w:val="002C5E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E73D50"/>
    <w:rPr>
      <w:color w:val="954F72" w:themeColor="followedHyperlink"/>
      <w:u w:val="single"/>
    </w:rPr>
  </w:style>
  <w:style w:type="paragraph" w:customStyle="1" w:styleId="Default">
    <w:name w:val="Default"/>
    <w:link w:val="DefaultZnak"/>
    <w:uiPriority w:val="99"/>
    <w:rsid w:val="00A55C56"/>
    <w:pPr>
      <w:autoSpaceDE w:val="0"/>
      <w:autoSpaceDN w:val="0"/>
      <w:adjustRightInd w:val="0"/>
      <w:jc w:val="both"/>
    </w:pPr>
    <w:rPr>
      <w:rFonts w:ascii="Calibri" w:eastAsia="Calibri" w:hAnsi="Calibri" w:cs="Calibri"/>
      <w:color w:val="000000"/>
      <w:sz w:val="24"/>
      <w:szCs w:val="24"/>
      <w:lang w:eastAsia="pl-PL"/>
    </w:rPr>
  </w:style>
  <w:style w:type="character" w:customStyle="1" w:styleId="DefaultZnak">
    <w:name w:val="Default Znak"/>
    <w:basedOn w:val="Domylnaczcionkaakapitu"/>
    <w:link w:val="Default"/>
    <w:uiPriority w:val="99"/>
    <w:rsid w:val="00A55C56"/>
    <w:rPr>
      <w:rFonts w:ascii="Calibri" w:eastAsia="Calibri" w:hAnsi="Calibri" w:cs="Calibri"/>
      <w:color w:val="000000"/>
      <w:sz w:val="24"/>
      <w:szCs w:val="24"/>
      <w:lang w:eastAsia="pl-PL"/>
    </w:rPr>
  </w:style>
  <w:style w:type="character" w:styleId="Odwoaniedokomentarza">
    <w:name w:val="annotation reference"/>
    <w:basedOn w:val="Domylnaczcionkaakapitu"/>
    <w:uiPriority w:val="99"/>
    <w:semiHidden/>
    <w:unhideWhenUsed/>
    <w:rsid w:val="00ED5A63"/>
    <w:rPr>
      <w:sz w:val="16"/>
      <w:szCs w:val="16"/>
    </w:rPr>
  </w:style>
  <w:style w:type="paragraph" w:styleId="Tekstkomentarza">
    <w:name w:val="annotation text"/>
    <w:basedOn w:val="Normalny"/>
    <w:link w:val="TekstkomentarzaZnak"/>
    <w:uiPriority w:val="99"/>
    <w:semiHidden/>
    <w:unhideWhenUsed/>
    <w:rsid w:val="00ED5A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5A63"/>
    <w:rPr>
      <w:sz w:val="20"/>
      <w:szCs w:val="20"/>
    </w:rPr>
  </w:style>
  <w:style w:type="paragraph" w:styleId="Tematkomentarza">
    <w:name w:val="annotation subject"/>
    <w:basedOn w:val="Tekstkomentarza"/>
    <w:next w:val="Tekstkomentarza"/>
    <w:link w:val="TematkomentarzaZnak"/>
    <w:uiPriority w:val="99"/>
    <w:semiHidden/>
    <w:unhideWhenUsed/>
    <w:rsid w:val="00ED5A63"/>
    <w:rPr>
      <w:b/>
      <w:bCs/>
    </w:rPr>
  </w:style>
  <w:style w:type="character" w:customStyle="1" w:styleId="TematkomentarzaZnak">
    <w:name w:val="Temat komentarza Znak"/>
    <w:basedOn w:val="TekstkomentarzaZnak"/>
    <w:link w:val="Tematkomentarza"/>
    <w:uiPriority w:val="99"/>
    <w:semiHidden/>
    <w:rsid w:val="00ED5A63"/>
    <w:rPr>
      <w:b/>
      <w:bCs/>
      <w:sz w:val="20"/>
      <w:szCs w:val="20"/>
    </w:rPr>
  </w:style>
  <w:style w:type="paragraph" w:styleId="Tekstdymka">
    <w:name w:val="Balloon Text"/>
    <w:basedOn w:val="Normalny"/>
    <w:link w:val="TekstdymkaZnak"/>
    <w:uiPriority w:val="99"/>
    <w:semiHidden/>
    <w:unhideWhenUsed/>
    <w:rsid w:val="00ED5A63"/>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5A63"/>
    <w:rPr>
      <w:rFonts w:ascii="Segoe UI" w:hAnsi="Segoe UI" w:cs="Segoe UI"/>
      <w:sz w:val="18"/>
      <w:szCs w:val="18"/>
    </w:rPr>
  </w:style>
  <w:style w:type="paragraph" w:customStyle="1" w:styleId="HTML-wstpniesformatowany1">
    <w:name w:val="HTML - wstępnie sformatowany1"/>
    <w:basedOn w:val="Normalny"/>
    <w:rsid w:val="008F7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100" w:lineRule="atLeast"/>
    </w:pPr>
    <w:rPr>
      <w:rFonts w:ascii="Courier New" w:eastAsia="Courier New" w:hAnsi="Courier New" w:cs="Courier New"/>
      <w:color w:val="000000"/>
      <w:kern w:val="1"/>
      <w:sz w:val="20"/>
      <w:szCs w:val="20"/>
      <w:u w:color="000000" w:themeColor="text1"/>
      <w:lang w:eastAsia="hi-IN" w:bidi="hi-IN"/>
    </w:rPr>
  </w:style>
  <w:style w:type="paragraph" w:styleId="Bezodstpw">
    <w:name w:val="No Spacing"/>
    <w:uiPriority w:val="1"/>
    <w:qFormat/>
    <w:rsid w:val="00825ECC"/>
    <w:pPr>
      <w:spacing w:before="0"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D7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F17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2B1D07"/>
    <w:pPr>
      <w:shd w:val="clear" w:color="auto" w:fill="FFFFFF"/>
      <w:spacing w:before="240"/>
      <w:jc w:val="both"/>
      <w:outlineLvl w:val="2"/>
    </w:pPr>
    <w:rPr>
      <w:rFonts w:ascii="Arial" w:eastAsia="Times New Roman" w:hAnsi="Arial" w:cs="Arial"/>
      <w:b/>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B1D07"/>
    <w:pPr>
      <w:jc w:val="both"/>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2B1D07"/>
    <w:rPr>
      <w:rFonts w:ascii="Arial" w:eastAsia="Times New Roman" w:hAnsi="Arial" w:cs="Arial"/>
      <w:b/>
      <w:sz w:val="24"/>
      <w:szCs w:val="28"/>
      <w:shd w:val="clear" w:color="auto" w:fill="FFFFFF"/>
      <w:lang w:eastAsia="pl-PL"/>
    </w:rPr>
  </w:style>
  <w:style w:type="paragraph" w:styleId="Akapitzlist">
    <w:name w:val="List Paragraph"/>
    <w:basedOn w:val="Normalny"/>
    <w:link w:val="AkapitzlistZnak"/>
    <w:uiPriority w:val="34"/>
    <w:qFormat/>
    <w:rsid w:val="002B1D07"/>
    <w:pPr>
      <w:spacing w:after="200" w:line="276" w:lineRule="auto"/>
      <w:ind w:left="720"/>
      <w:contextualSpacing/>
      <w:jc w:val="both"/>
    </w:pPr>
    <w:rPr>
      <w:rFonts w:ascii="Calibri" w:eastAsia="Times New Roman" w:hAnsi="Calibri" w:cs="Times New Roman"/>
      <w:lang w:eastAsia="pl-PL"/>
    </w:rPr>
  </w:style>
  <w:style w:type="character" w:customStyle="1" w:styleId="AkapitzlistZnak">
    <w:name w:val="Akapit z listą Znak"/>
    <w:link w:val="Akapitzlist"/>
    <w:uiPriority w:val="34"/>
    <w:rsid w:val="002B1D07"/>
    <w:rPr>
      <w:rFonts w:ascii="Calibri" w:eastAsia="Times New Roman" w:hAnsi="Calibri" w:cs="Times New Roman"/>
      <w:lang w:eastAsia="pl-PL"/>
    </w:rPr>
  </w:style>
  <w:style w:type="paragraph" w:customStyle="1" w:styleId="AgendaInformation">
    <w:name w:val="Agenda Information"/>
    <w:basedOn w:val="Normalny"/>
    <w:rsid w:val="00755CCA"/>
    <w:pPr>
      <w:suppressAutoHyphens/>
      <w:spacing w:after="600" w:line="336" w:lineRule="auto"/>
    </w:pPr>
    <w:rPr>
      <w:rFonts w:ascii="Calibri" w:eastAsia="Calibri" w:hAnsi="Calibri" w:cs="Calibri"/>
      <w:kern w:val="1"/>
      <w:sz w:val="18"/>
      <w:lang w:val="en-US" w:eastAsia="hi-IN" w:bidi="hi-IN"/>
    </w:rPr>
  </w:style>
  <w:style w:type="paragraph" w:customStyle="1" w:styleId="Event">
    <w:name w:val="Event"/>
    <w:basedOn w:val="Normalny"/>
    <w:rsid w:val="00755CCA"/>
    <w:pPr>
      <w:suppressAutoHyphens/>
      <w:spacing w:after="80" w:line="276" w:lineRule="auto"/>
    </w:pPr>
    <w:rPr>
      <w:rFonts w:ascii="Calibri" w:eastAsia="Calibri" w:hAnsi="Calibri" w:cs="Calibri"/>
      <w:kern w:val="1"/>
      <w:sz w:val="18"/>
      <w:lang w:val="en-US" w:eastAsia="hi-IN" w:bidi="hi-IN"/>
    </w:rPr>
  </w:style>
  <w:style w:type="paragraph" w:customStyle="1" w:styleId="Event-Bold">
    <w:name w:val="Event - Bold"/>
    <w:rsid w:val="00755CCA"/>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ekstprzypisudolnego">
    <w:name w:val="footnote text"/>
    <w:aliases w:val="Header 1.1"/>
    <w:basedOn w:val="Normalny"/>
    <w:link w:val="TekstprzypisudolnegoZnak"/>
    <w:uiPriority w:val="99"/>
    <w:qFormat/>
    <w:rsid w:val="00755CCA"/>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Header 1.1 Znak"/>
    <w:basedOn w:val="Domylnaczcionkaakapitu"/>
    <w:link w:val="Tekstprzypisudolnego"/>
    <w:uiPriority w:val="99"/>
    <w:rsid w:val="00755CCA"/>
    <w:rPr>
      <w:rFonts w:ascii="Calibri" w:eastAsia="Calibri" w:hAnsi="Calibri" w:cs="Times New Roman"/>
      <w:sz w:val="20"/>
      <w:szCs w:val="20"/>
    </w:rPr>
  </w:style>
  <w:style w:type="character" w:styleId="Odwoanieprzypisudolnego">
    <w:name w:val="footnote reference"/>
    <w:basedOn w:val="Domylnaczcionkaakapitu"/>
    <w:uiPriority w:val="99"/>
    <w:rsid w:val="00755CCA"/>
    <w:rPr>
      <w:vertAlign w:val="superscript"/>
    </w:rPr>
  </w:style>
  <w:style w:type="paragraph" w:customStyle="1" w:styleId="Normalny1">
    <w:name w:val="Normalny1"/>
    <w:rsid w:val="00755CCA"/>
    <w:pPr>
      <w:suppressAutoHyphens/>
      <w:spacing w:after="0" w:line="240" w:lineRule="auto"/>
    </w:pPr>
    <w:rPr>
      <w:rFonts w:ascii="Cambria" w:eastAsia="Cambria" w:hAnsi="Cambria" w:cs="Cambria"/>
      <w:color w:val="000000"/>
      <w:sz w:val="24"/>
      <w:szCs w:val="24"/>
      <w:lang w:eastAsia="hi-IN" w:bidi="hi-IN"/>
    </w:rPr>
  </w:style>
  <w:style w:type="paragraph" w:styleId="Tekstprzypisukocowego">
    <w:name w:val="endnote text"/>
    <w:basedOn w:val="Normalny"/>
    <w:link w:val="TekstprzypisukocowegoZnak"/>
    <w:rsid w:val="00835051"/>
    <w:pPr>
      <w:jc w:val="both"/>
    </w:pPr>
    <w:rPr>
      <w:rFonts w:ascii="Arial" w:eastAsia="Times New Roman" w:hAnsi="Arial" w:cs="Times New Roman"/>
      <w:sz w:val="20"/>
      <w:szCs w:val="20"/>
      <w:lang w:eastAsia="pl-PL"/>
    </w:rPr>
  </w:style>
  <w:style w:type="character" w:customStyle="1" w:styleId="TekstprzypisukocowegoZnak">
    <w:name w:val="Tekst przypisu końcowego Znak"/>
    <w:basedOn w:val="Domylnaczcionkaakapitu"/>
    <w:link w:val="Tekstprzypisukocowego"/>
    <w:rsid w:val="00835051"/>
    <w:rPr>
      <w:rFonts w:ascii="Arial" w:eastAsia="Times New Roman" w:hAnsi="Arial" w:cs="Times New Roman"/>
      <w:sz w:val="20"/>
      <w:szCs w:val="20"/>
      <w:lang w:eastAsia="pl-PL"/>
    </w:rPr>
  </w:style>
  <w:style w:type="character" w:customStyle="1" w:styleId="Nagwek2Znak">
    <w:name w:val="Nagłówek 2 Znak"/>
    <w:basedOn w:val="Domylnaczcionkaakapitu"/>
    <w:link w:val="Nagwek2"/>
    <w:uiPriority w:val="9"/>
    <w:semiHidden/>
    <w:rsid w:val="001F1733"/>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1"/>
    <w:semiHidden/>
    <w:rsid w:val="001F1733"/>
    <w:pPr>
      <w:spacing w:line="276" w:lineRule="auto"/>
    </w:pPr>
    <w:rPr>
      <w:rFonts w:ascii="Calibri" w:eastAsia="Times New Roman" w:hAnsi="Calibri" w:cs="Times New Roman"/>
    </w:rPr>
  </w:style>
  <w:style w:type="character" w:customStyle="1" w:styleId="TekstpodstawowyZnak">
    <w:name w:val="Tekst podstawowy Znak"/>
    <w:basedOn w:val="Domylnaczcionkaakapitu"/>
    <w:uiPriority w:val="99"/>
    <w:semiHidden/>
    <w:rsid w:val="001F1733"/>
  </w:style>
  <w:style w:type="character" w:customStyle="1" w:styleId="TekstpodstawowyZnak1">
    <w:name w:val="Tekst podstawowy Znak1"/>
    <w:basedOn w:val="Domylnaczcionkaakapitu"/>
    <w:link w:val="Tekstpodstawowy"/>
    <w:semiHidden/>
    <w:locked/>
    <w:rsid w:val="001F1733"/>
    <w:rPr>
      <w:rFonts w:ascii="Calibri" w:eastAsia="Times New Roman" w:hAnsi="Calibri" w:cs="Times New Roman"/>
    </w:rPr>
  </w:style>
  <w:style w:type="paragraph" w:styleId="Nagwek">
    <w:name w:val="header"/>
    <w:basedOn w:val="Normalny"/>
    <w:link w:val="NagwekZnak"/>
    <w:uiPriority w:val="99"/>
    <w:unhideWhenUsed/>
    <w:rsid w:val="00184F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4F27"/>
  </w:style>
  <w:style w:type="paragraph" w:styleId="Stopka">
    <w:name w:val="footer"/>
    <w:basedOn w:val="Normalny"/>
    <w:link w:val="StopkaZnak"/>
    <w:uiPriority w:val="99"/>
    <w:unhideWhenUsed/>
    <w:rsid w:val="00184F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4F27"/>
  </w:style>
  <w:style w:type="character" w:styleId="Hipercze">
    <w:name w:val="Hyperlink"/>
    <w:uiPriority w:val="99"/>
    <w:unhideWhenUsed/>
    <w:rsid w:val="001451A6"/>
    <w:rPr>
      <w:color w:val="0000FF"/>
      <w:u w:val="single"/>
    </w:rPr>
  </w:style>
  <w:style w:type="character" w:customStyle="1" w:styleId="watch-title">
    <w:name w:val="watch-title"/>
    <w:basedOn w:val="Domylnaczcionkaakapitu"/>
    <w:rsid w:val="00A522CE"/>
    <w:rPr>
      <w:sz w:val="24"/>
      <w:szCs w:val="24"/>
      <w:bdr w:val="none" w:sz="0" w:space="0" w:color="auto" w:frame="1"/>
      <w:shd w:val="clear" w:color="auto" w:fill="auto"/>
    </w:rPr>
  </w:style>
  <w:style w:type="character" w:customStyle="1" w:styleId="Nagwek1Znak">
    <w:name w:val="Nagłówek 1 Znak"/>
    <w:basedOn w:val="Domylnaczcionkaakapitu"/>
    <w:link w:val="Nagwek1"/>
    <w:uiPriority w:val="9"/>
    <w:rsid w:val="00DD7DB5"/>
    <w:rPr>
      <w:rFonts w:asciiTheme="majorHAnsi" w:eastAsiaTheme="majorEastAsia" w:hAnsiTheme="majorHAnsi" w:cstheme="majorBidi"/>
      <w:color w:val="2F5496" w:themeColor="accent1" w:themeShade="BF"/>
      <w:sz w:val="32"/>
      <w:szCs w:val="32"/>
    </w:rPr>
  </w:style>
  <w:style w:type="paragraph" w:styleId="NormalnyWeb">
    <w:name w:val="Normal (Web)"/>
    <w:basedOn w:val="Normalny"/>
    <w:uiPriority w:val="99"/>
    <w:semiHidden/>
    <w:unhideWhenUsed/>
    <w:rsid w:val="002C5E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E73D50"/>
    <w:rPr>
      <w:color w:val="954F72" w:themeColor="followedHyperlink"/>
      <w:u w:val="single"/>
    </w:rPr>
  </w:style>
  <w:style w:type="paragraph" w:customStyle="1" w:styleId="Default">
    <w:name w:val="Default"/>
    <w:link w:val="DefaultZnak"/>
    <w:uiPriority w:val="99"/>
    <w:rsid w:val="00A55C56"/>
    <w:pPr>
      <w:autoSpaceDE w:val="0"/>
      <w:autoSpaceDN w:val="0"/>
      <w:adjustRightInd w:val="0"/>
      <w:jc w:val="both"/>
    </w:pPr>
    <w:rPr>
      <w:rFonts w:ascii="Calibri" w:eastAsia="Calibri" w:hAnsi="Calibri" w:cs="Calibri"/>
      <w:color w:val="000000"/>
      <w:sz w:val="24"/>
      <w:szCs w:val="24"/>
      <w:lang w:eastAsia="pl-PL"/>
    </w:rPr>
  </w:style>
  <w:style w:type="character" w:customStyle="1" w:styleId="DefaultZnak">
    <w:name w:val="Default Znak"/>
    <w:basedOn w:val="Domylnaczcionkaakapitu"/>
    <w:link w:val="Default"/>
    <w:uiPriority w:val="99"/>
    <w:rsid w:val="00A55C56"/>
    <w:rPr>
      <w:rFonts w:ascii="Calibri" w:eastAsia="Calibri" w:hAnsi="Calibri" w:cs="Calibri"/>
      <w:color w:val="000000"/>
      <w:sz w:val="24"/>
      <w:szCs w:val="24"/>
      <w:lang w:eastAsia="pl-PL"/>
    </w:rPr>
  </w:style>
  <w:style w:type="character" w:styleId="Odwoaniedokomentarza">
    <w:name w:val="annotation reference"/>
    <w:basedOn w:val="Domylnaczcionkaakapitu"/>
    <w:uiPriority w:val="99"/>
    <w:semiHidden/>
    <w:unhideWhenUsed/>
    <w:rsid w:val="00ED5A63"/>
    <w:rPr>
      <w:sz w:val="16"/>
      <w:szCs w:val="16"/>
    </w:rPr>
  </w:style>
  <w:style w:type="paragraph" w:styleId="Tekstkomentarza">
    <w:name w:val="annotation text"/>
    <w:basedOn w:val="Normalny"/>
    <w:link w:val="TekstkomentarzaZnak"/>
    <w:uiPriority w:val="99"/>
    <w:semiHidden/>
    <w:unhideWhenUsed/>
    <w:rsid w:val="00ED5A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5A63"/>
    <w:rPr>
      <w:sz w:val="20"/>
      <w:szCs w:val="20"/>
    </w:rPr>
  </w:style>
  <w:style w:type="paragraph" w:styleId="Tematkomentarza">
    <w:name w:val="annotation subject"/>
    <w:basedOn w:val="Tekstkomentarza"/>
    <w:next w:val="Tekstkomentarza"/>
    <w:link w:val="TematkomentarzaZnak"/>
    <w:uiPriority w:val="99"/>
    <w:semiHidden/>
    <w:unhideWhenUsed/>
    <w:rsid w:val="00ED5A63"/>
    <w:rPr>
      <w:b/>
      <w:bCs/>
    </w:rPr>
  </w:style>
  <w:style w:type="character" w:customStyle="1" w:styleId="TematkomentarzaZnak">
    <w:name w:val="Temat komentarza Znak"/>
    <w:basedOn w:val="TekstkomentarzaZnak"/>
    <w:link w:val="Tematkomentarza"/>
    <w:uiPriority w:val="99"/>
    <w:semiHidden/>
    <w:rsid w:val="00ED5A63"/>
    <w:rPr>
      <w:b/>
      <w:bCs/>
      <w:sz w:val="20"/>
      <w:szCs w:val="20"/>
    </w:rPr>
  </w:style>
  <w:style w:type="paragraph" w:styleId="Tekstdymka">
    <w:name w:val="Balloon Text"/>
    <w:basedOn w:val="Normalny"/>
    <w:link w:val="TekstdymkaZnak"/>
    <w:uiPriority w:val="99"/>
    <w:semiHidden/>
    <w:unhideWhenUsed/>
    <w:rsid w:val="00ED5A63"/>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5A63"/>
    <w:rPr>
      <w:rFonts w:ascii="Segoe UI" w:hAnsi="Segoe UI" w:cs="Segoe UI"/>
      <w:sz w:val="18"/>
      <w:szCs w:val="18"/>
    </w:rPr>
  </w:style>
  <w:style w:type="paragraph" w:customStyle="1" w:styleId="HTML-wstpniesformatowany1">
    <w:name w:val="HTML - wstępnie sformatowany1"/>
    <w:basedOn w:val="Normalny"/>
    <w:rsid w:val="008F7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100" w:lineRule="atLeast"/>
    </w:pPr>
    <w:rPr>
      <w:rFonts w:ascii="Courier New" w:eastAsia="Courier New" w:hAnsi="Courier New" w:cs="Courier New"/>
      <w:color w:val="000000"/>
      <w:kern w:val="1"/>
      <w:sz w:val="20"/>
      <w:szCs w:val="20"/>
      <w:u w:color="000000" w:themeColor="text1"/>
      <w:lang w:eastAsia="hi-IN" w:bidi="hi-IN"/>
    </w:rPr>
  </w:style>
  <w:style w:type="paragraph" w:styleId="Bezodstpw">
    <w:name w:val="No Spacing"/>
    <w:uiPriority w:val="1"/>
    <w:qFormat/>
    <w:rsid w:val="00825ECC"/>
    <w:pPr>
      <w:spacing w:before="0" w:after="0" w:line="240" w:lineRule="auto"/>
    </w:pPr>
  </w:style>
</w:styles>
</file>

<file path=word/webSettings.xml><?xml version="1.0" encoding="utf-8"?>
<w:webSettings xmlns:r="http://schemas.openxmlformats.org/officeDocument/2006/relationships" xmlns:w="http://schemas.openxmlformats.org/wordprocessingml/2006/main">
  <w:divs>
    <w:div w:id="303391091">
      <w:bodyDiv w:val="1"/>
      <w:marLeft w:val="0"/>
      <w:marRight w:val="0"/>
      <w:marTop w:val="0"/>
      <w:marBottom w:val="0"/>
      <w:divBdr>
        <w:top w:val="none" w:sz="0" w:space="0" w:color="auto"/>
        <w:left w:val="none" w:sz="0" w:space="0" w:color="auto"/>
        <w:bottom w:val="none" w:sz="0" w:space="0" w:color="auto"/>
        <w:right w:val="none" w:sz="0" w:space="0" w:color="auto"/>
      </w:divBdr>
    </w:div>
    <w:div w:id="602081074">
      <w:bodyDiv w:val="1"/>
      <w:marLeft w:val="0"/>
      <w:marRight w:val="0"/>
      <w:marTop w:val="0"/>
      <w:marBottom w:val="0"/>
      <w:divBdr>
        <w:top w:val="none" w:sz="0" w:space="0" w:color="auto"/>
        <w:left w:val="none" w:sz="0" w:space="0" w:color="auto"/>
        <w:bottom w:val="none" w:sz="0" w:space="0" w:color="auto"/>
        <w:right w:val="none" w:sz="0" w:space="0" w:color="auto"/>
      </w:divBdr>
    </w:div>
    <w:div w:id="615217678">
      <w:bodyDiv w:val="1"/>
      <w:marLeft w:val="0"/>
      <w:marRight w:val="0"/>
      <w:marTop w:val="0"/>
      <w:marBottom w:val="0"/>
      <w:divBdr>
        <w:top w:val="none" w:sz="0" w:space="0" w:color="auto"/>
        <w:left w:val="none" w:sz="0" w:space="0" w:color="auto"/>
        <w:bottom w:val="none" w:sz="0" w:space="0" w:color="auto"/>
        <w:right w:val="none" w:sz="0" w:space="0" w:color="auto"/>
      </w:divBdr>
    </w:div>
    <w:div w:id="636187347">
      <w:bodyDiv w:val="1"/>
      <w:marLeft w:val="0"/>
      <w:marRight w:val="0"/>
      <w:marTop w:val="0"/>
      <w:marBottom w:val="0"/>
      <w:divBdr>
        <w:top w:val="none" w:sz="0" w:space="0" w:color="auto"/>
        <w:left w:val="none" w:sz="0" w:space="0" w:color="auto"/>
        <w:bottom w:val="none" w:sz="0" w:space="0" w:color="auto"/>
        <w:right w:val="none" w:sz="0" w:space="0" w:color="auto"/>
      </w:divBdr>
      <w:divsChild>
        <w:div w:id="30309123">
          <w:marLeft w:val="720"/>
          <w:marRight w:val="0"/>
          <w:marTop w:val="0"/>
          <w:marBottom w:val="0"/>
          <w:divBdr>
            <w:top w:val="none" w:sz="0" w:space="0" w:color="auto"/>
            <w:left w:val="none" w:sz="0" w:space="0" w:color="auto"/>
            <w:bottom w:val="none" w:sz="0" w:space="0" w:color="auto"/>
            <w:right w:val="none" w:sz="0" w:space="0" w:color="auto"/>
          </w:divBdr>
        </w:div>
        <w:div w:id="771902938">
          <w:marLeft w:val="720"/>
          <w:marRight w:val="0"/>
          <w:marTop w:val="0"/>
          <w:marBottom w:val="0"/>
          <w:divBdr>
            <w:top w:val="none" w:sz="0" w:space="0" w:color="auto"/>
            <w:left w:val="none" w:sz="0" w:space="0" w:color="auto"/>
            <w:bottom w:val="none" w:sz="0" w:space="0" w:color="auto"/>
            <w:right w:val="none" w:sz="0" w:space="0" w:color="auto"/>
          </w:divBdr>
        </w:div>
        <w:div w:id="931158827">
          <w:marLeft w:val="720"/>
          <w:marRight w:val="0"/>
          <w:marTop w:val="0"/>
          <w:marBottom w:val="0"/>
          <w:divBdr>
            <w:top w:val="none" w:sz="0" w:space="0" w:color="auto"/>
            <w:left w:val="none" w:sz="0" w:space="0" w:color="auto"/>
            <w:bottom w:val="none" w:sz="0" w:space="0" w:color="auto"/>
            <w:right w:val="none" w:sz="0" w:space="0" w:color="auto"/>
          </w:divBdr>
        </w:div>
        <w:div w:id="221143043">
          <w:marLeft w:val="720"/>
          <w:marRight w:val="0"/>
          <w:marTop w:val="0"/>
          <w:marBottom w:val="0"/>
          <w:divBdr>
            <w:top w:val="none" w:sz="0" w:space="0" w:color="auto"/>
            <w:left w:val="none" w:sz="0" w:space="0" w:color="auto"/>
            <w:bottom w:val="none" w:sz="0" w:space="0" w:color="auto"/>
            <w:right w:val="none" w:sz="0" w:space="0" w:color="auto"/>
          </w:divBdr>
        </w:div>
        <w:div w:id="884634174">
          <w:marLeft w:val="720"/>
          <w:marRight w:val="0"/>
          <w:marTop w:val="0"/>
          <w:marBottom w:val="0"/>
          <w:divBdr>
            <w:top w:val="none" w:sz="0" w:space="0" w:color="auto"/>
            <w:left w:val="none" w:sz="0" w:space="0" w:color="auto"/>
            <w:bottom w:val="none" w:sz="0" w:space="0" w:color="auto"/>
            <w:right w:val="none" w:sz="0" w:space="0" w:color="auto"/>
          </w:divBdr>
        </w:div>
        <w:div w:id="859203335">
          <w:marLeft w:val="720"/>
          <w:marRight w:val="0"/>
          <w:marTop w:val="0"/>
          <w:marBottom w:val="0"/>
          <w:divBdr>
            <w:top w:val="none" w:sz="0" w:space="0" w:color="auto"/>
            <w:left w:val="none" w:sz="0" w:space="0" w:color="auto"/>
            <w:bottom w:val="none" w:sz="0" w:space="0" w:color="auto"/>
            <w:right w:val="none" w:sz="0" w:space="0" w:color="auto"/>
          </w:divBdr>
        </w:div>
      </w:divsChild>
    </w:div>
    <w:div w:id="673145674">
      <w:bodyDiv w:val="1"/>
      <w:marLeft w:val="0"/>
      <w:marRight w:val="0"/>
      <w:marTop w:val="0"/>
      <w:marBottom w:val="0"/>
      <w:divBdr>
        <w:top w:val="none" w:sz="0" w:space="0" w:color="auto"/>
        <w:left w:val="none" w:sz="0" w:space="0" w:color="auto"/>
        <w:bottom w:val="none" w:sz="0" w:space="0" w:color="auto"/>
        <w:right w:val="none" w:sz="0" w:space="0" w:color="auto"/>
      </w:divBdr>
    </w:div>
    <w:div w:id="804465059">
      <w:bodyDiv w:val="1"/>
      <w:marLeft w:val="0"/>
      <w:marRight w:val="0"/>
      <w:marTop w:val="0"/>
      <w:marBottom w:val="0"/>
      <w:divBdr>
        <w:top w:val="none" w:sz="0" w:space="0" w:color="auto"/>
        <w:left w:val="none" w:sz="0" w:space="0" w:color="auto"/>
        <w:bottom w:val="none" w:sz="0" w:space="0" w:color="auto"/>
        <w:right w:val="none" w:sz="0" w:space="0" w:color="auto"/>
      </w:divBdr>
    </w:div>
    <w:div w:id="1014573585">
      <w:bodyDiv w:val="1"/>
      <w:marLeft w:val="0"/>
      <w:marRight w:val="0"/>
      <w:marTop w:val="0"/>
      <w:marBottom w:val="0"/>
      <w:divBdr>
        <w:top w:val="none" w:sz="0" w:space="0" w:color="auto"/>
        <w:left w:val="none" w:sz="0" w:space="0" w:color="auto"/>
        <w:bottom w:val="none" w:sz="0" w:space="0" w:color="auto"/>
        <w:right w:val="none" w:sz="0" w:space="0" w:color="auto"/>
      </w:divBdr>
    </w:div>
    <w:div w:id="1068302539">
      <w:bodyDiv w:val="1"/>
      <w:marLeft w:val="0"/>
      <w:marRight w:val="0"/>
      <w:marTop w:val="0"/>
      <w:marBottom w:val="0"/>
      <w:divBdr>
        <w:top w:val="none" w:sz="0" w:space="0" w:color="auto"/>
        <w:left w:val="none" w:sz="0" w:space="0" w:color="auto"/>
        <w:bottom w:val="none" w:sz="0" w:space="0" w:color="auto"/>
        <w:right w:val="none" w:sz="0" w:space="0" w:color="auto"/>
      </w:divBdr>
    </w:div>
    <w:div w:id="1863787040">
      <w:bodyDiv w:val="1"/>
      <w:marLeft w:val="0"/>
      <w:marRight w:val="0"/>
      <w:marTop w:val="0"/>
      <w:marBottom w:val="0"/>
      <w:divBdr>
        <w:top w:val="none" w:sz="0" w:space="0" w:color="auto"/>
        <w:left w:val="none" w:sz="0" w:space="0" w:color="auto"/>
        <w:bottom w:val="none" w:sz="0" w:space="0" w:color="auto"/>
        <w:right w:val="none" w:sz="0" w:space="0" w:color="auto"/>
      </w:divBdr>
    </w:div>
    <w:div w:id="202994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JRxomJ6Y3k&amp;index=25&amp;list=PLSHIqPCSNDscHEf5-JEvJ4vGz00DdLSvv" TargetMode="External"/><Relationship Id="rId13" Type="http://schemas.openxmlformats.org/officeDocument/2006/relationships/hyperlink" Target="https://www.youtube.com/watch?v=fJRxomJ6Y3k&amp;index=25&amp;list=PLSHIqPCSNDscHEf5-JEvJ4vGz00DdLSvv" TargetMode="External"/><Relationship Id="rId18" Type="http://schemas.openxmlformats.org/officeDocument/2006/relationships/hyperlink" Target="http://www.doskonaleniewsieci.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konsultacje.um.warszawa.pl/sites/konsultacje.um.warszawa.pl/files/jak_przygotowac_konsultacje_spoleczn_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zydent.pl/archiwum-bronislawa-komorowskiego/fdp/biuletyny-fdp/"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ore.edu.pl/materiay-do-pobrania-85916/category/191-publikacje" TargetMode="External"/><Relationship Id="rId23" Type="http://schemas.openxmlformats.org/officeDocument/2006/relationships/theme" Target="theme/theme1.xml"/><Relationship Id="rId10" Type="http://schemas.openxmlformats.org/officeDocument/2006/relationships/hyperlink" Target="https://docs.google.com/file/d/0B8b71MPLz94BNTRFNHZJYXQ3bzQ/ed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Q8Eut3eb2Rk&amp;list=PLSHIqPCSNDscHEf5-JEvJ4vGz00DdLSvv&amp;index=22" TargetMode="External"/><Relationship Id="rId14" Type="http://schemas.openxmlformats.org/officeDocument/2006/relationships/hyperlink" Target="https://www.youtube.com/watch?v=Q8Eut3eb2Rk&amp;list=PLSHIqPCSNDscHEf5-JEvJ4vGz00DdLSvv&amp;index=2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3E9D9-3DA3-411A-AD1B-E586A187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53</Pages>
  <Words>8741</Words>
  <Characters>52448</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ZEAOS</Company>
  <LinksUpToDate>false</LinksUpToDate>
  <CharactersWithSpaces>61067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Tomaszewicz</dc:creator>
  <cp:lastModifiedBy>FRDL</cp:lastModifiedBy>
  <cp:revision>4</cp:revision>
  <cp:lastPrinted>2017-12-27T15:24:00Z</cp:lastPrinted>
  <dcterms:created xsi:type="dcterms:W3CDTF">2018-01-04T17:15:00Z</dcterms:created>
  <dcterms:modified xsi:type="dcterms:W3CDTF">2018-03-09T10:05:00Z</dcterms:modified>
</cp:coreProperties>
</file>